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A8D" w14:textId="77777777" w:rsidR="00E817B7" w:rsidRPr="00E817B7" w:rsidRDefault="00E817B7" w:rsidP="00E817B7">
      <w:pPr>
        <w:pStyle w:val="Heading1"/>
        <w:rPr>
          <w:rFonts w:ascii="Calibri" w:hAnsi="Calibri" w:cs="Calibri"/>
          <w:b/>
          <w:bCs/>
        </w:rPr>
      </w:pPr>
      <w:r w:rsidRPr="00E817B7">
        <w:rPr>
          <w:rFonts w:ascii="Calibri" w:hAnsi="Calibri" w:cs="Calibri"/>
          <w:b/>
          <w:bCs/>
          <w:color w:val="auto"/>
        </w:rPr>
        <w:t>Goldsmiths MA Filmmaking: Cinematography Questionnaire</w:t>
      </w:r>
    </w:p>
    <w:p w14:paraId="40548741" w14:textId="77777777" w:rsidR="00E817B7" w:rsidRDefault="00E817B7" w:rsidP="00E817B7">
      <w:pPr>
        <w:pStyle w:val="Header"/>
      </w:pPr>
    </w:p>
    <w:p w14:paraId="262720D4" w14:textId="162577D3" w:rsidR="005F5E57" w:rsidRDefault="00671075" w:rsidP="00E817B7">
      <w:pPr>
        <w:spacing w:after="0" w:line="240" w:lineRule="auto"/>
        <w:rPr>
          <w:rFonts w:ascii="Calibri" w:eastAsia="Helvetica" w:hAnsi="Calibri" w:cs="Calibri"/>
          <w:noProof/>
        </w:rPr>
      </w:pPr>
      <w:r w:rsidRPr="00671075">
        <w:rPr>
          <w:rFonts w:ascii="Calibri" w:eastAsia="Helvetica" w:hAnsi="Calibri" w:cs="Calibri"/>
          <w:noProof/>
        </w:rPr>
        <w:t xml:space="preserve">In order for your application to be considered, please </w:t>
      </w:r>
      <w:r w:rsidR="00F717A4">
        <w:rPr>
          <w:rFonts w:ascii="Calibri" w:eastAsia="Helvetica" w:hAnsi="Calibri" w:cs="Calibri"/>
          <w:noProof/>
        </w:rPr>
        <w:t xml:space="preserve">complete and upload this form to your application. </w:t>
      </w:r>
      <w:r w:rsidR="00750815">
        <w:rPr>
          <w:rFonts w:ascii="Calibri" w:eastAsia="Helvetica" w:hAnsi="Calibri" w:cs="Calibri"/>
          <w:noProof/>
        </w:rPr>
        <w:t xml:space="preserve">You can </w:t>
      </w:r>
      <w:r w:rsidR="005F5E57">
        <w:rPr>
          <w:rFonts w:ascii="Calibri" w:eastAsia="Helvetica" w:hAnsi="Calibri" w:cs="Calibri"/>
          <w:noProof/>
        </w:rPr>
        <w:t>expand the text boxes if you need to write more for a section.</w:t>
      </w:r>
    </w:p>
    <w:p w14:paraId="4B4145D0" w14:textId="6B74ADF7" w:rsidR="00732637" w:rsidRDefault="00732637"/>
    <w:p w14:paraId="7642CAF2" w14:textId="3D39578A" w:rsidR="00F717A4" w:rsidRDefault="004235FB" w:rsidP="00E817B7">
      <w:pPr>
        <w:pStyle w:val="Heading2"/>
        <w:rPr>
          <w:rFonts w:ascii="Calibri" w:hAnsi="Calibri" w:cs="Calibri"/>
          <w:b/>
          <w:bCs/>
          <w:color w:val="auto"/>
          <w:sz w:val="28"/>
          <w:szCs w:val="28"/>
        </w:rPr>
      </w:pPr>
      <w:r w:rsidRPr="00E817B7">
        <w:rPr>
          <w:rFonts w:ascii="Calibri" w:hAnsi="Calibri" w:cs="Calibri"/>
          <w:b/>
          <w:bCs/>
          <w:color w:val="auto"/>
          <w:sz w:val="28"/>
          <w:szCs w:val="28"/>
        </w:rPr>
        <w:t>Choice of Cinematography Stream</w:t>
      </w:r>
    </w:p>
    <w:p w14:paraId="3DB95E03" w14:textId="77777777" w:rsidR="00E817B7" w:rsidRPr="00E817B7" w:rsidRDefault="00E817B7" w:rsidP="00E817B7"/>
    <w:p w14:paraId="7EB65F6B" w14:textId="2931EAF3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F527E3">
        <w:rPr>
          <w:rFonts w:ascii="Calibri" w:eastAsia="Cambria" w:hAnsi="Calibri" w:cs="Times New Roman"/>
          <w:sz w:val="24"/>
          <w:szCs w:val="24"/>
        </w:rPr>
        <w:t>The core structure of the umbrella MA Filmmaking programme operates with 8 films per term. Each team includes a Producer, Director, Sound Designer, Editor, etc. Each Cinematography team has 2 core members: a Director of Photography with particular responsibility for Lighting and a Camera Operator.</w:t>
      </w:r>
      <w:r>
        <w:rPr>
          <w:rFonts w:ascii="Calibri" w:eastAsia="Cambria" w:hAnsi="Calibri" w:cs="Times New Roman"/>
          <w:sz w:val="24"/>
          <w:szCs w:val="24"/>
        </w:rPr>
        <w:t xml:space="preserve"> </w:t>
      </w:r>
      <w:r w:rsidRPr="00F527E3">
        <w:rPr>
          <w:rFonts w:ascii="Calibri" w:eastAsia="Cambria" w:hAnsi="Calibri" w:cs="Times New Roman"/>
          <w:sz w:val="24"/>
          <w:szCs w:val="24"/>
        </w:rPr>
        <w:t>The Cinematography pathway consists of 2 streams and we recruit 8 students into each stream:</w:t>
      </w:r>
    </w:p>
    <w:p w14:paraId="35778A47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F527E3">
        <w:rPr>
          <w:rFonts w:ascii="Calibri" w:eastAsia="Cambria" w:hAnsi="Calibri" w:cs="Times New Roman"/>
          <w:sz w:val="24"/>
          <w:szCs w:val="24"/>
        </w:rPr>
        <w:t> </w:t>
      </w:r>
    </w:p>
    <w:p w14:paraId="3DB9B4FF" w14:textId="328C7F8C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F527E3">
        <w:rPr>
          <w:rFonts w:ascii="Calibri" w:eastAsia="Cambria" w:hAnsi="Calibri" w:cs="Times New Roman"/>
          <w:sz w:val="24"/>
          <w:szCs w:val="24"/>
        </w:rPr>
        <w:t>Stream 1.</w:t>
      </w:r>
      <w:r w:rsidRPr="00F527E3">
        <w:rPr>
          <w:rFonts w:ascii="Calibri" w:eastAsia="Cambria" w:hAnsi="Calibri" w:cs="Times New Roman"/>
          <w:b/>
          <w:sz w:val="24"/>
          <w:szCs w:val="24"/>
        </w:rPr>
        <w:t xml:space="preserve"> Director of Photography. </w:t>
      </w:r>
      <w:r w:rsidRPr="00F527E3">
        <w:rPr>
          <w:rFonts w:ascii="Calibri" w:eastAsia="Cambria" w:hAnsi="Calibri" w:cs="Times New Roman"/>
          <w:sz w:val="24"/>
          <w:szCs w:val="24"/>
        </w:rPr>
        <w:t>DPs</w:t>
      </w:r>
      <w:r w:rsidRPr="00F527E3">
        <w:rPr>
          <w:rFonts w:ascii="Calibri" w:eastAsia="Cambria" w:hAnsi="Calibri" w:cs="Times New Roman"/>
          <w:b/>
          <w:i/>
          <w:sz w:val="24"/>
          <w:szCs w:val="24"/>
        </w:rPr>
        <w:t xml:space="preserve"> </w:t>
      </w:r>
      <w:r w:rsidRPr="00F527E3">
        <w:rPr>
          <w:rFonts w:ascii="Calibri" w:eastAsia="Cambria" w:hAnsi="Calibri" w:cs="Times New Roman"/>
          <w:sz w:val="24"/>
          <w:szCs w:val="24"/>
        </w:rPr>
        <w:t xml:space="preserve">work closely with Directors and take responsibility for visual storytelling and lighting, predominantly on fiction films. A basic knowledge of Camera Operating is a prerequisite. </w:t>
      </w:r>
      <w:r w:rsidR="006673BD" w:rsidRPr="006673BD">
        <w:rPr>
          <w:rFonts w:ascii="Calibri" w:eastAsia="Cambria" w:hAnsi="Calibri" w:cs="Times New Roman"/>
          <w:b/>
          <w:bCs/>
          <w:i/>
          <w:iCs/>
          <w:sz w:val="24"/>
          <w:szCs w:val="24"/>
        </w:rPr>
        <w:t>Applicants choosing the Director of Photography stream must include examples of cinematography for fictional drama in their showreel</w:t>
      </w:r>
      <w:r w:rsidR="00D82DF4">
        <w:rPr>
          <w:rFonts w:ascii="Calibri" w:eastAsia="Cambria" w:hAnsi="Calibri" w:cs="Times New Roman"/>
          <w:b/>
          <w:bCs/>
          <w:i/>
          <w:iCs/>
          <w:sz w:val="24"/>
          <w:szCs w:val="24"/>
        </w:rPr>
        <w:t>.</w:t>
      </w:r>
    </w:p>
    <w:p w14:paraId="18616E8F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6CDB2835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F527E3">
        <w:rPr>
          <w:rFonts w:ascii="Calibri" w:eastAsia="Cambria" w:hAnsi="Calibri" w:cs="Times New Roman"/>
          <w:sz w:val="24"/>
          <w:szCs w:val="24"/>
        </w:rPr>
        <w:t xml:space="preserve">Stream 2. </w:t>
      </w:r>
      <w:r w:rsidRPr="00F527E3">
        <w:rPr>
          <w:rFonts w:ascii="Calibri" w:eastAsia="Cambria" w:hAnsi="Calibri" w:cs="Times New Roman"/>
          <w:b/>
          <w:sz w:val="24"/>
          <w:szCs w:val="24"/>
        </w:rPr>
        <w:t xml:space="preserve">Camera Operating. </w:t>
      </w:r>
      <w:r w:rsidRPr="00F527E3">
        <w:rPr>
          <w:rFonts w:ascii="Calibri" w:eastAsia="Cambria" w:hAnsi="Calibri" w:cs="Times New Roman"/>
          <w:sz w:val="24"/>
          <w:szCs w:val="24"/>
        </w:rPr>
        <w:t>Operators</w:t>
      </w:r>
      <w:r w:rsidRPr="00F527E3">
        <w:rPr>
          <w:rFonts w:ascii="Calibri" w:eastAsia="Cambria" w:hAnsi="Calibri" w:cs="Times New Roman"/>
          <w:b/>
          <w:i/>
          <w:sz w:val="24"/>
          <w:szCs w:val="24"/>
        </w:rPr>
        <w:t xml:space="preserve"> </w:t>
      </w:r>
      <w:r w:rsidRPr="00F527E3">
        <w:rPr>
          <w:rFonts w:ascii="Calibri" w:eastAsia="Cambria" w:hAnsi="Calibri" w:cs="Times New Roman"/>
          <w:sz w:val="24"/>
          <w:szCs w:val="24"/>
        </w:rPr>
        <w:t>work closely with DPs to realize the visual storytelling objectives of the film through the use of lenses, composition, focus, depth of field, movement, etc. </w:t>
      </w:r>
    </w:p>
    <w:p w14:paraId="2EA2654D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2715121E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b/>
          <w:sz w:val="24"/>
          <w:szCs w:val="24"/>
        </w:rPr>
      </w:pPr>
      <w:r w:rsidRPr="00F527E3">
        <w:rPr>
          <w:rFonts w:ascii="Calibri" w:eastAsia="Cambria" w:hAnsi="Calibri" w:cs="Times New Roman"/>
          <w:b/>
          <w:sz w:val="24"/>
          <w:szCs w:val="24"/>
        </w:rPr>
        <w:t>It is important to note that all cinematography students receive the same teaching and tuition and that the difference in roles applies only during the filming of projects.</w:t>
      </w:r>
    </w:p>
    <w:p w14:paraId="6E64C5E3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2B089020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F527E3">
        <w:rPr>
          <w:rFonts w:ascii="Calibri" w:eastAsia="Cambria" w:hAnsi="Calibri" w:cs="Times New Roman"/>
          <w:sz w:val="24"/>
          <w:szCs w:val="24"/>
        </w:rPr>
        <w:t>There is plenty of scope for crossover between the roles. For example DPs will have opportunities to operate cameras and Camera Operators will have opportunities to learn lighting.</w:t>
      </w:r>
    </w:p>
    <w:p w14:paraId="028DDC71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174E931A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F527E3">
        <w:rPr>
          <w:rFonts w:ascii="Calibri" w:eastAsia="Cambria" w:hAnsi="Calibri" w:cs="Times New Roman"/>
          <w:sz w:val="24"/>
          <w:szCs w:val="24"/>
        </w:rPr>
        <w:t>There are additional opportunities to learn related roles such as Focus Puller, Gaffer, 2nd AC, Spark, etc., and to work in smaller teams on documentaries and experimental / hybrid film forms.</w:t>
      </w:r>
    </w:p>
    <w:p w14:paraId="3C6DFAD4" w14:textId="77777777" w:rsidR="00F527E3" w:rsidRPr="00F527E3" w:rsidRDefault="00F527E3" w:rsidP="00F527E3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0C619E50" w14:textId="09BE4CA9" w:rsidR="004235FB" w:rsidRPr="002B26B8" w:rsidRDefault="00F527E3" w:rsidP="002B26B8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 w:rsidRPr="00F527E3">
        <w:rPr>
          <w:rFonts w:ascii="Calibri" w:eastAsia="Cambria" w:hAnsi="Calibri" w:cs="Times New Roman"/>
          <w:sz w:val="24"/>
          <w:szCs w:val="24"/>
        </w:rPr>
        <w:t>Nevertheless, we recruit strictly according to the 2 streams in order to maintain the pedagogical structure of the overall programme.</w:t>
      </w:r>
      <w:r w:rsidR="002B26B8">
        <w:rPr>
          <w:rFonts w:ascii="Calibri" w:eastAsia="Cambria" w:hAnsi="Calibri" w:cs="Times New Roman"/>
          <w:sz w:val="24"/>
          <w:szCs w:val="24"/>
        </w:rPr>
        <w:t xml:space="preserve"> Please select your preference by ticking the appropriate box below:</w:t>
      </w:r>
    </w:p>
    <w:p w14:paraId="6C4A4693" w14:textId="77777777" w:rsidR="000E504B" w:rsidRDefault="000E504B">
      <w:pPr>
        <w:rPr>
          <w:b/>
          <w:bCs/>
        </w:rPr>
      </w:pPr>
    </w:p>
    <w:p w14:paraId="6B20B809" w14:textId="3F736E2E" w:rsidR="00E817B7" w:rsidRDefault="00E817B7">
      <w:pPr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>Director of Photography</w:t>
      </w:r>
    </w:p>
    <w:p w14:paraId="7B8FF46F" w14:textId="3553EC9C" w:rsidR="00E817B7" w:rsidRDefault="00E817B7">
      <w:pPr>
        <w:rPr>
          <w:b/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>Camera Operator</w:t>
      </w:r>
    </w:p>
    <w:p w14:paraId="3C79D493" w14:textId="77777777" w:rsidR="000E504B" w:rsidRPr="00F717A4" w:rsidRDefault="000E504B">
      <w:pPr>
        <w:rPr>
          <w:b/>
          <w:bCs/>
        </w:rPr>
      </w:pPr>
    </w:p>
    <w:p w14:paraId="45CB8AC9" w14:textId="45C55E75" w:rsidR="00732637" w:rsidRDefault="00732637"/>
    <w:p w14:paraId="5C015D56" w14:textId="77777777" w:rsidR="00E817B7" w:rsidRDefault="00E817B7"/>
    <w:p w14:paraId="3FC575D6" w14:textId="5D84F6D2" w:rsidR="00671075" w:rsidRPr="00F717A4" w:rsidRDefault="00671075">
      <w:pPr>
        <w:rPr>
          <w:b/>
          <w:bCs/>
        </w:rPr>
      </w:pPr>
      <w:r w:rsidRPr="00F717A4">
        <w:rPr>
          <w:b/>
          <w:bCs/>
        </w:rPr>
        <w:lastRenderedPageBreak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169788ED" w14:textId="77777777" w:rsidTr="00671075">
        <w:trPr>
          <w:trHeight w:val="413"/>
        </w:trPr>
        <w:tc>
          <w:tcPr>
            <w:tcW w:w="9016" w:type="dxa"/>
          </w:tcPr>
          <w:p w14:paraId="5D8D7392" w14:textId="77777777" w:rsidR="00671075" w:rsidRDefault="00671075"/>
        </w:tc>
      </w:tr>
    </w:tbl>
    <w:p w14:paraId="50FDB8AB" w14:textId="77777777" w:rsidR="00671075" w:rsidRDefault="00671075"/>
    <w:p w14:paraId="5EB56F5F" w14:textId="3E3B51C4" w:rsidR="00671075" w:rsidRDefault="00CC5FE0">
      <w:pPr>
        <w:rPr>
          <w:b/>
          <w:bCs/>
        </w:rPr>
      </w:pPr>
      <w:r w:rsidRPr="00CC5FE0">
        <w:rPr>
          <w:b/>
          <w:bCs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132E2926" w14:textId="77777777" w:rsidTr="00AD2919">
        <w:tc>
          <w:tcPr>
            <w:tcW w:w="9016" w:type="dxa"/>
          </w:tcPr>
          <w:p w14:paraId="6A81DDFD" w14:textId="474993FD" w:rsidR="00671075" w:rsidRDefault="00E11FF6" w:rsidP="00E11FF6">
            <w:pPr>
              <w:pStyle w:val="ListParagraph"/>
              <w:numPr>
                <w:ilvl w:val="0"/>
                <w:numId w:val="1"/>
              </w:numPr>
            </w:pPr>
            <w:r w:rsidRPr="00E11FF6">
              <w:t>Describe what you see as the particular strengths of your own work to date</w:t>
            </w:r>
          </w:p>
        </w:tc>
      </w:tr>
      <w:tr w:rsidR="00671075" w14:paraId="69E5142F" w14:textId="77777777" w:rsidTr="00AD2919">
        <w:trPr>
          <w:trHeight w:val="2322"/>
        </w:trPr>
        <w:tc>
          <w:tcPr>
            <w:tcW w:w="9016" w:type="dxa"/>
          </w:tcPr>
          <w:p w14:paraId="6CED6268" w14:textId="77777777" w:rsidR="00671075" w:rsidRDefault="00671075" w:rsidP="00AD2919"/>
        </w:tc>
      </w:tr>
    </w:tbl>
    <w:p w14:paraId="4AF5B21C" w14:textId="55D4469B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A662FEB" w14:textId="77777777" w:rsidTr="00AD2919">
        <w:tc>
          <w:tcPr>
            <w:tcW w:w="9016" w:type="dxa"/>
          </w:tcPr>
          <w:p w14:paraId="28CF0E59" w14:textId="3EEE99A9" w:rsidR="00671075" w:rsidRDefault="00316807" w:rsidP="00316807">
            <w:pPr>
              <w:pStyle w:val="ListParagraph"/>
              <w:numPr>
                <w:ilvl w:val="0"/>
                <w:numId w:val="1"/>
              </w:numPr>
            </w:pPr>
            <w:r w:rsidRPr="00316807">
              <w:t>How do you envisage your career developing over the next 5 years?</w:t>
            </w:r>
          </w:p>
        </w:tc>
      </w:tr>
      <w:tr w:rsidR="00671075" w14:paraId="691347E4" w14:textId="77777777" w:rsidTr="00AD2919">
        <w:trPr>
          <w:trHeight w:val="2322"/>
        </w:trPr>
        <w:tc>
          <w:tcPr>
            <w:tcW w:w="9016" w:type="dxa"/>
          </w:tcPr>
          <w:p w14:paraId="2D491E11" w14:textId="77777777" w:rsidR="00671075" w:rsidRDefault="00671075" w:rsidP="00AD2919"/>
        </w:tc>
      </w:tr>
    </w:tbl>
    <w:p w14:paraId="4BA58AEA" w14:textId="23B9EE3D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29CB4AC" w14:textId="77777777" w:rsidTr="00AD2919">
        <w:tc>
          <w:tcPr>
            <w:tcW w:w="9016" w:type="dxa"/>
          </w:tcPr>
          <w:p w14:paraId="18D79C87" w14:textId="1CAA6A05" w:rsidR="00671075" w:rsidRDefault="00D43170" w:rsidP="00D43170">
            <w:pPr>
              <w:pStyle w:val="ListParagraph"/>
              <w:numPr>
                <w:ilvl w:val="0"/>
                <w:numId w:val="1"/>
              </w:numPr>
            </w:pPr>
            <w:r w:rsidRPr="00D43170">
              <w:t xml:space="preserve">What specifically attracts you to the MA in </w:t>
            </w:r>
            <w:r w:rsidR="005372FB">
              <w:t>Cinematography</w:t>
            </w:r>
            <w:r w:rsidRPr="00D43170">
              <w:t xml:space="preserve"> at Goldsmiths?</w:t>
            </w:r>
          </w:p>
        </w:tc>
      </w:tr>
      <w:tr w:rsidR="00671075" w14:paraId="59176C24" w14:textId="77777777" w:rsidTr="00AD2919">
        <w:trPr>
          <w:trHeight w:val="2322"/>
        </w:trPr>
        <w:tc>
          <w:tcPr>
            <w:tcW w:w="9016" w:type="dxa"/>
          </w:tcPr>
          <w:p w14:paraId="70CBE4DA" w14:textId="77777777" w:rsidR="00671075" w:rsidRDefault="00671075" w:rsidP="00AD2919"/>
        </w:tc>
      </w:tr>
    </w:tbl>
    <w:p w14:paraId="78C553CC" w14:textId="34D5DD20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2649FCC" w14:textId="77777777" w:rsidTr="00AD2919">
        <w:tc>
          <w:tcPr>
            <w:tcW w:w="9016" w:type="dxa"/>
          </w:tcPr>
          <w:p w14:paraId="531331A6" w14:textId="6A2DBACE" w:rsidR="00671075" w:rsidRDefault="008A6E10" w:rsidP="006735EF">
            <w:pPr>
              <w:pStyle w:val="ListParagraph"/>
              <w:numPr>
                <w:ilvl w:val="0"/>
                <w:numId w:val="1"/>
              </w:numPr>
            </w:pPr>
            <w:r w:rsidRPr="008A6E10">
              <w:t xml:space="preserve">Have you considered/applied for any other </w:t>
            </w:r>
            <w:r w:rsidR="00526585">
              <w:t>film programmes</w:t>
            </w:r>
            <w:r w:rsidRPr="008A6E10">
              <w:t>?</w:t>
            </w:r>
            <w:r>
              <w:t xml:space="preserve"> </w:t>
            </w:r>
          </w:p>
        </w:tc>
      </w:tr>
      <w:tr w:rsidR="00671075" w14:paraId="54A20FF4" w14:textId="77777777" w:rsidTr="00AD2919">
        <w:trPr>
          <w:trHeight w:val="2322"/>
        </w:trPr>
        <w:tc>
          <w:tcPr>
            <w:tcW w:w="9016" w:type="dxa"/>
          </w:tcPr>
          <w:p w14:paraId="09531D92" w14:textId="77777777" w:rsidR="00671075" w:rsidRDefault="00671075" w:rsidP="00AD2919"/>
        </w:tc>
      </w:tr>
    </w:tbl>
    <w:p w14:paraId="0B90F4FC" w14:textId="684ADA08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15563DAE" w14:textId="77777777" w:rsidTr="00AD2919">
        <w:tc>
          <w:tcPr>
            <w:tcW w:w="9016" w:type="dxa"/>
          </w:tcPr>
          <w:p w14:paraId="533E3A7A" w14:textId="6DA640F2" w:rsidR="00671075" w:rsidRDefault="00AA4767" w:rsidP="00AA4767">
            <w:pPr>
              <w:pStyle w:val="ListParagraph"/>
              <w:numPr>
                <w:ilvl w:val="0"/>
                <w:numId w:val="1"/>
              </w:numPr>
            </w:pPr>
            <w:r w:rsidRPr="00AA4767">
              <w:lastRenderedPageBreak/>
              <w:t>Please describe your reasons for wishing to study Cinematography at Masters level in a University context rather than at a Film School.</w:t>
            </w:r>
          </w:p>
        </w:tc>
      </w:tr>
      <w:tr w:rsidR="00671075" w14:paraId="278B4E2E" w14:textId="77777777" w:rsidTr="00AD2919">
        <w:trPr>
          <w:trHeight w:val="2322"/>
        </w:trPr>
        <w:tc>
          <w:tcPr>
            <w:tcW w:w="9016" w:type="dxa"/>
          </w:tcPr>
          <w:p w14:paraId="2888EA25" w14:textId="77777777" w:rsidR="00671075" w:rsidRDefault="00671075" w:rsidP="00AD2919"/>
        </w:tc>
      </w:tr>
    </w:tbl>
    <w:p w14:paraId="1A9B4F4F" w14:textId="26431227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2037C3F1" w14:textId="77777777" w:rsidTr="00AD2919">
        <w:tc>
          <w:tcPr>
            <w:tcW w:w="9016" w:type="dxa"/>
          </w:tcPr>
          <w:p w14:paraId="34118C15" w14:textId="617F31B2" w:rsidR="00671075" w:rsidRDefault="00990C3D" w:rsidP="00990C3D">
            <w:pPr>
              <w:pStyle w:val="ListParagraph"/>
              <w:numPr>
                <w:ilvl w:val="0"/>
                <w:numId w:val="1"/>
              </w:numPr>
            </w:pPr>
            <w:r w:rsidRPr="00990C3D">
              <w:t>Please describe your reasons for choosing a course that involves predominantly team work rather than a course which encourages you to develop solely as an individual</w:t>
            </w:r>
          </w:p>
        </w:tc>
      </w:tr>
      <w:tr w:rsidR="00671075" w14:paraId="32E1946D" w14:textId="77777777" w:rsidTr="00AD2919">
        <w:trPr>
          <w:trHeight w:val="2322"/>
        </w:trPr>
        <w:tc>
          <w:tcPr>
            <w:tcW w:w="9016" w:type="dxa"/>
          </w:tcPr>
          <w:p w14:paraId="1664C4E0" w14:textId="77777777" w:rsidR="00671075" w:rsidRDefault="00671075" w:rsidP="00AD2919"/>
        </w:tc>
      </w:tr>
    </w:tbl>
    <w:p w14:paraId="761C3B08" w14:textId="1307E547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617D4677" w14:textId="77777777" w:rsidTr="00AD2919">
        <w:tc>
          <w:tcPr>
            <w:tcW w:w="9016" w:type="dxa"/>
          </w:tcPr>
          <w:p w14:paraId="0C60327B" w14:textId="5AF9843E" w:rsidR="00671075" w:rsidRDefault="00932FFD" w:rsidP="00932FFD">
            <w:pPr>
              <w:pStyle w:val="ListParagraph"/>
              <w:numPr>
                <w:ilvl w:val="0"/>
                <w:numId w:val="1"/>
              </w:numPr>
            </w:pPr>
            <w:r w:rsidRPr="00932FFD">
              <w:t>The MA in Cinematography is an intensive programme which requires a high level of commitment, self-motivation and inter-personal skills. Please describe one other project / undertaking in your life which has demanded a similar level of dedication and diplomacy.</w:t>
            </w:r>
          </w:p>
        </w:tc>
      </w:tr>
      <w:tr w:rsidR="00671075" w14:paraId="451F2E60" w14:textId="77777777" w:rsidTr="00AD2919">
        <w:trPr>
          <w:trHeight w:val="2322"/>
        </w:trPr>
        <w:tc>
          <w:tcPr>
            <w:tcW w:w="9016" w:type="dxa"/>
          </w:tcPr>
          <w:p w14:paraId="1E051C66" w14:textId="77777777" w:rsidR="00671075" w:rsidRDefault="00671075" w:rsidP="00AD2919"/>
        </w:tc>
      </w:tr>
    </w:tbl>
    <w:p w14:paraId="30F399CE" w14:textId="5842F0FD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3214BC83" w14:textId="77777777" w:rsidTr="00AD2919">
        <w:tc>
          <w:tcPr>
            <w:tcW w:w="9016" w:type="dxa"/>
          </w:tcPr>
          <w:p w14:paraId="50CBB612" w14:textId="20430626" w:rsidR="00671075" w:rsidRDefault="00402586" w:rsidP="009206A4">
            <w:pPr>
              <w:pStyle w:val="ListParagraph"/>
              <w:numPr>
                <w:ilvl w:val="0"/>
                <w:numId w:val="1"/>
              </w:numPr>
            </w:pPr>
            <w:r w:rsidRPr="00402586">
              <w:t>All students on the MA in Cinematography will contribute towards the organisational aspects of production in liaison with their team producer. Please describe your previous experience of organisational activity.</w:t>
            </w:r>
          </w:p>
        </w:tc>
      </w:tr>
      <w:tr w:rsidR="00671075" w14:paraId="2BC70993" w14:textId="77777777" w:rsidTr="00AD2919">
        <w:trPr>
          <w:trHeight w:val="2322"/>
        </w:trPr>
        <w:tc>
          <w:tcPr>
            <w:tcW w:w="9016" w:type="dxa"/>
          </w:tcPr>
          <w:p w14:paraId="6090BD9D" w14:textId="77777777" w:rsidR="00671075" w:rsidRDefault="00671075" w:rsidP="00AD2919"/>
        </w:tc>
      </w:tr>
    </w:tbl>
    <w:p w14:paraId="1B240B21" w14:textId="0DC72891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0449211A" w14:textId="77777777" w:rsidTr="00AD2919">
        <w:tc>
          <w:tcPr>
            <w:tcW w:w="9016" w:type="dxa"/>
          </w:tcPr>
          <w:p w14:paraId="47362C2A" w14:textId="5409D6EC" w:rsidR="00671075" w:rsidRDefault="00F57507" w:rsidP="0017275F">
            <w:pPr>
              <w:pStyle w:val="ListParagraph"/>
              <w:numPr>
                <w:ilvl w:val="0"/>
                <w:numId w:val="1"/>
              </w:numPr>
            </w:pPr>
            <w:r w:rsidRPr="00F57507">
              <w:lastRenderedPageBreak/>
              <w:t>Which inter-personal qualities do you possess that you think may help you to thrive in a collaborative environment?</w:t>
            </w:r>
          </w:p>
        </w:tc>
      </w:tr>
      <w:tr w:rsidR="00671075" w14:paraId="5F55FE80" w14:textId="77777777" w:rsidTr="00AD2919">
        <w:trPr>
          <w:trHeight w:val="2322"/>
        </w:trPr>
        <w:tc>
          <w:tcPr>
            <w:tcW w:w="9016" w:type="dxa"/>
          </w:tcPr>
          <w:p w14:paraId="04878DC2" w14:textId="77777777" w:rsidR="00671075" w:rsidRDefault="00671075" w:rsidP="00AD2919"/>
        </w:tc>
      </w:tr>
    </w:tbl>
    <w:p w14:paraId="2C6C0630" w14:textId="01116918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1FD89F31" w14:textId="77777777" w:rsidTr="00AD2919">
        <w:tc>
          <w:tcPr>
            <w:tcW w:w="9016" w:type="dxa"/>
          </w:tcPr>
          <w:p w14:paraId="615BF526" w14:textId="4E68EFED" w:rsidR="00671075" w:rsidRDefault="005C0C74" w:rsidP="00AF3415">
            <w:pPr>
              <w:pStyle w:val="ListParagraph"/>
              <w:numPr>
                <w:ilvl w:val="0"/>
                <w:numId w:val="1"/>
              </w:numPr>
            </w:pPr>
            <w:r w:rsidRPr="005C0C74">
              <w:t xml:space="preserve">Have you experienced any down-side to </w:t>
            </w:r>
            <w:r>
              <w:t>working</w:t>
            </w:r>
            <w:r w:rsidRPr="005C0C74">
              <w:t xml:space="preserve"> in a team?</w:t>
            </w:r>
          </w:p>
        </w:tc>
      </w:tr>
      <w:tr w:rsidR="00671075" w14:paraId="7BE09B4C" w14:textId="77777777" w:rsidTr="00AD2919">
        <w:trPr>
          <w:trHeight w:val="2322"/>
        </w:trPr>
        <w:tc>
          <w:tcPr>
            <w:tcW w:w="9016" w:type="dxa"/>
          </w:tcPr>
          <w:p w14:paraId="545FD7A4" w14:textId="77777777" w:rsidR="00671075" w:rsidRDefault="00671075" w:rsidP="00AD2919"/>
        </w:tc>
      </w:tr>
    </w:tbl>
    <w:p w14:paraId="13F9631C" w14:textId="72B2A1F3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474A6FB1" w14:textId="77777777" w:rsidTr="00AD2919">
        <w:tc>
          <w:tcPr>
            <w:tcW w:w="9016" w:type="dxa"/>
          </w:tcPr>
          <w:p w14:paraId="5F79309A" w14:textId="26986A4E" w:rsidR="00671075" w:rsidRDefault="00DA206B" w:rsidP="004C7084">
            <w:pPr>
              <w:pStyle w:val="ListParagraph"/>
              <w:numPr>
                <w:ilvl w:val="0"/>
                <w:numId w:val="1"/>
              </w:numPr>
            </w:pPr>
            <w:r w:rsidRPr="00DA206B">
              <w:t>Can you describe an episode from your experience which illustrates your ability to deal with an unhelpful or demanding colleague / team member</w:t>
            </w:r>
          </w:p>
        </w:tc>
      </w:tr>
      <w:tr w:rsidR="00671075" w14:paraId="10297090" w14:textId="77777777" w:rsidTr="00AD2919">
        <w:trPr>
          <w:trHeight w:val="2322"/>
        </w:trPr>
        <w:tc>
          <w:tcPr>
            <w:tcW w:w="9016" w:type="dxa"/>
          </w:tcPr>
          <w:p w14:paraId="0DABBAC9" w14:textId="77777777" w:rsidR="00671075" w:rsidRDefault="00671075" w:rsidP="00AD2919"/>
        </w:tc>
      </w:tr>
    </w:tbl>
    <w:p w14:paraId="1531C661" w14:textId="77777777" w:rsidR="000F76C9" w:rsidRDefault="000F76C9"/>
    <w:p w14:paraId="363F375D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5C15E5CA" w14:textId="77777777" w:rsidTr="00AD2919">
        <w:tc>
          <w:tcPr>
            <w:tcW w:w="9016" w:type="dxa"/>
          </w:tcPr>
          <w:p w14:paraId="592ADABA" w14:textId="519705E4" w:rsidR="00671075" w:rsidRDefault="00224BF5" w:rsidP="004E5664">
            <w:pPr>
              <w:pStyle w:val="ListParagraph"/>
              <w:numPr>
                <w:ilvl w:val="0"/>
                <w:numId w:val="1"/>
              </w:numPr>
            </w:pPr>
            <w:r w:rsidRPr="00224BF5">
              <w:t>How do you think others would describe your attitude towards attendance, time keeping and routine tasks?</w:t>
            </w:r>
          </w:p>
        </w:tc>
      </w:tr>
      <w:tr w:rsidR="00671075" w14:paraId="338CE184" w14:textId="77777777" w:rsidTr="00AD2919">
        <w:trPr>
          <w:trHeight w:val="2322"/>
        </w:trPr>
        <w:tc>
          <w:tcPr>
            <w:tcW w:w="9016" w:type="dxa"/>
          </w:tcPr>
          <w:p w14:paraId="4F1D5684" w14:textId="77777777" w:rsidR="00671075" w:rsidRDefault="00671075" w:rsidP="00AD2919"/>
        </w:tc>
      </w:tr>
    </w:tbl>
    <w:p w14:paraId="658FCFFC" w14:textId="3EB45D72" w:rsidR="00671075" w:rsidRDefault="00671075"/>
    <w:p w14:paraId="11F9D8CE" w14:textId="77777777" w:rsidR="00F60031" w:rsidRDefault="00F60031"/>
    <w:p w14:paraId="2B526FB4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63B509EA" w14:textId="77777777" w:rsidTr="00AD2919">
        <w:tc>
          <w:tcPr>
            <w:tcW w:w="9016" w:type="dxa"/>
          </w:tcPr>
          <w:p w14:paraId="2AF0673B" w14:textId="1AF86318" w:rsidR="00671075" w:rsidRDefault="00C82F27" w:rsidP="00B350B3">
            <w:pPr>
              <w:pStyle w:val="ListParagraph"/>
              <w:numPr>
                <w:ilvl w:val="0"/>
                <w:numId w:val="1"/>
              </w:numPr>
            </w:pPr>
            <w:r w:rsidRPr="00C82F27">
              <w:t>Please briefly describe your previous experience of working as a cinematographer on film drama</w:t>
            </w:r>
          </w:p>
        </w:tc>
      </w:tr>
      <w:tr w:rsidR="00671075" w14:paraId="41BE169F" w14:textId="77777777" w:rsidTr="00AD2919">
        <w:trPr>
          <w:trHeight w:val="2322"/>
        </w:trPr>
        <w:tc>
          <w:tcPr>
            <w:tcW w:w="9016" w:type="dxa"/>
          </w:tcPr>
          <w:p w14:paraId="334A3ACA" w14:textId="77777777" w:rsidR="00671075" w:rsidRDefault="00671075" w:rsidP="00AD2919"/>
        </w:tc>
      </w:tr>
    </w:tbl>
    <w:p w14:paraId="2871A5BF" w14:textId="3476B74A" w:rsidR="00671075" w:rsidRDefault="00671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3CFDC53D" w14:textId="77777777" w:rsidTr="00AD2919">
        <w:tc>
          <w:tcPr>
            <w:tcW w:w="9016" w:type="dxa"/>
          </w:tcPr>
          <w:p w14:paraId="608081BB" w14:textId="116D1515" w:rsidR="00671075" w:rsidRDefault="00E6058E" w:rsidP="00580229">
            <w:pPr>
              <w:pStyle w:val="ListParagraph"/>
              <w:numPr>
                <w:ilvl w:val="0"/>
                <w:numId w:val="1"/>
              </w:numPr>
            </w:pPr>
            <w:r w:rsidRPr="00E6058E">
              <w:t xml:space="preserve">Please describe your experience (if any) of working with </w:t>
            </w:r>
            <w:proofErr w:type="spellStart"/>
            <w:r w:rsidRPr="00E6058E">
              <w:t>Arri</w:t>
            </w:r>
            <w:proofErr w:type="spellEnd"/>
            <w:r w:rsidRPr="00E6058E">
              <w:t xml:space="preserve"> Digital Cinema cameras and lighting equipment or similar</w:t>
            </w:r>
          </w:p>
        </w:tc>
      </w:tr>
      <w:tr w:rsidR="00671075" w14:paraId="703AAFFA" w14:textId="77777777" w:rsidTr="00AD2919">
        <w:trPr>
          <w:trHeight w:val="2322"/>
        </w:trPr>
        <w:tc>
          <w:tcPr>
            <w:tcW w:w="9016" w:type="dxa"/>
          </w:tcPr>
          <w:p w14:paraId="6E849AFC" w14:textId="77777777" w:rsidR="00671075" w:rsidRDefault="00671075" w:rsidP="00AD2919"/>
        </w:tc>
      </w:tr>
    </w:tbl>
    <w:p w14:paraId="26916915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6DE1337B" w14:textId="77777777" w:rsidTr="00AD2919">
        <w:tc>
          <w:tcPr>
            <w:tcW w:w="9016" w:type="dxa"/>
          </w:tcPr>
          <w:p w14:paraId="112C5C64" w14:textId="2C05F89A" w:rsidR="00671075" w:rsidRDefault="00FC62B6" w:rsidP="006F33BF">
            <w:pPr>
              <w:pStyle w:val="ListParagraph"/>
              <w:numPr>
                <w:ilvl w:val="0"/>
                <w:numId w:val="1"/>
              </w:numPr>
            </w:pPr>
            <w:r w:rsidRPr="00FC62B6">
              <w:t>If you do not have previous experience with Digital Cinema cameras, please tell us about your aspirations and aptitude for working with this equipment</w:t>
            </w:r>
          </w:p>
        </w:tc>
      </w:tr>
      <w:tr w:rsidR="00671075" w14:paraId="30B72D37" w14:textId="77777777" w:rsidTr="00AD2919">
        <w:trPr>
          <w:trHeight w:val="2322"/>
        </w:trPr>
        <w:tc>
          <w:tcPr>
            <w:tcW w:w="9016" w:type="dxa"/>
          </w:tcPr>
          <w:p w14:paraId="7380D6A3" w14:textId="77777777" w:rsidR="00671075" w:rsidRDefault="00671075" w:rsidP="00AD2919"/>
        </w:tc>
      </w:tr>
    </w:tbl>
    <w:p w14:paraId="4814714D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1075" w14:paraId="659D0EDA" w14:textId="77777777" w:rsidTr="00AD2919">
        <w:tc>
          <w:tcPr>
            <w:tcW w:w="9016" w:type="dxa"/>
          </w:tcPr>
          <w:p w14:paraId="6E4B9B98" w14:textId="11857812" w:rsidR="00671075" w:rsidRDefault="00851D08" w:rsidP="001759EE">
            <w:pPr>
              <w:pStyle w:val="ListParagraph"/>
              <w:numPr>
                <w:ilvl w:val="0"/>
                <w:numId w:val="1"/>
              </w:numPr>
            </w:pPr>
            <w:r w:rsidRPr="00851D08">
              <w:t>What was the biggest lesson you learned in the making of your last film</w:t>
            </w:r>
            <w:r>
              <w:t>?</w:t>
            </w:r>
            <w:r w:rsidR="007D4765">
              <w:t xml:space="preserve"> </w:t>
            </w:r>
            <w:r w:rsidR="007D4765" w:rsidRPr="007D4765">
              <w:t>Is there anything you would do differently next time</w:t>
            </w:r>
            <w:r w:rsidR="005E38B1">
              <w:t xml:space="preserve"> and were there any aspects of the filmmaking process which you disliked</w:t>
            </w:r>
            <w:r w:rsidR="007D4765">
              <w:t>?</w:t>
            </w:r>
          </w:p>
        </w:tc>
      </w:tr>
      <w:tr w:rsidR="00671075" w14:paraId="6C8ADC74" w14:textId="77777777" w:rsidTr="00AD2919">
        <w:trPr>
          <w:trHeight w:val="2322"/>
        </w:trPr>
        <w:tc>
          <w:tcPr>
            <w:tcW w:w="9016" w:type="dxa"/>
          </w:tcPr>
          <w:p w14:paraId="554FAC1E" w14:textId="77777777" w:rsidR="00671075" w:rsidRDefault="00671075" w:rsidP="00AD2919"/>
        </w:tc>
      </w:tr>
    </w:tbl>
    <w:p w14:paraId="23257022" w14:textId="26383B03" w:rsidR="00671075" w:rsidRDefault="00671075"/>
    <w:p w14:paraId="562B2AA3" w14:textId="77777777" w:rsidR="00D82DF4" w:rsidRDefault="00D82DF4"/>
    <w:p w14:paraId="12CFF3EF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B2AC6" w14:paraId="3EB6D31D" w14:textId="77777777" w:rsidTr="00EB2AC6">
        <w:tc>
          <w:tcPr>
            <w:tcW w:w="9016" w:type="dxa"/>
          </w:tcPr>
          <w:p w14:paraId="16EDDFFE" w14:textId="295BB686" w:rsidR="00EB2AC6" w:rsidRDefault="004709B3" w:rsidP="00B260A6">
            <w:pPr>
              <w:pStyle w:val="ListParagraph"/>
              <w:numPr>
                <w:ilvl w:val="0"/>
                <w:numId w:val="1"/>
              </w:numPr>
            </w:pPr>
            <w:r w:rsidRPr="004709B3">
              <w:t>Which aspects of film theory are you interested in exploring</w:t>
            </w:r>
            <w:r>
              <w:t>?</w:t>
            </w:r>
          </w:p>
        </w:tc>
      </w:tr>
      <w:tr w:rsidR="00EB2AC6" w14:paraId="20B49996" w14:textId="77777777" w:rsidTr="00B260A6">
        <w:trPr>
          <w:trHeight w:val="1912"/>
        </w:trPr>
        <w:tc>
          <w:tcPr>
            <w:tcW w:w="9016" w:type="dxa"/>
          </w:tcPr>
          <w:p w14:paraId="06CDD016" w14:textId="77777777" w:rsidR="00EB2AC6" w:rsidRDefault="00EB2AC6"/>
        </w:tc>
      </w:tr>
    </w:tbl>
    <w:p w14:paraId="79508CD1" w14:textId="52ABD16F" w:rsidR="00671075" w:rsidRDefault="00671075"/>
    <w:p w14:paraId="48B5125E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0A6" w14:paraId="64B5591E" w14:textId="77777777" w:rsidTr="00B260A6">
        <w:tc>
          <w:tcPr>
            <w:tcW w:w="9016" w:type="dxa"/>
          </w:tcPr>
          <w:p w14:paraId="2659F915" w14:textId="0DE7FB6A" w:rsidR="00B260A6" w:rsidRDefault="002A081A" w:rsidP="00750815">
            <w:pPr>
              <w:pStyle w:val="ListParagraph"/>
              <w:numPr>
                <w:ilvl w:val="0"/>
                <w:numId w:val="1"/>
              </w:numPr>
            </w:pPr>
            <w:r w:rsidRPr="002A081A">
              <w:t>Please tell us about one Filmmaker who has particularly influenced you and why</w:t>
            </w:r>
          </w:p>
        </w:tc>
      </w:tr>
      <w:tr w:rsidR="00B260A6" w14:paraId="626C9D00" w14:textId="77777777" w:rsidTr="00750815">
        <w:trPr>
          <w:trHeight w:val="2064"/>
        </w:trPr>
        <w:tc>
          <w:tcPr>
            <w:tcW w:w="9016" w:type="dxa"/>
          </w:tcPr>
          <w:p w14:paraId="1C28C079" w14:textId="77777777" w:rsidR="00B260A6" w:rsidRDefault="00B260A6"/>
        </w:tc>
      </w:tr>
    </w:tbl>
    <w:p w14:paraId="248E6352" w14:textId="132C8484" w:rsidR="00B260A6" w:rsidRDefault="00B260A6"/>
    <w:p w14:paraId="1BA386D8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81A" w14:paraId="2BF9F816" w14:textId="77777777" w:rsidTr="00DF6455">
        <w:tc>
          <w:tcPr>
            <w:tcW w:w="9016" w:type="dxa"/>
          </w:tcPr>
          <w:p w14:paraId="3000DBB8" w14:textId="37A37977" w:rsidR="002A081A" w:rsidRDefault="00C4098B" w:rsidP="00DF6455">
            <w:pPr>
              <w:pStyle w:val="ListParagraph"/>
              <w:numPr>
                <w:ilvl w:val="0"/>
                <w:numId w:val="1"/>
              </w:numPr>
            </w:pPr>
            <w:r w:rsidRPr="00C4098B">
              <w:t>Please tell us about one Cinematographer who has particularly influenced you and why</w:t>
            </w:r>
          </w:p>
        </w:tc>
      </w:tr>
      <w:tr w:rsidR="002A081A" w14:paraId="71488186" w14:textId="77777777" w:rsidTr="00DF6455">
        <w:trPr>
          <w:trHeight w:val="2064"/>
        </w:trPr>
        <w:tc>
          <w:tcPr>
            <w:tcW w:w="9016" w:type="dxa"/>
          </w:tcPr>
          <w:p w14:paraId="2FAF4074" w14:textId="77777777" w:rsidR="002A081A" w:rsidRDefault="002A081A" w:rsidP="00DF6455"/>
        </w:tc>
      </w:tr>
    </w:tbl>
    <w:p w14:paraId="3392308B" w14:textId="77777777" w:rsidR="00321DD4" w:rsidRDefault="00321DD4"/>
    <w:p w14:paraId="4B3CD780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81A" w14:paraId="35C1C4EC" w14:textId="77777777" w:rsidTr="00DF6455">
        <w:tc>
          <w:tcPr>
            <w:tcW w:w="9016" w:type="dxa"/>
          </w:tcPr>
          <w:p w14:paraId="1563EE83" w14:textId="7385BB60" w:rsidR="002A081A" w:rsidRDefault="00321DD4" w:rsidP="00DF6455">
            <w:pPr>
              <w:pStyle w:val="ListParagraph"/>
              <w:numPr>
                <w:ilvl w:val="0"/>
                <w:numId w:val="1"/>
              </w:numPr>
            </w:pPr>
            <w:r w:rsidRPr="00321DD4">
              <w:t>Please tell us about one film sequence which has particularly influenced you and why</w:t>
            </w:r>
          </w:p>
        </w:tc>
      </w:tr>
      <w:tr w:rsidR="002A081A" w14:paraId="22099F30" w14:textId="77777777" w:rsidTr="00DF6455">
        <w:trPr>
          <w:trHeight w:val="2064"/>
        </w:trPr>
        <w:tc>
          <w:tcPr>
            <w:tcW w:w="9016" w:type="dxa"/>
          </w:tcPr>
          <w:p w14:paraId="65AC6773" w14:textId="77777777" w:rsidR="002A081A" w:rsidRDefault="002A081A" w:rsidP="00DF6455"/>
        </w:tc>
      </w:tr>
    </w:tbl>
    <w:p w14:paraId="12E5CFDC" w14:textId="662CCA4E" w:rsidR="002A081A" w:rsidRDefault="002A081A"/>
    <w:p w14:paraId="35C88FC7" w14:textId="77777777" w:rsidR="00F60031" w:rsidRDefault="00F60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81A" w14:paraId="7FED203D" w14:textId="77777777" w:rsidTr="00DF6455">
        <w:tc>
          <w:tcPr>
            <w:tcW w:w="9016" w:type="dxa"/>
          </w:tcPr>
          <w:p w14:paraId="7E99E5D3" w14:textId="34DA5470" w:rsidR="00F16BF1" w:rsidRDefault="00F16BF1" w:rsidP="00F16BF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Why do you think the filmmakers decided to structure the sequence you have chosen in this particular way? Please refer to specific </w:t>
            </w:r>
            <w:proofErr w:type="spellStart"/>
            <w:r w:rsidRPr="00F16BF1">
              <w:rPr>
                <w:i/>
                <w:iCs/>
              </w:rPr>
              <w:t>pictoral</w:t>
            </w:r>
            <w:proofErr w:type="spellEnd"/>
            <w:r>
              <w:t xml:space="preserve"> elements such as blocking &amp; staging, scene coverage, lens perspective, angle of view, depth of field, composition, lighting quality, shape, line, tone, contrast, texture etc. etc. </w:t>
            </w:r>
          </w:p>
          <w:p w14:paraId="18B2016B" w14:textId="36E6131F" w:rsidR="002A081A" w:rsidRDefault="00F16BF1" w:rsidP="00F16BF1">
            <w:pPr>
              <w:pStyle w:val="ListParagraph"/>
            </w:pPr>
            <w:r>
              <w:t>(We are not asking you to describe action; we are asking you to identify the specifics of how the filmmakers chose to represent action photographically in particular ways – with reference to these categories.)</w:t>
            </w:r>
          </w:p>
        </w:tc>
      </w:tr>
      <w:tr w:rsidR="002A081A" w14:paraId="1A6936D9" w14:textId="77777777" w:rsidTr="00DF6455">
        <w:trPr>
          <w:trHeight w:val="2064"/>
        </w:trPr>
        <w:tc>
          <w:tcPr>
            <w:tcW w:w="9016" w:type="dxa"/>
          </w:tcPr>
          <w:p w14:paraId="46FAB11B" w14:textId="77777777" w:rsidR="002A081A" w:rsidRDefault="002A081A" w:rsidP="00DF6455"/>
        </w:tc>
      </w:tr>
    </w:tbl>
    <w:p w14:paraId="5F59F251" w14:textId="5169D4BC" w:rsidR="002A081A" w:rsidRDefault="002A0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81A" w14:paraId="2E868EE3" w14:textId="77777777" w:rsidTr="00DF6455">
        <w:tc>
          <w:tcPr>
            <w:tcW w:w="9016" w:type="dxa"/>
          </w:tcPr>
          <w:p w14:paraId="49507432" w14:textId="43673904" w:rsidR="002A081A" w:rsidRDefault="007F493E" w:rsidP="00DF6455">
            <w:pPr>
              <w:pStyle w:val="ListParagraph"/>
              <w:numPr>
                <w:ilvl w:val="0"/>
                <w:numId w:val="1"/>
              </w:numPr>
            </w:pPr>
            <w:r w:rsidRPr="007F493E">
              <w:t xml:space="preserve">Alexander </w:t>
            </w:r>
            <w:proofErr w:type="spellStart"/>
            <w:r w:rsidRPr="007F493E">
              <w:t>MacKendrick</w:t>
            </w:r>
            <w:proofErr w:type="spellEnd"/>
            <w:r w:rsidRPr="007F493E">
              <w:t xml:space="preserve"> once claimed that ‘Filmmaking cannot be taught, only learned’. What do you make of this statement?</w:t>
            </w:r>
          </w:p>
        </w:tc>
      </w:tr>
      <w:tr w:rsidR="002A081A" w14:paraId="3E07E31B" w14:textId="77777777" w:rsidTr="00DF6455">
        <w:trPr>
          <w:trHeight w:val="2064"/>
        </w:trPr>
        <w:tc>
          <w:tcPr>
            <w:tcW w:w="9016" w:type="dxa"/>
          </w:tcPr>
          <w:p w14:paraId="7B246371" w14:textId="77777777" w:rsidR="002A081A" w:rsidRDefault="002A081A" w:rsidP="00DF6455"/>
        </w:tc>
      </w:tr>
    </w:tbl>
    <w:p w14:paraId="64130916" w14:textId="4FA062CB" w:rsidR="002A081A" w:rsidRDefault="002A08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081A" w14:paraId="5FF46B78" w14:textId="77777777" w:rsidTr="00DF6455">
        <w:tc>
          <w:tcPr>
            <w:tcW w:w="9016" w:type="dxa"/>
          </w:tcPr>
          <w:p w14:paraId="6F8BC43E" w14:textId="19AC4962" w:rsidR="002A081A" w:rsidRDefault="00816B41" w:rsidP="00DF6455">
            <w:pPr>
              <w:pStyle w:val="ListParagraph"/>
              <w:numPr>
                <w:ilvl w:val="0"/>
                <w:numId w:val="1"/>
              </w:numPr>
            </w:pPr>
            <w:r>
              <w:t>Please provide any further information that you want to include.</w:t>
            </w:r>
          </w:p>
        </w:tc>
      </w:tr>
      <w:tr w:rsidR="002A081A" w14:paraId="2876D0C1" w14:textId="77777777" w:rsidTr="00DF6455">
        <w:trPr>
          <w:trHeight w:val="2064"/>
        </w:trPr>
        <w:tc>
          <w:tcPr>
            <w:tcW w:w="9016" w:type="dxa"/>
          </w:tcPr>
          <w:p w14:paraId="3ECBB8A1" w14:textId="77777777" w:rsidR="002A081A" w:rsidRDefault="002A081A" w:rsidP="00DF6455"/>
        </w:tc>
      </w:tr>
    </w:tbl>
    <w:p w14:paraId="56FAD35F" w14:textId="50DF9212" w:rsidR="002A081A" w:rsidRDefault="002A081A"/>
    <w:p w14:paraId="2BF3A8BD" w14:textId="77777777" w:rsidR="009F188F" w:rsidRDefault="009F188F"/>
    <w:sectPr w:rsidR="009F1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8D42" w14:textId="77777777" w:rsidR="00401598" w:rsidRDefault="00401598" w:rsidP="00671075">
      <w:pPr>
        <w:spacing w:after="0" w:line="240" w:lineRule="auto"/>
      </w:pPr>
      <w:r>
        <w:separator/>
      </w:r>
    </w:p>
  </w:endnote>
  <w:endnote w:type="continuationSeparator" w:id="0">
    <w:p w14:paraId="1133BD8D" w14:textId="77777777" w:rsidR="00401598" w:rsidRDefault="00401598" w:rsidP="0067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CFF6" w14:textId="77777777" w:rsidR="00401598" w:rsidRDefault="00401598" w:rsidP="00671075">
      <w:pPr>
        <w:spacing w:after="0" w:line="240" w:lineRule="auto"/>
      </w:pPr>
      <w:r>
        <w:separator/>
      </w:r>
    </w:p>
  </w:footnote>
  <w:footnote w:type="continuationSeparator" w:id="0">
    <w:p w14:paraId="1D1E4987" w14:textId="77777777" w:rsidR="00401598" w:rsidRDefault="00401598" w:rsidP="0067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6739C"/>
    <w:multiLevelType w:val="hybridMultilevel"/>
    <w:tmpl w:val="AB38F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00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TUztDCyNDc3NjNU0lEKTi0uzszPAykwrAUAlijjUSwAAAA="/>
  </w:docVars>
  <w:rsids>
    <w:rsidRoot w:val="00732637"/>
    <w:rsid w:val="00032C50"/>
    <w:rsid w:val="00047C1E"/>
    <w:rsid w:val="000970B8"/>
    <w:rsid w:val="000A7D1D"/>
    <w:rsid w:val="000E210F"/>
    <w:rsid w:val="000E504B"/>
    <w:rsid w:val="000F76C9"/>
    <w:rsid w:val="001422D5"/>
    <w:rsid w:val="0017275F"/>
    <w:rsid w:val="001759EE"/>
    <w:rsid w:val="001B295F"/>
    <w:rsid w:val="00224BF5"/>
    <w:rsid w:val="002A081A"/>
    <w:rsid w:val="002B26B8"/>
    <w:rsid w:val="00316807"/>
    <w:rsid w:val="00321DD4"/>
    <w:rsid w:val="00344E66"/>
    <w:rsid w:val="003B4D52"/>
    <w:rsid w:val="003F72BE"/>
    <w:rsid w:val="00401598"/>
    <w:rsid w:val="00402586"/>
    <w:rsid w:val="004235FB"/>
    <w:rsid w:val="004437A9"/>
    <w:rsid w:val="004709B3"/>
    <w:rsid w:val="004A6D64"/>
    <w:rsid w:val="004A7B27"/>
    <w:rsid w:val="004C7084"/>
    <w:rsid w:val="004E5664"/>
    <w:rsid w:val="00526585"/>
    <w:rsid w:val="005372FB"/>
    <w:rsid w:val="00580229"/>
    <w:rsid w:val="005C0C74"/>
    <w:rsid w:val="005E38B1"/>
    <w:rsid w:val="005F5E57"/>
    <w:rsid w:val="00600EA3"/>
    <w:rsid w:val="006673BD"/>
    <w:rsid w:val="00671075"/>
    <w:rsid w:val="006735EF"/>
    <w:rsid w:val="006D1E9D"/>
    <w:rsid w:val="006F33BF"/>
    <w:rsid w:val="00707509"/>
    <w:rsid w:val="007205F5"/>
    <w:rsid w:val="00732637"/>
    <w:rsid w:val="00750815"/>
    <w:rsid w:val="007D4765"/>
    <w:rsid w:val="007F493E"/>
    <w:rsid w:val="00805721"/>
    <w:rsid w:val="00805C41"/>
    <w:rsid w:val="00816B41"/>
    <w:rsid w:val="00851D08"/>
    <w:rsid w:val="008A6E10"/>
    <w:rsid w:val="009206A4"/>
    <w:rsid w:val="00932FFD"/>
    <w:rsid w:val="00934B34"/>
    <w:rsid w:val="00990C3D"/>
    <w:rsid w:val="009F188F"/>
    <w:rsid w:val="009F42FB"/>
    <w:rsid w:val="00A0779E"/>
    <w:rsid w:val="00A16A2C"/>
    <w:rsid w:val="00A24CEA"/>
    <w:rsid w:val="00A26B18"/>
    <w:rsid w:val="00A6161E"/>
    <w:rsid w:val="00AA4767"/>
    <w:rsid w:val="00AF3415"/>
    <w:rsid w:val="00B260A6"/>
    <w:rsid w:val="00B350B3"/>
    <w:rsid w:val="00B90379"/>
    <w:rsid w:val="00C3317A"/>
    <w:rsid w:val="00C4098B"/>
    <w:rsid w:val="00C65FF9"/>
    <w:rsid w:val="00C82F27"/>
    <w:rsid w:val="00CC5FE0"/>
    <w:rsid w:val="00D11E75"/>
    <w:rsid w:val="00D43170"/>
    <w:rsid w:val="00D82DF4"/>
    <w:rsid w:val="00DA206B"/>
    <w:rsid w:val="00DF21DC"/>
    <w:rsid w:val="00E11FF6"/>
    <w:rsid w:val="00E271DF"/>
    <w:rsid w:val="00E6058E"/>
    <w:rsid w:val="00E817B7"/>
    <w:rsid w:val="00EB2AC6"/>
    <w:rsid w:val="00EB771E"/>
    <w:rsid w:val="00EF43CF"/>
    <w:rsid w:val="00F16BF1"/>
    <w:rsid w:val="00F32EA6"/>
    <w:rsid w:val="00F527E3"/>
    <w:rsid w:val="00F52C80"/>
    <w:rsid w:val="00F57507"/>
    <w:rsid w:val="00F60031"/>
    <w:rsid w:val="00F649FD"/>
    <w:rsid w:val="00F717A4"/>
    <w:rsid w:val="00F96A99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8101"/>
  <w15:chartTrackingRefBased/>
  <w15:docId w15:val="{E9F9DA2C-27DD-4A2A-9D2A-F791178D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1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0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75"/>
  </w:style>
  <w:style w:type="paragraph" w:styleId="Footer">
    <w:name w:val="footer"/>
    <w:basedOn w:val="Normal"/>
    <w:link w:val="FooterChar"/>
    <w:uiPriority w:val="99"/>
    <w:unhideWhenUsed/>
    <w:rsid w:val="006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75"/>
  </w:style>
  <w:style w:type="paragraph" w:styleId="ListParagraph">
    <w:name w:val="List Paragraph"/>
    <w:basedOn w:val="Normal"/>
    <w:uiPriority w:val="34"/>
    <w:qFormat/>
    <w:rsid w:val="00E11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17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Goldsmiths University of London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Miller</dc:creator>
  <cp:keywords/>
  <dc:description/>
  <cp:lastModifiedBy>Nadia Shaw</cp:lastModifiedBy>
  <cp:revision>3</cp:revision>
  <dcterms:created xsi:type="dcterms:W3CDTF">2023-05-03T12:49:00Z</dcterms:created>
  <dcterms:modified xsi:type="dcterms:W3CDTF">2023-05-03T12:52:00Z</dcterms:modified>
</cp:coreProperties>
</file>