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05015" w14:textId="77777777" w:rsidR="00453651" w:rsidRDefault="00453651">
      <w:pPr>
        <w:rPr>
          <w:rFonts w:ascii="Gill Sans MT" w:hAnsi="Gill Sans MT"/>
          <w:b/>
          <w:color w:val="4472C4" w:themeColor="accent5"/>
          <w:sz w:val="54"/>
          <w:szCs w:val="54"/>
        </w:rPr>
      </w:pPr>
      <w:bookmarkStart w:id="0" w:name="_GoBack"/>
      <w:bookmarkEnd w:id="0"/>
    </w:p>
    <w:p w14:paraId="630D1A41" w14:textId="77777777" w:rsidR="00453651" w:rsidRDefault="00453651" w:rsidP="00453651">
      <w:pPr>
        <w:jc w:val="right"/>
        <w:rPr>
          <w:rFonts w:ascii="Gill Sans MT" w:hAnsi="Gill Sans MT"/>
          <w:b/>
          <w:color w:val="4472C4" w:themeColor="accent5"/>
          <w:sz w:val="54"/>
          <w:szCs w:val="54"/>
        </w:rPr>
      </w:pPr>
    </w:p>
    <w:p w14:paraId="08B52DB9" w14:textId="77777777" w:rsidR="00453651" w:rsidRDefault="00453651">
      <w:pPr>
        <w:rPr>
          <w:rFonts w:ascii="Gill Sans MT" w:hAnsi="Gill Sans MT"/>
          <w:b/>
          <w:color w:val="4472C4" w:themeColor="accent5"/>
          <w:sz w:val="54"/>
          <w:szCs w:val="54"/>
        </w:rPr>
      </w:pPr>
    </w:p>
    <w:p w14:paraId="29A7BA38" w14:textId="77777777" w:rsidR="00453651" w:rsidRDefault="00453651">
      <w:pPr>
        <w:rPr>
          <w:rFonts w:ascii="Gill Sans MT" w:hAnsi="Gill Sans MT"/>
          <w:b/>
          <w:color w:val="4472C4" w:themeColor="accent5"/>
          <w:sz w:val="54"/>
          <w:szCs w:val="54"/>
        </w:rPr>
      </w:pPr>
    </w:p>
    <w:p w14:paraId="229FD009" w14:textId="77777777" w:rsidR="00453651" w:rsidRDefault="00453651">
      <w:pPr>
        <w:rPr>
          <w:rFonts w:ascii="Gill Sans MT" w:hAnsi="Gill Sans MT"/>
          <w:b/>
          <w:color w:val="4472C4" w:themeColor="accent5"/>
          <w:sz w:val="54"/>
          <w:szCs w:val="54"/>
        </w:rPr>
      </w:pPr>
    </w:p>
    <w:p w14:paraId="67FCAD01" w14:textId="77777777" w:rsidR="008D363B" w:rsidRPr="00920C5F" w:rsidRDefault="004F3F68" w:rsidP="00DC073B">
      <w:pPr>
        <w:spacing w:line="360" w:lineRule="auto"/>
        <w:rPr>
          <w:rFonts w:ascii="Gill Sans MT" w:hAnsi="Gill Sans MT"/>
          <w:b/>
          <w:color w:val="5B9BD5" w:themeColor="accent1"/>
          <w:sz w:val="56"/>
          <w:szCs w:val="56"/>
        </w:rPr>
      </w:pPr>
      <w:r w:rsidRPr="00920C5F">
        <w:rPr>
          <w:rFonts w:ascii="Gill Sans MT" w:hAnsi="Gill Sans MT"/>
          <w:b/>
          <w:color w:val="5B9BD5" w:themeColor="accent1"/>
          <w:sz w:val="56"/>
          <w:szCs w:val="56"/>
        </w:rPr>
        <w:t>Secondary PGCE</w:t>
      </w:r>
    </w:p>
    <w:p w14:paraId="6385E0FE" w14:textId="77777777" w:rsidR="00DC073B" w:rsidRPr="00920C5F" w:rsidRDefault="00DC073B" w:rsidP="00DC073B">
      <w:pPr>
        <w:spacing w:line="240" w:lineRule="auto"/>
        <w:rPr>
          <w:rFonts w:ascii="Gill Sans MT" w:hAnsi="Gill Sans MT"/>
          <w:b/>
          <w:color w:val="5B9BD5" w:themeColor="accent1"/>
          <w:sz w:val="56"/>
          <w:szCs w:val="56"/>
        </w:rPr>
      </w:pPr>
      <w:r w:rsidRPr="00920C5F">
        <w:rPr>
          <w:rFonts w:ascii="Gill Sans MT" w:hAnsi="Gill Sans MT"/>
          <w:b/>
          <w:color w:val="5B9BD5" w:themeColor="accent1"/>
          <w:sz w:val="56"/>
          <w:szCs w:val="56"/>
        </w:rPr>
        <w:t>School Induction and Directed Tasks Booklet</w:t>
      </w:r>
    </w:p>
    <w:p w14:paraId="2215641D" w14:textId="77777777" w:rsidR="00DC073B" w:rsidRPr="00920C5F" w:rsidRDefault="00DC073B" w:rsidP="00DC073B">
      <w:pPr>
        <w:spacing w:line="360" w:lineRule="auto"/>
        <w:rPr>
          <w:rFonts w:ascii="Gill Sans MT" w:hAnsi="Gill Sans MT"/>
          <w:color w:val="5B9BD5" w:themeColor="accent1"/>
          <w:sz w:val="44"/>
          <w:szCs w:val="44"/>
        </w:rPr>
      </w:pPr>
    </w:p>
    <w:p w14:paraId="29AE7F55" w14:textId="77777777" w:rsidR="00E02459" w:rsidRPr="00920C5F" w:rsidRDefault="004F3F68" w:rsidP="00DC073B">
      <w:pPr>
        <w:spacing w:line="360" w:lineRule="auto"/>
        <w:rPr>
          <w:rFonts w:ascii="Gill Sans MT" w:hAnsi="Gill Sans MT"/>
          <w:b/>
          <w:color w:val="5B9BD5" w:themeColor="accent1"/>
          <w:sz w:val="44"/>
          <w:szCs w:val="44"/>
        </w:rPr>
      </w:pPr>
      <w:r w:rsidRPr="00920C5F">
        <w:rPr>
          <w:rFonts w:ascii="Gill Sans MT" w:hAnsi="Gill Sans MT"/>
          <w:color w:val="5B9BD5" w:themeColor="accent1"/>
          <w:sz w:val="44"/>
          <w:szCs w:val="44"/>
        </w:rPr>
        <w:t>Teacher Education P</w:t>
      </w:r>
      <w:r w:rsidR="001401D1" w:rsidRPr="00920C5F">
        <w:rPr>
          <w:rFonts w:ascii="Gill Sans MT" w:hAnsi="Gill Sans MT"/>
          <w:color w:val="5B9BD5" w:themeColor="accent1"/>
          <w:sz w:val="44"/>
          <w:szCs w:val="44"/>
        </w:rPr>
        <w:t>rogrammes</w:t>
      </w:r>
    </w:p>
    <w:p w14:paraId="2657AEB5" w14:textId="77777777" w:rsidR="00E02459" w:rsidRPr="00920C5F" w:rsidRDefault="00E02459">
      <w:pPr>
        <w:rPr>
          <w:rFonts w:ascii="Gill Sans MT" w:hAnsi="Gill Sans MT"/>
        </w:rPr>
      </w:pPr>
    </w:p>
    <w:p w14:paraId="0CD60C88" w14:textId="77777777" w:rsidR="00DC073B" w:rsidRPr="00920C5F" w:rsidRDefault="00DC073B">
      <w:pPr>
        <w:rPr>
          <w:rFonts w:ascii="Gill Sans MT" w:hAnsi="Gill Sans MT"/>
        </w:rPr>
      </w:pPr>
    </w:p>
    <w:p w14:paraId="0AAB686B" w14:textId="77777777" w:rsidR="00DC073B" w:rsidRPr="00920C5F" w:rsidRDefault="00DC073B" w:rsidP="00DC073B">
      <w:pPr>
        <w:rPr>
          <w:rFonts w:ascii="Gill Sans MT" w:hAnsi="Gill Sans MT"/>
          <w:color w:val="5B9BD5" w:themeColor="accent1"/>
          <w:sz w:val="36"/>
          <w:szCs w:val="36"/>
        </w:rPr>
      </w:pPr>
      <w:r w:rsidRPr="00920C5F">
        <w:rPr>
          <w:rFonts w:ascii="Gill Sans MT" w:hAnsi="Gill Sans MT"/>
          <w:color w:val="5B9BD5" w:themeColor="accent1"/>
          <w:sz w:val="36"/>
          <w:szCs w:val="36"/>
        </w:rPr>
        <w:t>Provider Led</w:t>
      </w:r>
    </w:p>
    <w:p w14:paraId="6CD18E63" w14:textId="77777777" w:rsidR="00DC073B" w:rsidRPr="00920C5F" w:rsidRDefault="00DC073B" w:rsidP="00DC073B">
      <w:pPr>
        <w:rPr>
          <w:rFonts w:ascii="Gill Sans MT" w:hAnsi="Gill Sans MT"/>
          <w:color w:val="5B9BD5" w:themeColor="accent1"/>
          <w:sz w:val="36"/>
          <w:szCs w:val="36"/>
        </w:rPr>
      </w:pPr>
      <w:r w:rsidRPr="00920C5F">
        <w:rPr>
          <w:rFonts w:ascii="Gill Sans MT" w:hAnsi="Gill Sans MT"/>
          <w:color w:val="5B9BD5" w:themeColor="accent1"/>
          <w:sz w:val="36"/>
          <w:szCs w:val="36"/>
        </w:rPr>
        <w:t>Provider Led (part-time)</w:t>
      </w:r>
    </w:p>
    <w:p w14:paraId="3E504AAD" w14:textId="77777777" w:rsidR="00DC073B" w:rsidRPr="00920C5F" w:rsidRDefault="00DC073B" w:rsidP="00DC073B">
      <w:pPr>
        <w:rPr>
          <w:rFonts w:ascii="Gill Sans MT" w:hAnsi="Gill Sans MT"/>
          <w:color w:val="5B9BD5" w:themeColor="accent1"/>
          <w:sz w:val="36"/>
          <w:szCs w:val="36"/>
        </w:rPr>
      </w:pPr>
      <w:r w:rsidRPr="00920C5F">
        <w:rPr>
          <w:rFonts w:ascii="Gill Sans MT" w:hAnsi="Gill Sans MT"/>
          <w:color w:val="5B9BD5" w:themeColor="accent1"/>
          <w:sz w:val="36"/>
          <w:szCs w:val="36"/>
        </w:rPr>
        <w:t>School Direct PGCE</w:t>
      </w:r>
    </w:p>
    <w:p w14:paraId="294D991A" w14:textId="77777777" w:rsidR="00DC073B" w:rsidRPr="00920C5F" w:rsidRDefault="00DC073B">
      <w:pPr>
        <w:rPr>
          <w:rFonts w:ascii="Gill Sans MT" w:hAnsi="Gill Sans MT"/>
        </w:rPr>
      </w:pPr>
    </w:p>
    <w:p w14:paraId="20F75483" w14:textId="6ED54615" w:rsidR="009C4225" w:rsidRPr="00920C5F" w:rsidRDefault="00C372FC" w:rsidP="009C4225">
      <w:pPr>
        <w:spacing w:after="0" w:line="240" w:lineRule="auto"/>
        <w:rPr>
          <w:rFonts w:ascii="Gill Sans MT" w:eastAsia="SimSun" w:hAnsi="Gill Sans MT" w:cs="Gill Sans"/>
          <w:noProof/>
          <w:color w:val="5B9BD5" w:themeColor="accent1"/>
          <w:sz w:val="36"/>
          <w:szCs w:val="36"/>
          <w:lang w:val="en-US"/>
        </w:rPr>
      </w:pPr>
      <w:r>
        <w:rPr>
          <w:rFonts w:ascii="Gill Sans MT" w:eastAsia="SimSun" w:hAnsi="Gill Sans MT" w:cs="Gill Sans"/>
          <w:noProof/>
          <w:color w:val="5B9BD5" w:themeColor="accent1"/>
          <w:sz w:val="36"/>
          <w:szCs w:val="36"/>
          <w:lang w:val="en-US"/>
        </w:rPr>
        <w:t>Academic Year 2019/20</w:t>
      </w:r>
    </w:p>
    <w:p w14:paraId="4B71E5CE" w14:textId="77777777" w:rsidR="00DC073B" w:rsidRDefault="00DC073B">
      <w:pPr>
        <w:rPr>
          <w:rFonts w:ascii="Gill Sans MT" w:hAnsi="Gill Sans MT"/>
        </w:rPr>
      </w:pPr>
    </w:p>
    <w:p w14:paraId="6B89DCDC" w14:textId="77777777" w:rsidR="00DC073B" w:rsidRDefault="00DC073B">
      <w:pPr>
        <w:rPr>
          <w:rFonts w:ascii="Gill Sans MT" w:hAnsi="Gill Sans MT"/>
        </w:rPr>
      </w:pPr>
    </w:p>
    <w:p w14:paraId="22EAD9A3" w14:textId="77777777" w:rsidR="00DC073B" w:rsidRDefault="00DC073B">
      <w:pPr>
        <w:rPr>
          <w:rFonts w:ascii="Gill Sans MT" w:hAnsi="Gill Sans MT"/>
        </w:rPr>
      </w:pPr>
    </w:p>
    <w:p w14:paraId="26AC037B" w14:textId="77777777" w:rsidR="00DC073B" w:rsidRPr="008D363B" w:rsidRDefault="00DC073B" w:rsidP="00DC073B">
      <w:pPr>
        <w:ind w:left="5040" w:firstLine="720"/>
        <w:rPr>
          <w:rFonts w:ascii="Gill Sans MT" w:hAnsi="Gill Sans MT"/>
        </w:rPr>
      </w:pPr>
      <w:r>
        <w:rPr>
          <w:rFonts w:ascii="Gill Sans MT" w:hAnsi="Gill Sans MT"/>
          <w:noProof/>
          <w:lang w:eastAsia="en-GB"/>
        </w:rPr>
        <w:drawing>
          <wp:inline distT="0" distB="0" distL="0" distR="0" wp14:anchorId="5928A45B" wp14:editId="07361519">
            <wp:extent cx="2312035" cy="83588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479" cy="842188"/>
                    </a:xfrm>
                    <a:prstGeom prst="rect">
                      <a:avLst/>
                    </a:prstGeom>
                    <a:noFill/>
                  </pic:spPr>
                </pic:pic>
              </a:graphicData>
            </a:graphic>
          </wp:inline>
        </w:drawing>
      </w:r>
    </w:p>
    <w:p w14:paraId="300E412E" w14:textId="77777777" w:rsidR="00E02459" w:rsidRDefault="00E02459">
      <w:pPr>
        <w:rPr>
          <w:rFonts w:ascii="Gill Sans MT" w:hAnsi="Gill Sans MT"/>
        </w:rPr>
      </w:pPr>
    </w:p>
    <w:p w14:paraId="2DE73DBB" w14:textId="77777777" w:rsidR="00E02459" w:rsidRPr="00C44813" w:rsidRDefault="00E02459">
      <w:pPr>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Introduction</w:t>
      </w:r>
    </w:p>
    <w:p w14:paraId="1B37F55E" w14:textId="29051333" w:rsidR="00E02459" w:rsidRPr="00E65635" w:rsidRDefault="00BC17EB">
      <w:pPr>
        <w:rPr>
          <w:rFonts w:ascii="Gill Sans MT" w:hAnsi="Gill Sans MT"/>
          <w:sz w:val="24"/>
          <w:szCs w:val="24"/>
        </w:rPr>
      </w:pPr>
      <w:r>
        <w:rPr>
          <w:rFonts w:ascii="Gill Sans MT" w:hAnsi="Gill Sans MT"/>
          <w:sz w:val="24"/>
          <w:szCs w:val="24"/>
        </w:rPr>
        <w:t xml:space="preserve">The directed tasks in this booklet are </w:t>
      </w:r>
      <w:r w:rsidR="00E02459" w:rsidRPr="00E65635">
        <w:rPr>
          <w:rFonts w:ascii="Gill Sans MT" w:hAnsi="Gill Sans MT"/>
          <w:sz w:val="24"/>
          <w:szCs w:val="24"/>
        </w:rPr>
        <w:t xml:space="preserve">designed to support </w:t>
      </w:r>
      <w:r w:rsidR="00150419">
        <w:rPr>
          <w:rFonts w:ascii="Gill Sans MT" w:hAnsi="Gill Sans MT"/>
          <w:sz w:val="24"/>
          <w:szCs w:val="24"/>
        </w:rPr>
        <w:t xml:space="preserve">your induction into your school placement, </w:t>
      </w:r>
      <w:r w:rsidR="00E02459" w:rsidRPr="00E65635">
        <w:rPr>
          <w:rFonts w:ascii="Gill Sans MT" w:hAnsi="Gill Sans MT"/>
          <w:sz w:val="24"/>
          <w:szCs w:val="24"/>
        </w:rPr>
        <w:t>extend the university-base</w:t>
      </w:r>
      <w:r w:rsidR="00150419">
        <w:rPr>
          <w:rFonts w:ascii="Gill Sans MT" w:hAnsi="Gill Sans MT"/>
          <w:sz w:val="24"/>
          <w:szCs w:val="24"/>
        </w:rPr>
        <w:t>d teacher education sessions and help you develop your understanding of whole school issues. The completed tasks can provide ev</w:t>
      </w:r>
      <w:r w:rsidR="007671FD">
        <w:rPr>
          <w:rFonts w:ascii="Gill Sans MT" w:hAnsi="Gill Sans MT"/>
          <w:sz w:val="24"/>
          <w:szCs w:val="24"/>
        </w:rPr>
        <w:t>idence for</w:t>
      </w:r>
      <w:r w:rsidR="00150419">
        <w:rPr>
          <w:rFonts w:ascii="Gill Sans MT" w:hAnsi="Gill Sans MT"/>
          <w:sz w:val="24"/>
          <w:szCs w:val="24"/>
        </w:rPr>
        <w:t xml:space="preserve"> the Teachers’ Standards.</w:t>
      </w:r>
    </w:p>
    <w:p w14:paraId="4CCCE719" w14:textId="7C27952E" w:rsidR="00E02459" w:rsidRPr="00E65635" w:rsidRDefault="00E02459">
      <w:pPr>
        <w:rPr>
          <w:rFonts w:ascii="Gill Sans MT" w:hAnsi="Gill Sans MT"/>
          <w:sz w:val="24"/>
          <w:szCs w:val="24"/>
        </w:rPr>
      </w:pPr>
      <w:r w:rsidRPr="00E65635">
        <w:rPr>
          <w:rFonts w:ascii="Gill Sans MT" w:hAnsi="Gill Sans MT"/>
          <w:sz w:val="24"/>
          <w:szCs w:val="24"/>
        </w:rPr>
        <w:t>Some of these t</w:t>
      </w:r>
      <w:r w:rsidR="00BC17EB">
        <w:rPr>
          <w:rFonts w:ascii="Gill Sans MT" w:hAnsi="Gill Sans MT"/>
          <w:sz w:val="24"/>
          <w:szCs w:val="24"/>
        </w:rPr>
        <w:t>asks need to be completed in both school placements, some tasks can be completed in either school placement one or two, and some tasks you cho</w:t>
      </w:r>
      <w:r w:rsidR="004E6947">
        <w:rPr>
          <w:rFonts w:ascii="Gill Sans MT" w:hAnsi="Gill Sans MT"/>
          <w:sz w:val="24"/>
          <w:szCs w:val="24"/>
        </w:rPr>
        <w:t>o</w:t>
      </w:r>
      <w:r w:rsidR="00BC17EB">
        <w:rPr>
          <w:rFonts w:ascii="Gill Sans MT" w:hAnsi="Gill Sans MT"/>
          <w:sz w:val="24"/>
          <w:szCs w:val="24"/>
        </w:rPr>
        <w:t>se</w:t>
      </w:r>
      <w:r w:rsidR="004E6947">
        <w:rPr>
          <w:rFonts w:ascii="Gill Sans MT" w:hAnsi="Gill Sans MT"/>
          <w:sz w:val="24"/>
          <w:szCs w:val="24"/>
        </w:rPr>
        <w:t xml:space="preserve"> to do (in discussion with your school mentor)</w:t>
      </w:r>
      <w:r w:rsidR="00BC17EB">
        <w:rPr>
          <w:rFonts w:ascii="Gill Sans MT" w:hAnsi="Gill Sans MT"/>
          <w:sz w:val="24"/>
          <w:szCs w:val="24"/>
        </w:rPr>
        <w:t>. Y</w:t>
      </w:r>
      <w:r w:rsidRPr="00E65635">
        <w:rPr>
          <w:rFonts w:ascii="Gill Sans MT" w:hAnsi="Gill Sans MT"/>
          <w:sz w:val="24"/>
          <w:szCs w:val="24"/>
        </w:rPr>
        <w:t>ou must organise with your mentor and relevant teachers where and when you are going to do these tasks, except when otherwise advised by your school.</w:t>
      </w:r>
    </w:p>
    <w:p w14:paraId="6BCA7CA7" w14:textId="6EE8CB56" w:rsidR="00E02459" w:rsidRPr="00E65635" w:rsidRDefault="00E02459">
      <w:pPr>
        <w:rPr>
          <w:rFonts w:ascii="Gill Sans MT" w:hAnsi="Gill Sans MT"/>
          <w:sz w:val="24"/>
          <w:szCs w:val="24"/>
        </w:rPr>
      </w:pPr>
      <w:r w:rsidRPr="00E65635">
        <w:rPr>
          <w:rFonts w:ascii="Gill Sans MT" w:hAnsi="Gill Sans MT"/>
          <w:sz w:val="24"/>
          <w:szCs w:val="24"/>
        </w:rPr>
        <w:t>Some of these tasks will go beyond the Induction</w:t>
      </w:r>
      <w:r w:rsidR="001B0CFC">
        <w:rPr>
          <w:rFonts w:ascii="Gill Sans MT" w:hAnsi="Gill Sans MT"/>
          <w:sz w:val="24"/>
          <w:szCs w:val="24"/>
        </w:rPr>
        <w:t xml:space="preserve"> P</w:t>
      </w:r>
      <w:r w:rsidR="007967C8">
        <w:rPr>
          <w:rFonts w:ascii="Gill Sans MT" w:hAnsi="Gill Sans MT"/>
          <w:sz w:val="24"/>
          <w:szCs w:val="24"/>
        </w:rPr>
        <w:t>hase</w:t>
      </w:r>
      <w:r w:rsidRPr="00E65635">
        <w:rPr>
          <w:rFonts w:ascii="Gill Sans MT" w:hAnsi="Gill Sans MT"/>
          <w:sz w:val="24"/>
          <w:szCs w:val="24"/>
        </w:rPr>
        <w:t>.  These are tasks that are designed to support you in developing your understanding around wider aspects of pedagogy.</w:t>
      </w:r>
    </w:p>
    <w:p w14:paraId="521CF2F3" w14:textId="77777777" w:rsidR="00E02459" w:rsidRPr="00C44813" w:rsidRDefault="00E02459" w:rsidP="00C035C6">
      <w:pPr>
        <w:spacing w:after="0" w:line="240" w:lineRule="auto"/>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Induction</w:t>
      </w:r>
    </w:p>
    <w:p w14:paraId="3BA13DDA" w14:textId="77777777" w:rsidR="00E02459" w:rsidRDefault="00E02459" w:rsidP="00C035C6">
      <w:pPr>
        <w:spacing w:after="0" w:line="240" w:lineRule="auto"/>
        <w:rPr>
          <w:rFonts w:ascii="Gill Sans MT" w:hAnsi="Gill Sans MT"/>
          <w:sz w:val="24"/>
          <w:szCs w:val="24"/>
        </w:rPr>
      </w:pPr>
      <w:r w:rsidRPr="00E65635">
        <w:rPr>
          <w:rFonts w:ascii="Gill Sans MT" w:hAnsi="Gill Sans MT"/>
          <w:sz w:val="24"/>
          <w:szCs w:val="24"/>
        </w:rPr>
        <w:t>Induction timings are as follows for both placements:</w:t>
      </w:r>
    </w:p>
    <w:p w14:paraId="1A92C578" w14:textId="77777777" w:rsidR="00E02459" w:rsidRPr="00C035C6" w:rsidRDefault="00E02459" w:rsidP="00E65635">
      <w:pPr>
        <w:spacing w:after="0" w:line="240" w:lineRule="auto"/>
        <w:rPr>
          <w:rFonts w:ascii="Gill Sans MT" w:hAnsi="Gill Sans MT"/>
          <w:b/>
          <w:sz w:val="24"/>
          <w:szCs w:val="24"/>
        </w:rPr>
      </w:pPr>
      <w:r w:rsidRPr="00C035C6">
        <w:rPr>
          <w:rFonts w:ascii="Gill Sans MT" w:hAnsi="Gill Sans MT"/>
          <w:b/>
          <w:sz w:val="24"/>
          <w:szCs w:val="24"/>
        </w:rPr>
        <w:t>First Placement</w:t>
      </w:r>
    </w:p>
    <w:p w14:paraId="0BAE5CC5" w14:textId="6F725980" w:rsidR="00E02459" w:rsidRDefault="001076A0" w:rsidP="00E65635">
      <w:pPr>
        <w:spacing w:after="0" w:line="240" w:lineRule="auto"/>
        <w:rPr>
          <w:rFonts w:ascii="Gill Sans MT" w:hAnsi="Gill Sans MT"/>
          <w:sz w:val="24"/>
          <w:szCs w:val="24"/>
        </w:rPr>
      </w:pPr>
      <w:r>
        <w:rPr>
          <w:rFonts w:ascii="Gill Sans MT" w:hAnsi="Gill Sans MT"/>
          <w:sz w:val="24"/>
          <w:szCs w:val="24"/>
        </w:rPr>
        <w:t>For Provider Led</w:t>
      </w:r>
      <w:r w:rsidR="00E02459" w:rsidRPr="00E65635">
        <w:rPr>
          <w:rFonts w:ascii="Gill Sans MT" w:hAnsi="Gill Sans MT"/>
          <w:sz w:val="24"/>
          <w:szCs w:val="24"/>
        </w:rPr>
        <w:t xml:space="preserve"> student teacher</w:t>
      </w:r>
      <w:r>
        <w:rPr>
          <w:rFonts w:ascii="Gill Sans MT" w:hAnsi="Gill Sans MT"/>
          <w:sz w:val="24"/>
          <w:szCs w:val="24"/>
        </w:rPr>
        <w:t>s, the induction</w:t>
      </w:r>
      <w:r w:rsidR="00147424">
        <w:rPr>
          <w:rFonts w:ascii="Gill Sans MT" w:hAnsi="Gill Sans MT"/>
          <w:sz w:val="24"/>
          <w:szCs w:val="24"/>
        </w:rPr>
        <w:t xml:space="preserve"> period</w:t>
      </w:r>
      <w:r>
        <w:rPr>
          <w:rFonts w:ascii="Gill Sans MT" w:hAnsi="Gill Sans MT"/>
          <w:sz w:val="24"/>
          <w:szCs w:val="24"/>
        </w:rPr>
        <w:t xml:space="preserve"> will run from </w:t>
      </w:r>
      <w:r w:rsidR="00147424">
        <w:rPr>
          <w:rFonts w:ascii="Gill Sans MT" w:hAnsi="Gill Sans MT"/>
          <w:sz w:val="24"/>
          <w:szCs w:val="24"/>
        </w:rPr>
        <w:t>2</w:t>
      </w:r>
      <w:r w:rsidR="00147424" w:rsidRPr="00147424">
        <w:rPr>
          <w:rFonts w:ascii="Gill Sans MT" w:hAnsi="Gill Sans MT"/>
          <w:sz w:val="24"/>
          <w:szCs w:val="24"/>
          <w:vertAlign w:val="superscript"/>
        </w:rPr>
        <w:t>nd</w:t>
      </w:r>
      <w:r w:rsidR="00147424">
        <w:rPr>
          <w:rFonts w:ascii="Gill Sans MT" w:hAnsi="Gill Sans MT"/>
          <w:sz w:val="24"/>
          <w:szCs w:val="24"/>
        </w:rPr>
        <w:t xml:space="preserve"> </w:t>
      </w:r>
      <w:r w:rsidR="001B0CFC" w:rsidRPr="001B0CFC">
        <w:rPr>
          <w:rFonts w:ascii="Gill Sans MT" w:hAnsi="Gill Sans MT"/>
          <w:sz w:val="24"/>
          <w:szCs w:val="24"/>
        </w:rPr>
        <w:t>– 20</w:t>
      </w:r>
      <w:r w:rsidR="00E02459" w:rsidRPr="001B0CFC">
        <w:rPr>
          <w:rFonts w:ascii="Gill Sans MT" w:hAnsi="Gill Sans MT"/>
          <w:sz w:val="24"/>
          <w:szCs w:val="24"/>
          <w:vertAlign w:val="superscript"/>
        </w:rPr>
        <w:t>th</w:t>
      </w:r>
      <w:r w:rsidR="00E02459" w:rsidRPr="001B0CFC">
        <w:rPr>
          <w:rFonts w:ascii="Gill Sans MT" w:hAnsi="Gill Sans MT"/>
          <w:sz w:val="24"/>
          <w:szCs w:val="24"/>
        </w:rPr>
        <w:t xml:space="preserve"> October</w:t>
      </w:r>
      <w:r w:rsidR="001B0CFC">
        <w:rPr>
          <w:rFonts w:ascii="Gill Sans MT" w:hAnsi="Gill Sans MT"/>
          <w:sz w:val="24"/>
          <w:szCs w:val="24"/>
        </w:rPr>
        <w:t xml:space="preserve"> 2019</w:t>
      </w:r>
      <w:r w:rsidR="00E02459" w:rsidRPr="00E65635">
        <w:rPr>
          <w:rFonts w:ascii="Gill Sans MT" w:hAnsi="Gill Sans MT"/>
          <w:sz w:val="24"/>
          <w:szCs w:val="24"/>
        </w:rPr>
        <w:t>. For School Direct student teachers, you should check with your lead and partner school as the induction will commence in the first week of the academic year and is likely to finish earlier than half term.</w:t>
      </w:r>
    </w:p>
    <w:p w14:paraId="49B89121" w14:textId="77777777" w:rsidR="00E02459" w:rsidRPr="00C035C6" w:rsidRDefault="00E02459" w:rsidP="00E65635">
      <w:pPr>
        <w:spacing w:after="0" w:line="240" w:lineRule="auto"/>
        <w:rPr>
          <w:rFonts w:ascii="Gill Sans MT" w:hAnsi="Gill Sans MT"/>
          <w:b/>
          <w:sz w:val="24"/>
          <w:szCs w:val="24"/>
        </w:rPr>
      </w:pPr>
      <w:r w:rsidRPr="00C035C6">
        <w:rPr>
          <w:rFonts w:ascii="Gill Sans MT" w:hAnsi="Gill Sans MT"/>
          <w:b/>
          <w:sz w:val="24"/>
          <w:szCs w:val="24"/>
        </w:rPr>
        <w:t>Second Placement</w:t>
      </w:r>
    </w:p>
    <w:p w14:paraId="48A4899C" w14:textId="10E08282" w:rsidR="00E02459" w:rsidRDefault="00E02459" w:rsidP="00E65635">
      <w:pPr>
        <w:spacing w:after="0" w:line="240" w:lineRule="auto"/>
        <w:rPr>
          <w:rFonts w:ascii="Gill Sans MT" w:hAnsi="Gill Sans MT"/>
          <w:sz w:val="24"/>
          <w:szCs w:val="24"/>
        </w:rPr>
      </w:pPr>
      <w:r w:rsidRPr="00E65635">
        <w:rPr>
          <w:rFonts w:ascii="Gill Sans MT" w:hAnsi="Gill Sans MT"/>
          <w:sz w:val="24"/>
          <w:szCs w:val="24"/>
        </w:rPr>
        <w:t xml:space="preserve">For </w:t>
      </w:r>
      <w:r w:rsidR="001076A0">
        <w:rPr>
          <w:rFonts w:ascii="Gill Sans MT" w:hAnsi="Gill Sans MT"/>
          <w:sz w:val="24"/>
          <w:szCs w:val="24"/>
        </w:rPr>
        <w:t>Provider</w:t>
      </w:r>
      <w:r w:rsidRPr="00E65635">
        <w:rPr>
          <w:rFonts w:ascii="Gill Sans MT" w:hAnsi="Gill Sans MT"/>
          <w:sz w:val="24"/>
          <w:szCs w:val="24"/>
        </w:rPr>
        <w:t xml:space="preserve"> </w:t>
      </w:r>
      <w:r w:rsidR="004E6947">
        <w:rPr>
          <w:rFonts w:ascii="Gill Sans MT" w:hAnsi="Gill Sans MT"/>
          <w:sz w:val="24"/>
          <w:szCs w:val="24"/>
        </w:rPr>
        <w:t xml:space="preserve">Led </w:t>
      </w:r>
      <w:r w:rsidRPr="00E65635">
        <w:rPr>
          <w:rFonts w:ascii="Gill Sans MT" w:hAnsi="Gill Sans MT"/>
          <w:sz w:val="24"/>
          <w:szCs w:val="24"/>
        </w:rPr>
        <w:t>student teachers</w:t>
      </w:r>
      <w:r w:rsidR="001076A0">
        <w:rPr>
          <w:rFonts w:ascii="Gill Sans MT" w:hAnsi="Gill Sans MT"/>
          <w:sz w:val="24"/>
          <w:szCs w:val="24"/>
        </w:rPr>
        <w:t xml:space="preserve">, the induction </w:t>
      </w:r>
      <w:r w:rsidR="00147424">
        <w:rPr>
          <w:rFonts w:ascii="Gill Sans MT" w:hAnsi="Gill Sans MT"/>
          <w:sz w:val="24"/>
          <w:szCs w:val="24"/>
        </w:rPr>
        <w:t xml:space="preserve">period </w:t>
      </w:r>
      <w:r w:rsidR="001076A0">
        <w:rPr>
          <w:rFonts w:ascii="Gill Sans MT" w:hAnsi="Gill Sans MT"/>
          <w:sz w:val="24"/>
          <w:szCs w:val="24"/>
        </w:rPr>
        <w:t xml:space="preserve">will run from </w:t>
      </w:r>
      <w:r w:rsidR="001B0CFC" w:rsidRPr="001B0CFC">
        <w:rPr>
          <w:rFonts w:ascii="Gill Sans MT" w:hAnsi="Gill Sans MT"/>
          <w:sz w:val="24"/>
          <w:szCs w:val="24"/>
        </w:rPr>
        <w:t>9</w:t>
      </w:r>
      <w:r w:rsidRPr="001B0CFC">
        <w:rPr>
          <w:rFonts w:ascii="Gill Sans MT" w:hAnsi="Gill Sans MT"/>
          <w:sz w:val="24"/>
          <w:szCs w:val="24"/>
          <w:vertAlign w:val="superscript"/>
        </w:rPr>
        <w:t>th</w:t>
      </w:r>
      <w:r w:rsidR="001B0CFC" w:rsidRPr="001B0CFC">
        <w:rPr>
          <w:rFonts w:ascii="Gill Sans MT" w:hAnsi="Gill Sans MT"/>
          <w:sz w:val="24"/>
          <w:szCs w:val="24"/>
        </w:rPr>
        <w:t xml:space="preserve"> – 24</w:t>
      </w:r>
      <w:r w:rsidRPr="001B0CFC">
        <w:rPr>
          <w:rFonts w:ascii="Gill Sans MT" w:hAnsi="Gill Sans MT"/>
          <w:sz w:val="24"/>
          <w:szCs w:val="24"/>
          <w:vertAlign w:val="superscript"/>
        </w:rPr>
        <w:t>th</w:t>
      </w:r>
      <w:r w:rsidRPr="001B0CFC">
        <w:rPr>
          <w:rFonts w:ascii="Gill Sans MT" w:hAnsi="Gill Sans MT"/>
          <w:sz w:val="24"/>
          <w:szCs w:val="24"/>
        </w:rPr>
        <w:t xml:space="preserve"> January</w:t>
      </w:r>
      <w:r w:rsidR="001B0CFC">
        <w:rPr>
          <w:rFonts w:ascii="Gill Sans MT" w:hAnsi="Gill Sans MT"/>
          <w:sz w:val="24"/>
          <w:szCs w:val="24"/>
        </w:rPr>
        <w:t xml:space="preserve"> 2020</w:t>
      </w:r>
      <w:r w:rsidRPr="00E65635">
        <w:rPr>
          <w:rFonts w:ascii="Gill Sans MT" w:hAnsi="Gill Sans MT"/>
          <w:sz w:val="24"/>
          <w:szCs w:val="24"/>
        </w:rPr>
        <w:t xml:space="preserve">.  For School Direct student </w:t>
      </w:r>
      <w:r w:rsidR="0006734F" w:rsidRPr="00E65635">
        <w:rPr>
          <w:rFonts w:ascii="Gill Sans MT" w:hAnsi="Gill Sans MT"/>
          <w:sz w:val="24"/>
          <w:szCs w:val="24"/>
        </w:rPr>
        <w:t>teachers</w:t>
      </w:r>
      <w:r w:rsidRPr="00E65635">
        <w:rPr>
          <w:rFonts w:ascii="Gill Sans MT" w:hAnsi="Gill Sans MT"/>
          <w:sz w:val="24"/>
          <w:szCs w:val="24"/>
        </w:rPr>
        <w:t xml:space="preserve">, </w:t>
      </w:r>
      <w:r w:rsidR="0006734F" w:rsidRPr="00E65635">
        <w:rPr>
          <w:rFonts w:ascii="Gill Sans MT" w:hAnsi="Gill Sans MT"/>
          <w:sz w:val="24"/>
          <w:szCs w:val="24"/>
        </w:rPr>
        <w:t>you should check with your lead and partner school as this will depend on when your alternative placement has been scheduled.  The induction is usually a minimum of 5 days.</w:t>
      </w:r>
    </w:p>
    <w:p w14:paraId="6B4011B7" w14:textId="77777777" w:rsidR="00C035C6" w:rsidRPr="00E65635" w:rsidRDefault="00C035C6" w:rsidP="00E65635">
      <w:pPr>
        <w:spacing w:after="0" w:line="240" w:lineRule="auto"/>
        <w:rPr>
          <w:rFonts w:ascii="Gill Sans MT" w:hAnsi="Gill Sans MT"/>
          <w:sz w:val="24"/>
          <w:szCs w:val="24"/>
        </w:rPr>
      </w:pPr>
    </w:p>
    <w:p w14:paraId="13F496D7" w14:textId="77777777" w:rsidR="0006734F" w:rsidRPr="00C44813" w:rsidRDefault="0006734F" w:rsidP="00C035C6">
      <w:pPr>
        <w:spacing w:after="0" w:line="240" w:lineRule="auto"/>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Principles of Induction</w:t>
      </w:r>
    </w:p>
    <w:p w14:paraId="294B653D" w14:textId="3DB9C7E3" w:rsidR="0006734F" w:rsidRPr="00E65635" w:rsidRDefault="0006734F" w:rsidP="00C035C6">
      <w:pPr>
        <w:spacing w:after="0" w:line="240" w:lineRule="auto"/>
        <w:rPr>
          <w:rFonts w:ascii="Gill Sans MT" w:hAnsi="Gill Sans MT"/>
          <w:sz w:val="24"/>
          <w:szCs w:val="24"/>
        </w:rPr>
      </w:pPr>
      <w:r w:rsidRPr="00E65635">
        <w:rPr>
          <w:rFonts w:ascii="Gill Sans MT" w:hAnsi="Gill Sans MT"/>
          <w:sz w:val="24"/>
          <w:szCs w:val="24"/>
        </w:rPr>
        <w:t xml:space="preserve">In addition to supporting you in meeting the </w:t>
      </w:r>
      <w:r w:rsidR="004E6947">
        <w:rPr>
          <w:rFonts w:ascii="Gill Sans MT" w:hAnsi="Gill Sans MT"/>
          <w:sz w:val="24"/>
          <w:szCs w:val="24"/>
        </w:rPr>
        <w:t>Teachers’ Standards,</w:t>
      </w:r>
      <w:r w:rsidR="002A24E1">
        <w:rPr>
          <w:rFonts w:ascii="Gill Sans MT" w:hAnsi="Gill Sans MT"/>
          <w:sz w:val="24"/>
          <w:szCs w:val="24"/>
        </w:rPr>
        <w:t xml:space="preserve"> i</w:t>
      </w:r>
      <w:r w:rsidRPr="00E65635">
        <w:rPr>
          <w:rFonts w:ascii="Gill Sans MT" w:hAnsi="Gill Sans MT"/>
          <w:sz w:val="24"/>
          <w:szCs w:val="24"/>
        </w:rPr>
        <w:t xml:space="preserve">nduction </w:t>
      </w:r>
      <w:r w:rsidR="002A24E1">
        <w:rPr>
          <w:rFonts w:ascii="Gill Sans MT" w:hAnsi="Gill Sans MT"/>
          <w:sz w:val="24"/>
          <w:szCs w:val="24"/>
        </w:rPr>
        <w:t>into</w:t>
      </w:r>
      <w:r w:rsidR="004E6947">
        <w:rPr>
          <w:rFonts w:ascii="Gill Sans MT" w:hAnsi="Gill Sans MT"/>
          <w:sz w:val="24"/>
          <w:szCs w:val="24"/>
        </w:rPr>
        <w:t xml:space="preserve"> your school</w:t>
      </w:r>
      <w:r w:rsidR="002A24E1">
        <w:rPr>
          <w:rFonts w:ascii="Gill Sans MT" w:hAnsi="Gill Sans MT"/>
          <w:sz w:val="24"/>
          <w:szCs w:val="24"/>
        </w:rPr>
        <w:t xml:space="preserve"> </w:t>
      </w:r>
      <w:r w:rsidRPr="00E65635">
        <w:rPr>
          <w:rFonts w:ascii="Gill Sans MT" w:hAnsi="Gill Sans MT"/>
          <w:sz w:val="24"/>
          <w:szCs w:val="24"/>
        </w:rPr>
        <w:t>is underpinned by key principles developed with our Teacher Education Partnership:</w:t>
      </w:r>
    </w:p>
    <w:p w14:paraId="4C77924D" w14:textId="77777777" w:rsidR="0006734F" w:rsidRDefault="00C352C7">
      <w:pPr>
        <w:rPr>
          <w:rFonts w:ascii="Gill Sans MT" w:hAnsi="Gill Sans MT"/>
          <w:sz w:val="24"/>
          <w:szCs w:val="24"/>
        </w:rPr>
      </w:pPr>
      <w:r w:rsidRPr="00E65635">
        <w:rPr>
          <w:rFonts w:ascii="Gill Sans MT" w:hAnsi="Gill Sans MT"/>
          <w:sz w:val="24"/>
          <w:szCs w:val="24"/>
        </w:rPr>
        <w:t>A school Induction programme should:</w:t>
      </w:r>
    </w:p>
    <w:p w14:paraId="22347635" w14:textId="77777777" w:rsidR="00C352C7" w:rsidRPr="00820C55" w:rsidRDefault="00C352C7" w:rsidP="00C352C7">
      <w:pPr>
        <w:pStyle w:val="ListParagraph"/>
        <w:numPr>
          <w:ilvl w:val="0"/>
          <w:numId w:val="1"/>
        </w:numPr>
        <w:shd w:val="clear" w:color="auto" w:fill="D9D9D9" w:themeFill="background1" w:themeFillShade="D9"/>
        <w:rPr>
          <w:rFonts w:ascii="Gill Sans MT" w:hAnsi="Gill Sans MT"/>
          <w:sz w:val="24"/>
          <w:szCs w:val="24"/>
        </w:rPr>
      </w:pPr>
      <w:r w:rsidRPr="00820C55">
        <w:rPr>
          <w:rFonts w:ascii="Gill Sans MT" w:hAnsi="Gill Sans MT"/>
          <w:sz w:val="24"/>
          <w:szCs w:val="24"/>
        </w:rPr>
        <w:t>Provide student teachers with a solid understanding of the ethos, principles, policies and procedures of the partnership schools</w:t>
      </w:r>
    </w:p>
    <w:p w14:paraId="51A787C0" w14:textId="77777777" w:rsidR="00C352C7" w:rsidRPr="00820C55" w:rsidRDefault="00C352C7" w:rsidP="00C352C7">
      <w:pPr>
        <w:pStyle w:val="ListParagraph"/>
        <w:numPr>
          <w:ilvl w:val="0"/>
          <w:numId w:val="1"/>
        </w:numPr>
        <w:shd w:val="clear" w:color="auto" w:fill="D9D9D9" w:themeFill="background1" w:themeFillShade="D9"/>
        <w:rPr>
          <w:rFonts w:ascii="Gill Sans MT" w:hAnsi="Gill Sans MT"/>
          <w:sz w:val="24"/>
          <w:szCs w:val="24"/>
        </w:rPr>
      </w:pPr>
      <w:r w:rsidRPr="00820C55">
        <w:rPr>
          <w:rFonts w:ascii="Gill Sans MT" w:hAnsi="Gill Sans MT"/>
          <w:sz w:val="24"/>
          <w:szCs w:val="24"/>
        </w:rPr>
        <w:t>Support trainees in locating and integrating the phase, subject and professional learning provided through University sessions, helping them to also understand the broader roles of schools in society</w:t>
      </w:r>
    </w:p>
    <w:p w14:paraId="230FA8F1" w14:textId="77777777" w:rsidR="00C352C7" w:rsidRPr="00820C55" w:rsidRDefault="00C352C7" w:rsidP="00C352C7">
      <w:pPr>
        <w:pStyle w:val="ListParagraph"/>
        <w:numPr>
          <w:ilvl w:val="0"/>
          <w:numId w:val="1"/>
        </w:numPr>
        <w:shd w:val="clear" w:color="auto" w:fill="D9D9D9" w:themeFill="background1" w:themeFillShade="D9"/>
        <w:rPr>
          <w:rFonts w:ascii="Gill Sans MT" w:hAnsi="Gill Sans MT"/>
          <w:sz w:val="24"/>
          <w:szCs w:val="24"/>
        </w:rPr>
      </w:pPr>
      <w:r w:rsidRPr="00820C55">
        <w:rPr>
          <w:rFonts w:ascii="Gill Sans MT" w:hAnsi="Gill Sans MT"/>
          <w:sz w:val="24"/>
          <w:szCs w:val="24"/>
        </w:rPr>
        <w:t>Provide appropriate time and space for student teachers to ask relevant questions and to develop their understanding of school and broader professional practice, taking account of the stage of the training</w:t>
      </w:r>
    </w:p>
    <w:p w14:paraId="2AD0F760" w14:textId="77777777" w:rsidR="00C352C7" w:rsidRPr="00820C55" w:rsidRDefault="00C352C7" w:rsidP="00C352C7">
      <w:pPr>
        <w:pStyle w:val="ListParagraph"/>
        <w:numPr>
          <w:ilvl w:val="0"/>
          <w:numId w:val="1"/>
        </w:numPr>
        <w:shd w:val="clear" w:color="auto" w:fill="D9D9D9" w:themeFill="background1" w:themeFillShade="D9"/>
        <w:rPr>
          <w:rFonts w:ascii="Gill Sans MT" w:hAnsi="Gill Sans MT"/>
          <w:sz w:val="24"/>
          <w:szCs w:val="24"/>
        </w:rPr>
      </w:pPr>
      <w:r w:rsidRPr="00820C55">
        <w:rPr>
          <w:rFonts w:ascii="Gill Sans MT" w:hAnsi="Gill Sans MT"/>
          <w:sz w:val="24"/>
          <w:szCs w:val="24"/>
        </w:rPr>
        <w:t>Take account and utilise the diversity and broader experiences of the student teachers who will be training at their school(s), using students as a resource and providing suitable differentiation when/where necessary</w:t>
      </w:r>
    </w:p>
    <w:p w14:paraId="2DAEDED7" w14:textId="77777777" w:rsidR="00C352C7" w:rsidRPr="00820C55" w:rsidRDefault="00C352C7" w:rsidP="00C352C7">
      <w:pPr>
        <w:pStyle w:val="ListParagraph"/>
        <w:numPr>
          <w:ilvl w:val="0"/>
          <w:numId w:val="1"/>
        </w:numPr>
        <w:shd w:val="clear" w:color="auto" w:fill="D9D9D9" w:themeFill="background1" w:themeFillShade="D9"/>
        <w:rPr>
          <w:rFonts w:ascii="Gill Sans MT" w:hAnsi="Gill Sans MT"/>
          <w:sz w:val="24"/>
          <w:szCs w:val="24"/>
        </w:rPr>
      </w:pPr>
      <w:r w:rsidRPr="00820C55">
        <w:rPr>
          <w:rFonts w:ascii="Gill Sans MT" w:hAnsi="Gill Sans MT"/>
          <w:sz w:val="24"/>
          <w:szCs w:val="24"/>
        </w:rPr>
        <w:t>Provide a suitable induction into the year and/or the assessment phase ahead including key summative assessment points</w:t>
      </w:r>
    </w:p>
    <w:p w14:paraId="28A7A417" w14:textId="77777777" w:rsidR="00C352C7" w:rsidRPr="00820C55" w:rsidRDefault="00C352C7" w:rsidP="00C352C7">
      <w:pPr>
        <w:pStyle w:val="ListParagraph"/>
        <w:numPr>
          <w:ilvl w:val="0"/>
          <w:numId w:val="1"/>
        </w:numPr>
        <w:shd w:val="clear" w:color="auto" w:fill="D9D9D9" w:themeFill="background1" w:themeFillShade="D9"/>
        <w:rPr>
          <w:rFonts w:ascii="Gill Sans MT" w:hAnsi="Gill Sans MT"/>
          <w:sz w:val="24"/>
          <w:szCs w:val="24"/>
        </w:rPr>
      </w:pPr>
      <w:r w:rsidRPr="00820C55">
        <w:rPr>
          <w:rFonts w:ascii="Gill Sans MT" w:hAnsi="Gill Sans MT"/>
          <w:sz w:val="24"/>
          <w:szCs w:val="24"/>
        </w:rPr>
        <w:t>Facilitate the identification of targets, needs and support mechanisms for the assessment phase ahead</w:t>
      </w:r>
    </w:p>
    <w:p w14:paraId="211A486A" w14:textId="77777777" w:rsidR="00420020" w:rsidRDefault="00420020" w:rsidP="00420020">
      <w:pPr>
        <w:pStyle w:val="ListParagraph"/>
        <w:rPr>
          <w:rFonts w:ascii="Gill Sans MT" w:hAnsi="Gill Sans MT"/>
          <w:color w:val="5B9BD5" w:themeColor="accent1"/>
          <w:sz w:val="32"/>
          <w:szCs w:val="32"/>
        </w:rPr>
      </w:pPr>
    </w:p>
    <w:p w14:paraId="1B266FE2" w14:textId="01B37413" w:rsidR="0051065C" w:rsidRPr="00C44813" w:rsidRDefault="0051065C" w:rsidP="0051065C">
      <w:pPr>
        <w:ind w:left="-51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How to use this booklet</w:t>
      </w:r>
    </w:p>
    <w:p w14:paraId="4D3E198F" w14:textId="6E0FF2DB" w:rsidR="0051065C" w:rsidRDefault="0051065C" w:rsidP="00BC6D77">
      <w:pPr>
        <w:ind w:left="-510"/>
        <w:rPr>
          <w:rFonts w:ascii="Gill Sans MT" w:hAnsi="Gill Sans MT"/>
          <w:color w:val="5B9BD5" w:themeColor="accent1"/>
          <w:sz w:val="32"/>
          <w:szCs w:val="32"/>
        </w:rPr>
      </w:pPr>
      <w:r>
        <w:rPr>
          <w:rFonts w:ascii="Gill Sans MT" w:hAnsi="Gill Sans MT"/>
          <w:sz w:val="24"/>
          <w:szCs w:val="24"/>
        </w:rPr>
        <w:t>We strongly recommend that you run off a hard copy of this booklet and make notes in the booklet as you go along. You should keep the booklet in your school practice folder. We do not expect you to make rough notes and then copy the notes neatly into the booklet. Some student teachers find it easier to make notes electronically, if you are keeping this booklet electronically you must have this available for your school mentor and your university tutor to see so that they can discuss your observations with you.</w:t>
      </w:r>
    </w:p>
    <w:p w14:paraId="62675B23" w14:textId="77777777" w:rsidR="0051065C" w:rsidRDefault="0051065C" w:rsidP="00BC6D77">
      <w:pPr>
        <w:ind w:left="-510"/>
        <w:rPr>
          <w:rFonts w:ascii="Gill Sans MT" w:hAnsi="Gill Sans MT"/>
          <w:color w:val="5B9BD5" w:themeColor="accent1"/>
          <w:sz w:val="32"/>
          <w:szCs w:val="32"/>
        </w:rPr>
      </w:pPr>
    </w:p>
    <w:p w14:paraId="4139076D" w14:textId="643FB26F" w:rsidR="00420020" w:rsidRPr="00C44813" w:rsidRDefault="00420020" w:rsidP="00BC6D77">
      <w:pPr>
        <w:ind w:left="-51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How this booklet is organised</w:t>
      </w:r>
    </w:p>
    <w:p w14:paraId="35FB3C4C" w14:textId="77777777" w:rsidR="0051065C" w:rsidRDefault="00C372FC" w:rsidP="00BC6D77">
      <w:pPr>
        <w:ind w:left="-510"/>
        <w:rPr>
          <w:rFonts w:ascii="Gill Sans MT" w:hAnsi="Gill Sans MT"/>
          <w:sz w:val="24"/>
          <w:szCs w:val="24"/>
        </w:rPr>
      </w:pPr>
      <w:r>
        <w:rPr>
          <w:rFonts w:ascii="Gill Sans MT" w:hAnsi="Gill Sans MT"/>
          <w:sz w:val="24"/>
          <w:szCs w:val="24"/>
        </w:rPr>
        <w:t xml:space="preserve">You will use this booklet to support your induction into both school placements. For both placements there are </w:t>
      </w:r>
      <w:r w:rsidRPr="00420020">
        <w:rPr>
          <w:rFonts w:ascii="Gill Sans MT" w:hAnsi="Gill Sans MT"/>
          <w:b/>
          <w:sz w:val="24"/>
          <w:szCs w:val="24"/>
        </w:rPr>
        <w:t>core</w:t>
      </w:r>
      <w:r w:rsidR="001B0CFC">
        <w:rPr>
          <w:rFonts w:ascii="Gill Sans MT" w:hAnsi="Gill Sans MT"/>
          <w:sz w:val="24"/>
          <w:szCs w:val="24"/>
        </w:rPr>
        <w:t xml:space="preserve"> tasks,</w:t>
      </w:r>
      <w:r>
        <w:rPr>
          <w:rFonts w:ascii="Gill Sans MT" w:hAnsi="Gill Sans MT"/>
          <w:sz w:val="24"/>
          <w:szCs w:val="24"/>
        </w:rPr>
        <w:t xml:space="preserve"> </w:t>
      </w:r>
      <w:r w:rsidRPr="00420020">
        <w:rPr>
          <w:rFonts w:ascii="Gill Sans MT" w:hAnsi="Gill Sans MT"/>
          <w:b/>
          <w:sz w:val="24"/>
          <w:szCs w:val="24"/>
        </w:rPr>
        <w:t>optional</w:t>
      </w:r>
      <w:r>
        <w:rPr>
          <w:rFonts w:ascii="Gill Sans MT" w:hAnsi="Gill Sans MT"/>
          <w:sz w:val="24"/>
          <w:szCs w:val="24"/>
        </w:rPr>
        <w:t xml:space="preserve"> tasks</w:t>
      </w:r>
      <w:r w:rsidR="002A24E1">
        <w:rPr>
          <w:rFonts w:ascii="Gill Sans MT" w:hAnsi="Gill Sans MT"/>
          <w:sz w:val="24"/>
          <w:szCs w:val="24"/>
        </w:rPr>
        <w:t xml:space="preserve"> and tasks that can</w:t>
      </w:r>
      <w:r w:rsidR="001B0CFC">
        <w:rPr>
          <w:rFonts w:ascii="Gill Sans MT" w:hAnsi="Gill Sans MT"/>
          <w:sz w:val="24"/>
          <w:szCs w:val="24"/>
        </w:rPr>
        <w:t xml:space="preserve"> be completed either in the first or second placement (tasks 17, 18 and 19)</w:t>
      </w:r>
      <w:r w:rsidR="0051065C">
        <w:rPr>
          <w:rFonts w:ascii="Gill Sans MT" w:hAnsi="Gill Sans MT"/>
          <w:sz w:val="24"/>
          <w:szCs w:val="24"/>
        </w:rPr>
        <w:t>. You should</w:t>
      </w:r>
      <w:r>
        <w:rPr>
          <w:rFonts w:ascii="Gill Sans MT" w:hAnsi="Gill Sans MT"/>
          <w:sz w:val="24"/>
          <w:szCs w:val="24"/>
        </w:rPr>
        <w:t xml:space="preserve"> complete </w:t>
      </w:r>
      <w:r w:rsidR="0051065C">
        <w:rPr>
          <w:rFonts w:ascii="Gill Sans MT" w:hAnsi="Gill Sans MT"/>
          <w:sz w:val="24"/>
          <w:szCs w:val="24"/>
        </w:rPr>
        <w:t xml:space="preserve">as many of </w:t>
      </w:r>
      <w:r>
        <w:rPr>
          <w:rFonts w:ascii="Gill Sans MT" w:hAnsi="Gill Sans MT"/>
          <w:sz w:val="24"/>
          <w:szCs w:val="24"/>
        </w:rPr>
        <w:t>the core tasks</w:t>
      </w:r>
      <w:r w:rsidR="0051065C">
        <w:rPr>
          <w:rFonts w:ascii="Gill Sans MT" w:hAnsi="Gill Sans MT"/>
          <w:sz w:val="24"/>
          <w:szCs w:val="24"/>
        </w:rPr>
        <w:t xml:space="preserve"> as you can</w:t>
      </w:r>
      <w:r>
        <w:rPr>
          <w:rFonts w:ascii="Gill Sans MT" w:hAnsi="Gill Sans MT"/>
          <w:sz w:val="24"/>
          <w:szCs w:val="24"/>
        </w:rPr>
        <w:t xml:space="preserve"> during the induction phase</w:t>
      </w:r>
      <w:r w:rsidR="0051065C">
        <w:rPr>
          <w:rFonts w:ascii="Gill Sans MT" w:hAnsi="Gill Sans MT"/>
          <w:sz w:val="24"/>
          <w:szCs w:val="24"/>
        </w:rPr>
        <w:t xml:space="preserve"> as these are designed to help you make sense of the classroom and of the school placement</w:t>
      </w:r>
      <w:r>
        <w:rPr>
          <w:rFonts w:ascii="Gill Sans MT" w:hAnsi="Gill Sans MT"/>
          <w:sz w:val="24"/>
          <w:szCs w:val="24"/>
        </w:rPr>
        <w:t xml:space="preserve">. </w:t>
      </w:r>
      <w:r w:rsidR="0051065C">
        <w:rPr>
          <w:rFonts w:ascii="Gill Sans MT" w:hAnsi="Gill Sans MT"/>
          <w:sz w:val="24"/>
          <w:szCs w:val="24"/>
        </w:rPr>
        <w:t>Task 10 is a pupil study which you complete through the placement.</w:t>
      </w:r>
    </w:p>
    <w:p w14:paraId="55F5CC99" w14:textId="02450269" w:rsidR="00C372FC" w:rsidRDefault="00C372FC" w:rsidP="00BC6D77">
      <w:pPr>
        <w:ind w:left="-510"/>
        <w:rPr>
          <w:rFonts w:ascii="Gill Sans MT" w:hAnsi="Gill Sans MT"/>
          <w:sz w:val="24"/>
          <w:szCs w:val="24"/>
        </w:rPr>
      </w:pPr>
      <w:r>
        <w:rPr>
          <w:rFonts w:ascii="Gill Sans MT" w:hAnsi="Gill Sans MT"/>
          <w:sz w:val="24"/>
          <w:szCs w:val="24"/>
        </w:rPr>
        <w:t xml:space="preserve">You should discuss the optional tasks with your mentor and decide which ones will best support your induction into </w:t>
      </w:r>
      <w:r w:rsidR="00420020">
        <w:rPr>
          <w:rFonts w:ascii="Gill Sans MT" w:hAnsi="Gill Sans MT"/>
          <w:sz w:val="24"/>
          <w:szCs w:val="24"/>
        </w:rPr>
        <w:t xml:space="preserve">the school and development of your practice during your </w:t>
      </w:r>
      <w:r>
        <w:rPr>
          <w:rFonts w:ascii="Gill Sans MT" w:hAnsi="Gill Sans MT"/>
          <w:sz w:val="24"/>
          <w:szCs w:val="24"/>
        </w:rPr>
        <w:t>school</w:t>
      </w:r>
      <w:r w:rsidR="00420020">
        <w:rPr>
          <w:rFonts w:ascii="Gill Sans MT" w:hAnsi="Gill Sans MT"/>
          <w:sz w:val="24"/>
          <w:szCs w:val="24"/>
        </w:rPr>
        <w:t xml:space="preserve"> experience</w:t>
      </w:r>
      <w:r>
        <w:rPr>
          <w:rFonts w:ascii="Gill Sans MT" w:hAnsi="Gill Sans MT"/>
          <w:sz w:val="24"/>
          <w:szCs w:val="24"/>
        </w:rPr>
        <w:t>. You</w:t>
      </w:r>
      <w:r w:rsidR="00475A81">
        <w:rPr>
          <w:rFonts w:ascii="Gill Sans MT" w:hAnsi="Gill Sans MT"/>
          <w:sz w:val="24"/>
          <w:szCs w:val="24"/>
        </w:rPr>
        <w:t xml:space="preserve"> should complete a </w:t>
      </w:r>
      <w:r w:rsidR="00475A81" w:rsidRPr="002A24E1">
        <w:rPr>
          <w:rFonts w:ascii="Gill Sans MT" w:hAnsi="Gill Sans MT"/>
          <w:b/>
          <w:sz w:val="24"/>
          <w:szCs w:val="24"/>
        </w:rPr>
        <w:t>minimum</w:t>
      </w:r>
      <w:r w:rsidR="00475A81">
        <w:rPr>
          <w:rFonts w:ascii="Gill Sans MT" w:hAnsi="Gill Sans MT"/>
          <w:sz w:val="24"/>
          <w:szCs w:val="24"/>
        </w:rPr>
        <w:t xml:space="preserve"> of 3 optional tasks during each placement</w:t>
      </w:r>
      <w:r w:rsidR="002A24E1">
        <w:rPr>
          <w:rFonts w:ascii="Gill Sans MT" w:hAnsi="Gill Sans MT"/>
          <w:sz w:val="24"/>
          <w:szCs w:val="24"/>
        </w:rPr>
        <w:t>.</w:t>
      </w:r>
    </w:p>
    <w:p w14:paraId="724493B2" w14:textId="291CB450" w:rsidR="0051065C" w:rsidRDefault="0051065C" w:rsidP="0051065C">
      <w:pPr>
        <w:ind w:left="-510"/>
        <w:rPr>
          <w:rFonts w:ascii="Gill Sans MT" w:hAnsi="Gill Sans MT"/>
          <w:sz w:val="24"/>
          <w:szCs w:val="24"/>
        </w:rPr>
      </w:pPr>
      <w:r>
        <w:rPr>
          <w:rFonts w:ascii="Gill Sans MT" w:hAnsi="Gill Sans MT"/>
          <w:sz w:val="24"/>
          <w:szCs w:val="24"/>
        </w:rPr>
        <w:t xml:space="preserve">The needs analysis is completed at the end of induction on the first placement and uploaded to learn.gold by </w:t>
      </w:r>
      <w:r w:rsidRPr="0051065C">
        <w:rPr>
          <w:rFonts w:ascii="Gill Sans MT" w:hAnsi="Gill Sans MT"/>
          <w:b/>
          <w:sz w:val="24"/>
          <w:szCs w:val="24"/>
        </w:rPr>
        <w:t>October 31</w:t>
      </w:r>
      <w:r>
        <w:rPr>
          <w:rFonts w:ascii="Gill Sans MT" w:hAnsi="Gill Sans MT"/>
          <w:b/>
          <w:sz w:val="24"/>
          <w:szCs w:val="24"/>
          <w:vertAlign w:val="superscript"/>
        </w:rPr>
        <w:t xml:space="preserve">st </w:t>
      </w:r>
      <w:r w:rsidRPr="0051065C">
        <w:rPr>
          <w:rFonts w:ascii="Gill Sans MT" w:hAnsi="Gill Sans MT"/>
          <w:b/>
          <w:sz w:val="24"/>
          <w:szCs w:val="24"/>
        </w:rPr>
        <w:t>2019</w:t>
      </w:r>
      <w:r>
        <w:rPr>
          <w:rFonts w:ascii="Gill Sans MT" w:hAnsi="Gill Sans MT"/>
          <w:sz w:val="24"/>
          <w:szCs w:val="24"/>
        </w:rPr>
        <w:t>.</w:t>
      </w:r>
    </w:p>
    <w:p w14:paraId="1C99787E" w14:textId="78A9ECDE" w:rsidR="001B0CFC" w:rsidRDefault="00475A81" w:rsidP="001B0CFC">
      <w:pPr>
        <w:tabs>
          <w:tab w:val="left" w:pos="5733"/>
        </w:tabs>
        <w:ind w:left="-510"/>
        <w:rPr>
          <w:rFonts w:ascii="Gill Sans MT" w:hAnsi="Gill Sans MT"/>
          <w:sz w:val="24"/>
          <w:szCs w:val="24"/>
        </w:rPr>
      </w:pPr>
      <w:r>
        <w:rPr>
          <w:rFonts w:ascii="Gill Sans MT" w:hAnsi="Gill Sans MT"/>
          <w:sz w:val="24"/>
          <w:szCs w:val="24"/>
        </w:rPr>
        <w:t>For each school experience the</w:t>
      </w:r>
      <w:r w:rsidR="001B0CFC" w:rsidRPr="00150419">
        <w:rPr>
          <w:rFonts w:ascii="Gill Sans MT" w:hAnsi="Gill Sans MT"/>
          <w:sz w:val="24"/>
          <w:szCs w:val="24"/>
        </w:rPr>
        <w:t xml:space="preserve"> following table</w:t>
      </w:r>
      <w:r>
        <w:rPr>
          <w:rFonts w:ascii="Gill Sans MT" w:hAnsi="Gill Sans MT"/>
          <w:sz w:val="24"/>
          <w:szCs w:val="24"/>
        </w:rPr>
        <w:t>s</w:t>
      </w:r>
      <w:r w:rsidR="001B0CFC" w:rsidRPr="00150419">
        <w:rPr>
          <w:rFonts w:ascii="Gill Sans MT" w:hAnsi="Gill Sans MT"/>
          <w:sz w:val="24"/>
          <w:szCs w:val="24"/>
        </w:rPr>
        <w:t xml:space="preserve"> </w:t>
      </w:r>
      <w:r w:rsidR="00CB169A">
        <w:rPr>
          <w:rFonts w:ascii="Gill Sans MT" w:hAnsi="Gill Sans MT"/>
          <w:sz w:val="24"/>
          <w:szCs w:val="24"/>
        </w:rPr>
        <w:t>give</w:t>
      </w:r>
      <w:r>
        <w:rPr>
          <w:rFonts w:ascii="Gill Sans MT" w:hAnsi="Gill Sans MT"/>
          <w:sz w:val="24"/>
          <w:szCs w:val="24"/>
        </w:rPr>
        <w:t xml:space="preserve"> </w:t>
      </w:r>
      <w:r w:rsidR="001B0CFC" w:rsidRPr="00150419">
        <w:rPr>
          <w:rFonts w:ascii="Gill Sans MT" w:hAnsi="Gill Sans MT"/>
          <w:sz w:val="24"/>
          <w:szCs w:val="24"/>
        </w:rPr>
        <w:t>gui</w:t>
      </w:r>
      <w:r>
        <w:rPr>
          <w:rFonts w:ascii="Gill Sans MT" w:hAnsi="Gill Sans MT"/>
          <w:sz w:val="24"/>
          <w:szCs w:val="24"/>
        </w:rPr>
        <w:t xml:space="preserve">dance on the </w:t>
      </w:r>
      <w:r w:rsidR="00CB169A">
        <w:rPr>
          <w:rFonts w:ascii="Gill Sans MT" w:hAnsi="Gill Sans MT"/>
          <w:sz w:val="24"/>
          <w:szCs w:val="24"/>
        </w:rPr>
        <w:t xml:space="preserve">directed </w:t>
      </w:r>
      <w:r>
        <w:rPr>
          <w:rFonts w:ascii="Gill Sans MT" w:hAnsi="Gill Sans MT"/>
          <w:sz w:val="24"/>
          <w:szCs w:val="24"/>
        </w:rPr>
        <w:t>tasks and indicate</w:t>
      </w:r>
      <w:r w:rsidR="001B0CFC" w:rsidRPr="00150419">
        <w:rPr>
          <w:rFonts w:ascii="Gill Sans MT" w:hAnsi="Gill Sans MT"/>
          <w:sz w:val="24"/>
          <w:szCs w:val="24"/>
        </w:rPr>
        <w:t xml:space="preserve"> how these tasks will help you meet the Teachers’ Standards</w:t>
      </w:r>
      <w:r w:rsidR="001B0CFC">
        <w:rPr>
          <w:rFonts w:ascii="Gill Sans MT" w:hAnsi="Gill Sans MT"/>
          <w:sz w:val="24"/>
          <w:szCs w:val="24"/>
        </w:rPr>
        <w:t>. For some of the tasks you will need to read the school policie</w:t>
      </w:r>
      <w:r w:rsidR="00CB169A">
        <w:rPr>
          <w:rFonts w:ascii="Gill Sans MT" w:hAnsi="Gill Sans MT"/>
          <w:sz w:val="24"/>
          <w:szCs w:val="24"/>
        </w:rPr>
        <w:t>s before you undertake the task</w:t>
      </w:r>
      <w:r w:rsidR="001B0CFC">
        <w:rPr>
          <w:rFonts w:ascii="Gill Sans MT" w:hAnsi="Gill Sans MT"/>
          <w:sz w:val="24"/>
          <w:szCs w:val="24"/>
        </w:rPr>
        <w:t xml:space="preserve">. A number of </w:t>
      </w:r>
      <w:r w:rsidR="00CB169A">
        <w:rPr>
          <w:rFonts w:ascii="Gill Sans MT" w:hAnsi="Gill Sans MT"/>
          <w:sz w:val="24"/>
          <w:szCs w:val="24"/>
        </w:rPr>
        <w:t xml:space="preserve">directed </w:t>
      </w:r>
      <w:r w:rsidR="001B0CFC">
        <w:rPr>
          <w:rFonts w:ascii="Gill Sans MT" w:hAnsi="Gill Sans MT"/>
          <w:sz w:val="24"/>
          <w:szCs w:val="24"/>
        </w:rPr>
        <w:t>tasks provide a framework of focused observations of lessons. After some of the tasks you are directed to reflect on your findings in your Reflective Practice Record, you can use these reflections as evidence for the Teachers’ Standards.</w:t>
      </w:r>
    </w:p>
    <w:p w14:paraId="71EA54A5" w14:textId="283CAB36" w:rsidR="001B0CFC" w:rsidRDefault="001B0CFC" w:rsidP="00BC6D77">
      <w:pPr>
        <w:ind w:left="-510"/>
        <w:rPr>
          <w:rFonts w:ascii="Gill Sans MT" w:hAnsi="Gill Sans MT"/>
          <w:sz w:val="24"/>
          <w:szCs w:val="24"/>
        </w:rPr>
      </w:pPr>
    </w:p>
    <w:p w14:paraId="33A5443A" w14:textId="77777777" w:rsidR="00475A81" w:rsidRDefault="00475A81">
      <w:pPr>
        <w:rPr>
          <w:rFonts w:ascii="Gill Sans MT" w:hAnsi="Gill Sans MT"/>
          <w:color w:val="5B9BD5" w:themeColor="accent1"/>
          <w:sz w:val="32"/>
          <w:szCs w:val="32"/>
        </w:rPr>
      </w:pPr>
      <w:r>
        <w:rPr>
          <w:rFonts w:ascii="Gill Sans MT" w:hAnsi="Gill Sans MT"/>
          <w:color w:val="5B9BD5" w:themeColor="accent1"/>
          <w:sz w:val="32"/>
          <w:szCs w:val="32"/>
        </w:rPr>
        <w:br w:type="page"/>
      </w:r>
    </w:p>
    <w:p w14:paraId="339FDD98" w14:textId="5A749E8D" w:rsidR="00FA7AB7" w:rsidRPr="00C44813" w:rsidRDefault="00FA7AB7" w:rsidP="00FA7AB7">
      <w:pPr>
        <w:ind w:left="-567"/>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lastRenderedPageBreak/>
        <w:t>Directed Task Schedule</w:t>
      </w:r>
      <w:r w:rsidR="00FA3D24" w:rsidRPr="00C44813">
        <w:rPr>
          <w:rFonts w:ascii="Gill Sans MT" w:hAnsi="Gill Sans MT"/>
          <w:color w:val="2E74B5" w:themeColor="accent1" w:themeShade="BF"/>
          <w:sz w:val="32"/>
          <w:szCs w:val="32"/>
        </w:rPr>
        <w:t xml:space="preserve"> – School Experience One</w:t>
      </w:r>
    </w:p>
    <w:tbl>
      <w:tblPr>
        <w:tblStyle w:val="TableGrid"/>
        <w:tblW w:w="10349" w:type="dxa"/>
        <w:tblInd w:w="-856" w:type="dxa"/>
        <w:tblLook w:val="04A0" w:firstRow="1" w:lastRow="0" w:firstColumn="1" w:lastColumn="0" w:noHBand="0" w:noVBand="1"/>
      </w:tblPr>
      <w:tblGrid>
        <w:gridCol w:w="851"/>
        <w:gridCol w:w="1985"/>
        <w:gridCol w:w="4678"/>
        <w:gridCol w:w="1559"/>
        <w:gridCol w:w="1276"/>
      </w:tblGrid>
      <w:tr w:rsidR="00B74B0E" w14:paraId="7EB5473B" w14:textId="77777777" w:rsidTr="00B74B0E">
        <w:tc>
          <w:tcPr>
            <w:tcW w:w="10349" w:type="dxa"/>
            <w:gridSpan w:val="5"/>
            <w:shd w:val="clear" w:color="auto" w:fill="BFBFBF" w:themeFill="background1" w:themeFillShade="BF"/>
          </w:tcPr>
          <w:p w14:paraId="5E35CBBB" w14:textId="77777777" w:rsidR="00B74B0E" w:rsidRDefault="00B74B0E" w:rsidP="00420020">
            <w:pPr>
              <w:rPr>
                <w:rFonts w:ascii="Gill Sans MT" w:hAnsi="Gill Sans MT"/>
                <w:b/>
                <w:sz w:val="32"/>
                <w:szCs w:val="32"/>
              </w:rPr>
            </w:pPr>
          </w:p>
          <w:p w14:paraId="50D5A644" w14:textId="77777777" w:rsidR="00B74B0E" w:rsidRDefault="00B74B0E" w:rsidP="00420020">
            <w:pPr>
              <w:rPr>
                <w:rFonts w:ascii="Gill Sans MT" w:hAnsi="Gill Sans MT"/>
                <w:b/>
                <w:sz w:val="32"/>
                <w:szCs w:val="32"/>
              </w:rPr>
            </w:pPr>
            <w:r>
              <w:rPr>
                <w:rFonts w:ascii="Gill Sans MT" w:hAnsi="Gill Sans MT"/>
                <w:b/>
                <w:sz w:val="32"/>
                <w:szCs w:val="32"/>
              </w:rPr>
              <w:t>Core tasks – to be completed during the Induction Phase</w:t>
            </w:r>
          </w:p>
          <w:p w14:paraId="4046FF19" w14:textId="59A3064E" w:rsidR="00B74B0E" w:rsidRPr="00B74B0E" w:rsidRDefault="00B74B0E" w:rsidP="00420020">
            <w:pPr>
              <w:rPr>
                <w:rFonts w:ascii="Gill Sans MT" w:hAnsi="Gill Sans MT"/>
                <w:b/>
                <w:sz w:val="32"/>
                <w:szCs w:val="32"/>
              </w:rPr>
            </w:pPr>
          </w:p>
        </w:tc>
      </w:tr>
      <w:tr w:rsidR="005E0643" w14:paraId="5F7E40CE" w14:textId="77777777" w:rsidTr="00FA3D24">
        <w:tc>
          <w:tcPr>
            <w:tcW w:w="851" w:type="dxa"/>
          </w:tcPr>
          <w:p w14:paraId="00A30BEF" w14:textId="016EDB49" w:rsidR="005E0643" w:rsidRDefault="005E0643" w:rsidP="005E0643">
            <w:pPr>
              <w:jc w:val="center"/>
              <w:rPr>
                <w:rFonts w:ascii="Gill Sans MT" w:hAnsi="Gill Sans MT"/>
                <w:sz w:val="24"/>
                <w:szCs w:val="24"/>
              </w:rPr>
            </w:pPr>
            <w:r>
              <w:rPr>
                <w:rFonts w:ascii="Gill Sans MT" w:hAnsi="Gill Sans MT"/>
                <w:sz w:val="24"/>
                <w:szCs w:val="24"/>
              </w:rPr>
              <w:t>No.</w:t>
            </w:r>
          </w:p>
        </w:tc>
        <w:tc>
          <w:tcPr>
            <w:tcW w:w="1985" w:type="dxa"/>
          </w:tcPr>
          <w:p w14:paraId="0A0D8554" w14:textId="14DF219D" w:rsidR="005E0643" w:rsidRPr="00FA7AB7" w:rsidRDefault="005E0643" w:rsidP="005E0643">
            <w:pPr>
              <w:rPr>
                <w:rFonts w:ascii="Gill Sans MT" w:hAnsi="Gill Sans MT"/>
                <w:sz w:val="24"/>
                <w:szCs w:val="24"/>
              </w:rPr>
            </w:pPr>
            <w:r>
              <w:rPr>
                <w:rFonts w:ascii="Gill Sans MT" w:hAnsi="Gill Sans MT"/>
                <w:sz w:val="24"/>
                <w:szCs w:val="24"/>
              </w:rPr>
              <w:t>Task</w:t>
            </w:r>
          </w:p>
        </w:tc>
        <w:tc>
          <w:tcPr>
            <w:tcW w:w="4678" w:type="dxa"/>
          </w:tcPr>
          <w:p w14:paraId="43C08F27" w14:textId="4F195050" w:rsidR="005E0643" w:rsidRPr="00FA7AB7" w:rsidRDefault="005E0643" w:rsidP="005E0643">
            <w:pPr>
              <w:rPr>
                <w:rFonts w:ascii="Gill Sans MT" w:hAnsi="Gill Sans MT"/>
                <w:sz w:val="24"/>
                <w:szCs w:val="24"/>
              </w:rPr>
            </w:pPr>
            <w:r>
              <w:rPr>
                <w:rFonts w:ascii="Gill Sans MT" w:hAnsi="Gill Sans MT"/>
                <w:sz w:val="24"/>
                <w:szCs w:val="24"/>
              </w:rPr>
              <w:t>Notes on this t</w:t>
            </w:r>
            <w:r w:rsidRPr="00FA7AB7">
              <w:rPr>
                <w:rFonts w:ascii="Gill Sans MT" w:hAnsi="Gill Sans MT"/>
                <w:sz w:val="24"/>
                <w:szCs w:val="24"/>
              </w:rPr>
              <w:t>ask</w:t>
            </w:r>
          </w:p>
        </w:tc>
        <w:tc>
          <w:tcPr>
            <w:tcW w:w="1559" w:type="dxa"/>
          </w:tcPr>
          <w:p w14:paraId="4D40B3E1" w14:textId="192AEEF6" w:rsidR="005E0643" w:rsidRDefault="005E0643" w:rsidP="005E0643">
            <w:pPr>
              <w:rPr>
                <w:rFonts w:ascii="Gill Sans MT" w:hAnsi="Gill Sans MT"/>
                <w:sz w:val="24"/>
                <w:szCs w:val="24"/>
              </w:rPr>
            </w:pPr>
            <w:r>
              <w:rPr>
                <w:rFonts w:ascii="Gill Sans MT" w:hAnsi="Gill Sans MT"/>
              </w:rPr>
              <w:t>Links to TS</w:t>
            </w:r>
          </w:p>
        </w:tc>
        <w:tc>
          <w:tcPr>
            <w:tcW w:w="1276" w:type="dxa"/>
          </w:tcPr>
          <w:p w14:paraId="4641A5B1" w14:textId="1F1DFFBA" w:rsidR="005E0643" w:rsidRPr="00FA7AB7" w:rsidRDefault="005E0643" w:rsidP="005E0643">
            <w:pPr>
              <w:rPr>
                <w:rFonts w:ascii="Gill Sans MT" w:hAnsi="Gill Sans MT"/>
                <w:sz w:val="24"/>
                <w:szCs w:val="24"/>
              </w:rPr>
            </w:pPr>
            <w:r w:rsidRPr="007076F2">
              <w:rPr>
                <w:rFonts w:ascii="Gill Sans MT" w:hAnsi="Gill Sans MT"/>
              </w:rPr>
              <w:t>Completed</w:t>
            </w:r>
            <w:r>
              <w:rPr>
                <w:rFonts w:ascii="Gill Sans MT" w:hAnsi="Gill Sans MT"/>
                <w:b/>
              </w:rPr>
              <w:t xml:space="preserve"> (</w:t>
            </w:r>
            <w:r>
              <w:rPr>
                <w:rFonts w:ascii="Gill Sans MT" w:hAnsi="Gill Sans MT"/>
                <w:sz w:val="24"/>
                <w:szCs w:val="24"/>
              </w:rPr>
              <w:sym w:font="Wingdings" w:char="F0FC"/>
            </w:r>
            <w:r>
              <w:rPr>
                <w:rFonts w:ascii="Gill Sans MT" w:hAnsi="Gill Sans MT"/>
                <w:sz w:val="24"/>
                <w:szCs w:val="24"/>
              </w:rPr>
              <w:t>) and date</w:t>
            </w:r>
          </w:p>
        </w:tc>
      </w:tr>
      <w:tr w:rsidR="005E0643" w14:paraId="7B1D3FF2" w14:textId="77777777" w:rsidTr="00FA3D24">
        <w:tc>
          <w:tcPr>
            <w:tcW w:w="851" w:type="dxa"/>
          </w:tcPr>
          <w:p w14:paraId="06221267" w14:textId="04CB3177" w:rsidR="005E0643" w:rsidRDefault="005E0643" w:rsidP="005E0643">
            <w:pPr>
              <w:jc w:val="center"/>
              <w:rPr>
                <w:rFonts w:ascii="Gill Sans MT" w:hAnsi="Gill Sans MT"/>
                <w:sz w:val="24"/>
                <w:szCs w:val="24"/>
              </w:rPr>
            </w:pPr>
            <w:r>
              <w:rPr>
                <w:rFonts w:ascii="Gill Sans MT" w:hAnsi="Gill Sans MT"/>
                <w:sz w:val="24"/>
                <w:szCs w:val="24"/>
              </w:rPr>
              <w:t>1</w:t>
            </w:r>
          </w:p>
        </w:tc>
        <w:tc>
          <w:tcPr>
            <w:tcW w:w="1985" w:type="dxa"/>
          </w:tcPr>
          <w:p w14:paraId="6428A1BA" w14:textId="6C60278D" w:rsidR="005E0643" w:rsidRPr="00FA7AB7" w:rsidRDefault="005E0643" w:rsidP="00485515">
            <w:pPr>
              <w:rPr>
                <w:rFonts w:ascii="Gill Sans MT" w:hAnsi="Gill Sans MT"/>
                <w:sz w:val="24"/>
                <w:szCs w:val="24"/>
              </w:rPr>
            </w:pPr>
            <w:r w:rsidRPr="00FA7AB7">
              <w:rPr>
                <w:rFonts w:ascii="Gill Sans MT" w:hAnsi="Gill Sans MT"/>
                <w:sz w:val="24"/>
                <w:szCs w:val="24"/>
              </w:rPr>
              <w:t>Understanding your school</w:t>
            </w:r>
          </w:p>
        </w:tc>
        <w:tc>
          <w:tcPr>
            <w:tcW w:w="4678" w:type="dxa"/>
          </w:tcPr>
          <w:p w14:paraId="4A48BBF7" w14:textId="510FBFEB" w:rsidR="005E0643" w:rsidRDefault="005E0643" w:rsidP="005E0643">
            <w:pPr>
              <w:rPr>
                <w:rFonts w:ascii="Gill Sans MT" w:hAnsi="Gill Sans MT"/>
                <w:sz w:val="24"/>
                <w:szCs w:val="24"/>
              </w:rPr>
            </w:pPr>
            <w:r w:rsidRPr="00FA7AB7">
              <w:rPr>
                <w:rFonts w:ascii="Gill Sans MT" w:hAnsi="Gill Sans MT"/>
                <w:sz w:val="24"/>
                <w:szCs w:val="24"/>
              </w:rPr>
              <w:t xml:space="preserve">Collect </w:t>
            </w:r>
            <w:r>
              <w:rPr>
                <w:rFonts w:ascii="Gill Sans MT" w:hAnsi="Gill Sans MT"/>
                <w:sz w:val="24"/>
                <w:szCs w:val="24"/>
              </w:rPr>
              <w:t xml:space="preserve">key </w:t>
            </w:r>
            <w:r w:rsidRPr="00FA7AB7">
              <w:rPr>
                <w:rFonts w:ascii="Gill Sans MT" w:hAnsi="Gill Sans MT"/>
                <w:sz w:val="24"/>
                <w:szCs w:val="24"/>
              </w:rPr>
              <w:t>information and file</w:t>
            </w:r>
            <w:r>
              <w:rPr>
                <w:rFonts w:ascii="Gill Sans MT" w:hAnsi="Gill Sans MT"/>
                <w:sz w:val="24"/>
                <w:szCs w:val="24"/>
              </w:rPr>
              <w:t>. You will need to refer to this information in other tasks and to guide your day-to-day life in school.</w:t>
            </w:r>
          </w:p>
        </w:tc>
        <w:tc>
          <w:tcPr>
            <w:tcW w:w="1559" w:type="dxa"/>
          </w:tcPr>
          <w:p w14:paraId="635FD5DC" w14:textId="644281EC" w:rsidR="005E0643" w:rsidRDefault="005E0643" w:rsidP="005E0643">
            <w:pPr>
              <w:rPr>
                <w:rFonts w:ascii="Gill Sans MT" w:hAnsi="Gill Sans MT"/>
                <w:sz w:val="24"/>
                <w:szCs w:val="24"/>
              </w:rPr>
            </w:pPr>
            <w:r>
              <w:rPr>
                <w:rFonts w:ascii="Gill Sans MT" w:hAnsi="Gill Sans MT"/>
                <w:sz w:val="24"/>
                <w:szCs w:val="24"/>
              </w:rPr>
              <w:t xml:space="preserve">1, 2, 5, 6, 8 and Part 2 </w:t>
            </w:r>
          </w:p>
        </w:tc>
        <w:tc>
          <w:tcPr>
            <w:tcW w:w="1276" w:type="dxa"/>
          </w:tcPr>
          <w:p w14:paraId="6E9C3EAC" w14:textId="77777777" w:rsidR="005E0643" w:rsidRPr="00FA7AB7" w:rsidRDefault="005E0643" w:rsidP="005E0643">
            <w:pPr>
              <w:rPr>
                <w:rFonts w:ascii="Gill Sans MT" w:hAnsi="Gill Sans MT"/>
                <w:sz w:val="24"/>
                <w:szCs w:val="24"/>
              </w:rPr>
            </w:pPr>
          </w:p>
        </w:tc>
      </w:tr>
      <w:tr w:rsidR="005E0643" w14:paraId="1C4DB218" w14:textId="77777777" w:rsidTr="00FA3D24">
        <w:tc>
          <w:tcPr>
            <w:tcW w:w="851" w:type="dxa"/>
          </w:tcPr>
          <w:p w14:paraId="6CE11215" w14:textId="1E3CE860" w:rsidR="005E0643" w:rsidRDefault="005E0643" w:rsidP="005E0643">
            <w:pPr>
              <w:jc w:val="center"/>
              <w:rPr>
                <w:rFonts w:ascii="Gill Sans MT" w:hAnsi="Gill Sans MT"/>
                <w:sz w:val="24"/>
                <w:szCs w:val="24"/>
              </w:rPr>
            </w:pPr>
            <w:r>
              <w:rPr>
                <w:rFonts w:ascii="Gill Sans MT" w:hAnsi="Gill Sans MT"/>
                <w:sz w:val="24"/>
                <w:szCs w:val="24"/>
              </w:rPr>
              <w:t>2</w:t>
            </w:r>
          </w:p>
        </w:tc>
        <w:tc>
          <w:tcPr>
            <w:tcW w:w="1985" w:type="dxa"/>
          </w:tcPr>
          <w:p w14:paraId="117FAB1D" w14:textId="308B3332" w:rsidR="005E0643" w:rsidRDefault="005E0643" w:rsidP="005E0643">
            <w:pPr>
              <w:rPr>
                <w:rFonts w:ascii="Gill Sans MT" w:hAnsi="Gill Sans MT"/>
                <w:sz w:val="24"/>
                <w:szCs w:val="24"/>
              </w:rPr>
            </w:pPr>
            <w:r w:rsidRPr="00FA7AB7">
              <w:rPr>
                <w:rFonts w:ascii="Gill Sans MT" w:hAnsi="Gill Sans MT"/>
                <w:sz w:val="24"/>
                <w:szCs w:val="24"/>
              </w:rPr>
              <w:t>Ch</w:t>
            </w:r>
            <w:r w:rsidR="00485515">
              <w:rPr>
                <w:rFonts w:ascii="Gill Sans MT" w:hAnsi="Gill Sans MT"/>
                <w:sz w:val="24"/>
                <w:szCs w:val="24"/>
              </w:rPr>
              <w:t>ild protection and safeguarding</w:t>
            </w:r>
          </w:p>
        </w:tc>
        <w:tc>
          <w:tcPr>
            <w:tcW w:w="4678" w:type="dxa"/>
          </w:tcPr>
          <w:p w14:paraId="0D7CCD01" w14:textId="776D5475" w:rsidR="005E0643" w:rsidRDefault="005E0643" w:rsidP="005E0643">
            <w:pPr>
              <w:rPr>
                <w:rFonts w:ascii="Gill Sans MT" w:hAnsi="Gill Sans MT"/>
                <w:sz w:val="24"/>
                <w:szCs w:val="24"/>
              </w:rPr>
            </w:pPr>
            <w:r>
              <w:rPr>
                <w:rFonts w:ascii="Gill Sans MT" w:hAnsi="Gill Sans MT"/>
                <w:sz w:val="24"/>
                <w:szCs w:val="24"/>
              </w:rPr>
              <w:t>You should complete this task in the first or second week of the placement. You are required to read documents and a</w:t>
            </w:r>
            <w:r w:rsidRPr="00FA7AB7">
              <w:rPr>
                <w:rFonts w:ascii="Gill Sans MT" w:hAnsi="Gill Sans MT"/>
                <w:sz w:val="24"/>
                <w:szCs w:val="24"/>
              </w:rPr>
              <w:t>nswer questions</w:t>
            </w:r>
            <w:r w:rsidR="00CB169A">
              <w:rPr>
                <w:rFonts w:ascii="Gill Sans MT" w:hAnsi="Gill Sans MT"/>
                <w:sz w:val="24"/>
                <w:szCs w:val="24"/>
              </w:rPr>
              <w:t>.</w:t>
            </w:r>
          </w:p>
        </w:tc>
        <w:tc>
          <w:tcPr>
            <w:tcW w:w="1559" w:type="dxa"/>
          </w:tcPr>
          <w:p w14:paraId="07D155FD" w14:textId="43BBD998" w:rsidR="005E0643" w:rsidRDefault="005E0643" w:rsidP="005E0643">
            <w:pPr>
              <w:rPr>
                <w:rFonts w:ascii="Gill Sans MT" w:hAnsi="Gill Sans MT"/>
                <w:sz w:val="24"/>
                <w:szCs w:val="24"/>
              </w:rPr>
            </w:pPr>
            <w:r>
              <w:rPr>
                <w:rFonts w:ascii="Gill Sans MT" w:hAnsi="Gill Sans MT"/>
                <w:sz w:val="24"/>
                <w:szCs w:val="24"/>
              </w:rPr>
              <w:t>1, 5, 8 and Part 2</w:t>
            </w:r>
          </w:p>
        </w:tc>
        <w:tc>
          <w:tcPr>
            <w:tcW w:w="1276" w:type="dxa"/>
          </w:tcPr>
          <w:p w14:paraId="04DC8E59" w14:textId="77777777" w:rsidR="005E0643" w:rsidRPr="00FA7AB7" w:rsidRDefault="005E0643" w:rsidP="005E0643">
            <w:pPr>
              <w:rPr>
                <w:rFonts w:ascii="Gill Sans MT" w:hAnsi="Gill Sans MT"/>
                <w:sz w:val="24"/>
                <w:szCs w:val="24"/>
              </w:rPr>
            </w:pPr>
          </w:p>
        </w:tc>
      </w:tr>
      <w:tr w:rsidR="005E0643" w14:paraId="2367E710" w14:textId="77777777" w:rsidTr="00FA3D24">
        <w:tc>
          <w:tcPr>
            <w:tcW w:w="851" w:type="dxa"/>
          </w:tcPr>
          <w:p w14:paraId="325D4FEA" w14:textId="46B40FD7" w:rsidR="005E0643" w:rsidRDefault="005E0643" w:rsidP="005E0643">
            <w:pPr>
              <w:jc w:val="center"/>
              <w:rPr>
                <w:rFonts w:ascii="Gill Sans MT" w:hAnsi="Gill Sans MT"/>
                <w:sz w:val="24"/>
                <w:szCs w:val="24"/>
              </w:rPr>
            </w:pPr>
            <w:r>
              <w:rPr>
                <w:rFonts w:ascii="Gill Sans MT" w:hAnsi="Gill Sans MT"/>
                <w:sz w:val="24"/>
                <w:szCs w:val="24"/>
              </w:rPr>
              <w:t xml:space="preserve">3 </w:t>
            </w:r>
          </w:p>
        </w:tc>
        <w:tc>
          <w:tcPr>
            <w:tcW w:w="1985" w:type="dxa"/>
          </w:tcPr>
          <w:p w14:paraId="40CF9322" w14:textId="7AB73E18" w:rsidR="005E0643" w:rsidRPr="00FA7AB7" w:rsidRDefault="005E0643" w:rsidP="005E0643">
            <w:pPr>
              <w:rPr>
                <w:rFonts w:ascii="Gill Sans MT" w:hAnsi="Gill Sans MT"/>
                <w:sz w:val="24"/>
                <w:szCs w:val="24"/>
              </w:rPr>
            </w:pPr>
            <w:r>
              <w:rPr>
                <w:rFonts w:ascii="Gill Sans MT" w:hAnsi="Gill Sans MT"/>
                <w:sz w:val="24"/>
                <w:szCs w:val="24"/>
              </w:rPr>
              <w:t>GDPR task</w:t>
            </w:r>
          </w:p>
        </w:tc>
        <w:tc>
          <w:tcPr>
            <w:tcW w:w="4678" w:type="dxa"/>
          </w:tcPr>
          <w:p w14:paraId="4B9553AC" w14:textId="384DF9AD" w:rsidR="005E0643" w:rsidRDefault="005E0643" w:rsidP="005E0643">
            <w:pPr>
              <w:rPr>
                <w:rFonts w:ascii="Gill Sans MT" w:hAnsi="Gill Sans MT"/>
                <w:sz w:val="24"/>
                <w:szCs w:val="24"/>
              </w:rPr>
            </w:pPr>
            <w:r>
              <w:rPr>
                <w:rFonts w:ascii="Gill Sans MT" w:hAnsi="Gill Sans MT"/>
                <w:sz w:val="24"/>
                <w:szCs w:val="24"/>
              </w:rPr>
              <w:t>To be co</w:t>
            </w:r>
            <w:r w:rsidR="00CB169A">
              <w:rPr>
                <w:rFonts w:ascii="Gill Sans MT" w:hAnsi="Gill Sans MT"/>
                <w:sz w:val="24"/>
                <w:szCs w:val="24"/>
              </w:rPr>
              <w:t>mpleted at the beginning of the</w:t>
            </w:r>
            <w:r>
              <w:rPr>
                <w:rFonts w:ascii="Gill Sans MT" w:hAnsi="Gill Sans MT"/>
                <w:sz w:val="24"/>
                <w:szCs w:val="24"/>
              </w:rPr>
              <w:t xml:space="preserve"> placement. Collect key information and interview DPO, reflection in RPR</w:t>
            </w:r>
            <w:r w:rsidR="00CB169A">
              <w:rPr>
                <w:rFonts w:ascii="Gill Sans MT" w:hAnsi="Gill Sans MT"/>
                <w:sz w:val="24"/>
                <w:szCs w:val="24"/>
              </w:rPr>
              <w:t>.</w:t>
            </w:r>
          </w:p>
          <w:p w14:paraId="68F28AE3" w14:textId="77777777" w:rsidR="005E0643" w:rsidRPr="00FA7AB7" w:rsidRDefault="005E0643" w:rsidP="005E0643">
            <w:pPr>
              <w:rPr>
                <w:rFonts w:ascii="Gill Sans MT" w:hAnsi="Gill Sans MT"/>
                <w:sz w:val="24"/>
                <w:szCs w:val="24"/>
              </w:rPr>
            </w:pPr>
          </w:p>
        </w:tc>
        <w:tc>
          <w:tcPr>
            <w:tcW w:w="1559" w:type="dxa"/>
          </w:tcPr>
          <w:p w14:paraId="3BC70BFE" w14:textId="3AB7BA83" w:rsidR="005E0643" w:rsidRDefault="005E0643" w:rsidP="005E0643">
            <w:pPr>
              <w:rPr>
                <w:rFonts w:ascii="Gill Sans MT" w:hAnsi="Gill Sans MT"/>
                <w:sz w:val="24"/>
                <w:szCs w:val="24"/>
              </w:rPr>
            </w:pPr>
            <w:r>
              <w:rPr>
                <w:rFonts w:ascii="Gill Sans MT" w:hAnsi="Gill Sans MT"/>
                <w:sz w:val="24"/>
                <w:szCs w:val="24"/>
              </w:rPr>
              <w:t>2, 6, and part 2</w:t>
            </w:r>
          </w:p>
        </w:tc>
        <w:tc>
          <w:tcPr>
            <w:tcW w:w="1276" w:type="dxa"/>
          </w:tcPr>
          <w:p w14:paraId="5E23EDD5" w14:textId="77777777" w:rsidR="005E0643" w:rsidRPr="00FA7AB7" w:rsidRDefault="005E0643" w:rsidP="005E0643">
            <w:pPr>
              <w:rPr>
                <w:rFonts w:ascii="Gill Sans MT" w:hAnsi="Gill Sans MT"/>
                <w:sz w:val="24"/>
                <w:szCs w:val="24"/>
              </w:rPr>
            </w:pPr>
          </w:p>
        </w:tc>
      </w:tr>
      <w:tr w:rsidR="005E0643" w14:paraId="70C356A2" w14:textId="77777777" w:rsidTr="00FA3D24">
        <w:tc>
          <w:tcPr>
            <w:tcW w:w="851" w:type="dxa"/>
          </w:tcPr>
          <w:p w14:paraId="51C21142" w14:textId="4FD95A74" w:rsidR="005E0643" w:rsidRDefault="005E0643" w:rsidP="005E0643">
            <w:pPr>
              <w:jc w:val="center"/>
              <w:rPr>
                <w:rFonts w:ascii="Gill Sans MT" w:hAnsi="Gill Sans MT"/>
                <w:sz w:val="24"/>
                <w:szCs w:val="24"/>
              </w:rPr>
            </w:pPr>
            <w:r>
              <w:rPr>
                <w:rFonts w:ascii="Gill Sans MT" w:hAnsi="Gill Sans MT"/>
                <w:sz w:val="24"/>
                <w:szCs w:val="24"/>
              </w:rPr>
              <w:t>4</w:t>
            </w:r>
          </w:p>
        </w:tc>
        <w:tc>
          <w:tcPr>
            <w:tcW w:w="1985" w:type="dxa"/>
          </w:tcPr>
          <w:p w14:paraId="1D1CEE7D" w14:textId="2185B5DB" w:rsidR="005E0643" w:rsidRPr="00FA7AB7" w:rsidRDefault="005E0643" w:rsidP="005E0643">
            <w:pPr>
              <w:rPr>
                <w:rFonts w:ascii="Gill Sans MT" w:hAnsi="Gill Sans MT"/>
                <w:sz w:val="24"/>
                <w:szCs w:val="24"/>
              </w:rPr>
            </w:pPr>
            <w:r w:rsidRPr="00FA7AB7">
              <w:rPr>
                <w:rFonts w:ascii="Gill Sans MT" w:hAnsi="Gill Sans MT"/>
                <w:sz w:val="24"/>
                <w:szCs w:val="24"/>
              </w:rPr>
              <w:t>Behaviour for learning: Policy and practice</w:t>
            </w:r>
          </w:p>
        </w:tc>
        <w:tc>
          <w:tcPr>
            <w:tcW w:w="4678" w:type="dxa"/>
          </w:tcPr>
          <w:p w14:paraId="6D4E7C9D" w14:textId="22702E5A" w:rsidR="005E0643" w:rsidRPr="00FA7AB7" w:rsidRDefault="005E0643" w:rsidP="005E0643">
            <w:pPr>
              <w:rPr>
                <w:rFonts w:ascii="Gill Sans MT" w:hAnsi="Gill Sans MT"/>
                <w:sz w:val="24"/>
                <w:szCs w:val="24"/>
              </w:rPr>
            </w:pPr>
            <w:r>
              <w:rPr>
                <w:rFonts w:ascii="Gill Sans MT" w:hAnsi="Gill Sans MT"/>
                <w:sz w:val="24"/>
                <w:szCs w:val="24"/>
              </w:rPr>
              <w:t xml:space="preserve">You need to read the school behaviour policy before you complete the </w:t>
            </w:r>
            <w:r w:rsidRPr="00FA7AB7">
              <w:rPr>
                <w:rFonts w:ascii="Gill Sans MT" w:hAnsi="Gill Sans MT"/>
                <w:sz w:val="24"/>
                <w:szCs w:val="24"/>
              </w:rPr>
              <w:t>template</w:t>
            </w:r>
            <w:r>
              <w:rPr>
                <w:rFonts w:ascii="Gill Sans MT" w:hAnsi="Gill Sans MT"/>
                <w:sz w:val="24"/>
                <w:szCs w:val="24"/>
              </w:rPr>
              <w:t>. This will help you when you start to teach your classes</w:t>
            </w:r>
            <w:r w:rsidR="00CB169A">
              <w:rPr>
                <w:rFonts w:ascii="Gill Sans MT" w:hAnsi="Gill Sans MT"/>
                <w:sz w:val="24"/>
                <w:szCs w:val="24"/>
              </w:rPr>
              <w:t>.</w:t>
            </w:r>
          </w:p>
        </w:tc>
        <w:tc>
          <w:tcPr>
            <w:tcW w:w="1559" w:type="dxa"/>
          </w:tcPr>
          <w:p w14:paraId="770F73C4" w14:textId="2B8DEA3F" w:rsidR="005E0643" w:rsidRDefault="005E0643" w:rsidP="005E0643">
            <w:pPr>
              <w:rPr>
                <w:rFonts w:ascii="Gill Sans MT" w:hAnsi="Gill Sans MT"/>
                <w:sz w:val="24"/>
                <w:szCs w:val="24"/>
              </w:rPr>
            </w:pPr>
            <w:r>
              <w:rPr>
                <w:rFonts w:ascii="Gill Sans MT" w:hAnsi="Gill Sans MT"/>
                <w:sz w:val="24"/>
                <w:szCs w:val="24"/>
              </w:rPr>
              <w:t>1, 7, 8 and Part 2</w:t>
            </w:r>
          </w:p>
        </w:tc>
        <w:tc>
          <w:tcPr>
            <w:tcW w:w="1276" w:type="dxa"/>
          </w:tcPr>
          <w:p w14:paraId="26D9133A" w14:textId="77777777" w:rsidR="005E0643" w:rsidRPr="00FA7AB7" w:rsidRDefault="005E0643" w:rsidP="005E0643">
            <w:pPr>
              <w:rPr>
                <w:rFonts w:ascii="Gill Sans MT" w:hAnsi="Gill Sans MT"/>
                <w:sz w:val="24"/>
                <w:szCs w:val="24"/>
              </w:rPr>
            </w:pPr>
          </w:p>
        </w:tc>
      </w:tr>
      <w:tr w:rsidR="005E0643" w14:paraId="6763DA8D" w14:textId="77777777" w:rsidTr="00FA3D24">
        <w:tc>
          <w:tcPr>
            <w:tcW w:w="851" w:type="dxa"/>
          </w:tcPr>
          <w:p w14:paraId="1D7A46A2" w14:textId="43738C0D" w:rsidR="005E0643" w:rsidRDefault="005E0643" w:rsidP="005E0643">
            <w:pPr>
              <w:jc w:val="center"/>
              <w:rPr>
                <w:rFonts w:ascii="Gill Sans MT" w:hAnsi="Gill Sans MT"/>
                <w:sz w:val="24"/>
                <w:szCs w:val="24"/>
              </w:rPr>
            </w:pPr>
            <w:r>
              <w:rPr>
                <w:rFonts w:ascii="Gill Sans MT" w:hAnsi="Gill Sans MT"/>
                <w:sz w:val="24"/>
                <w:szCs w:val="24"/>
              </w:rPr>
              <w:t>5</w:t>
            </w:r>
          </w:p>
        </w:tc>
        <w:tc>
          <w:tcPr>
            <w:tcW w:w="1985" w:type="dxa"/>
          </w:tcPr>
          <w:p w14:paraId="0797E77C" w14:textId="77777777" w:rsidR="005E0643" w:rsidRPr="00FA7AB7" w:rsidRDefault="005E0643" w:rsidP="005E0643">
            <w:pPr>
              <w:rPr>
                <w:rFonts w:ascii="Gill Sans MT" w:hAnsi="Gill Sans MT"/>
                <w:sz w:val="24"/>
                <w:szCs w:val="24"/>
              </w:rPr>
            </w:pPr>
            <w:r w:rsidRPr="00FA7AB7">
              <w:rPr>
                <w:rFonts w:ascii="Gill Sans MT" w:hAnsi="Gill Sans MT"/>
                <w:sz w:val="24"/>
                <w:szCs w:val="24"/>
              </w:rPr>
              <w:t>Pupil-class shadowing</w:t>
            </w:r>
          </w:p>
          <w:p w14:paraId="76F47C1B" w14:textId="77777777" w:rsidR="005E0643" w:rsidRPr="00FA7AB7" w:rsidRDefault="005E0643" w:rsidP="005E0643">
            <w:pPr>
              <w:rPr>
                <w:rFonts w:ascii="Gill Sans MT" w:hAnsi="Gill Sans MT"/>
                <w:sz w:val="24"/>
                <w:szCs w:val="24"/>
              </w:rPr>
            </w:pPr>
          </w:p>
        </w:tc>
        <w:tc>
          <w:tcPr>
            <w:tcW w:w="4678" w:type="dxa"/>
          </w:tcPr>
          <w:p w14:paraId="6009AE1C" w14:textId="075EB987" w:rsidR="005E0643" w:rsidRDefault="005E0643" w:rsidP="005E0643">
            <w:pPr>
              <w:rPr>
                <w:rFonts w:ascii="Gill Sans MT" w:hAnsi="Gill Sans MT"/>
                <w:sz w:val="24"/>
                <w:szCs w:val="24"/>
              </w:rPr>
            </w:pPr>
            <w:r>
              <w:rPr>
                <w:rFonts w:ascii="Gill Sans MT" w:hAnsi="Gill Sans MT"/>
                <w:sz w:val="24"/>
                <w:szCs w:val="24"/>
              </w:rPr>
              <w:t xml:space="preserve">Ideally you will undertake this task towards the end of the second week of induction so that you can pull on the information you collated during induction. </w:t>
            </w:r>
            <w:r w:rsidRPr="00FA7AB7">
              <w:rPr>
                <w:rFonts w:ascii="Gill Sans MT" w:hAnsi="Gill Sans MT"/>
                <w:sz w:val="24"/>
                <w:szCs w:val="24"/>
              </w:rPr>
              <w:t xml:space="preserve">Complete </w:t>
            </w:r>
            <w:r w:rsidR="00CB169A">
              <w:rPr>
                <w:rFonts w:ascii="Gill Sans MT" w:hAnsi="Gill Sans MT"/>
                <w:sz w:val="24"/>
                <w:szCs w:val="24"/>
              </w:rPr>
              <w:t xml:space="preserve">an </w:t>
            </w:r>
            <w:r w:rsidRPr="00FA7AB7">
              <w:rPr>
                <w:rFonts w:ascii="Gill Sans MT" w:hAnsi="Gill Sans MT"/>
                <w:sz w:val="24"/>
                <w:szCs w:val="24"/>
              </w:rPr>
              <w:t>observation template</w:t>
            </w:r>
            <w:r w:rsidR="00CB169A">
              <w:rPr>
                <w:rFonts w:ascii="Gill Sans MT" w:hAnsi="Gill Sans MT"/>
                <w:sz w:val="24"/>
                <w:szCs w:val="24"/>
              </w:rPr>
              <w:t>.</w:t>
            </w:r>
          </w:p>
        </w:tc>
        <w:tc>
          <w:tcPr>
            <w:tcW w:w="1559" w:type="dxa"/>
          </w:tcPr>
          <w:p w14:paraId="6E695A83" w14:textId="0B7550C9" w:rsidR="005E0643" w:rsidRDefault="005E0643" w:rsidP="005E0643">
            <w:pPr>
              <w:rPr>
                <w:rFonts w:ascii="Gill Sans MT" w:hAnsi="Gill Sans MT"/>
                <w:sz w:val="24"/>
                <w:szCs w:val="24"/>
              </w:rPr>
            </w:pPr>
            <w:r>
              <w:rPr>
                <w:rFonts w:ascii="Gill Sans MT" w:hAnsi="Gill Sans MT"/>
                <w:sz w:val="24"/>
                <w:szCs w:val="24"/>
              </w:rPr>
              <w:t xml:space="preserve">1, 3, 4, 5, 6, 7, 8 </w:t>
            </w:r>
          </w:p>
        </w:tc>
        <w:tc>
          <w:tcPr>
            <w:tcW w:w="1276" w:type="dxa"/>
          </w:tcPr>
          <w:p w14:paraId="5AC23479" w14:textId="77777777" w:rsidR="005E0643" w:rsidRPr="00FA7AB7" w:rsidRDefault="005E0643" w:rsidP="005E0643">
            <w:pPr>
              <w:rPr>
                <w:rFonts w:ascii="Gill Sans MT" w:hAnsi="Gill Sans MT"/>
                <w:sz w:val="24"/>
                <w:szCs w:val="24"/>
              </w:rPr>
            </w:pPr>
          </w:p>
        </w:tc>
      </w:tr>
      <w:tr w:rsidR="005E0643" w14:paraId="46B58EC8" w14:textId="77777777" w:rsidTr="00FA3D24">
        <w:tc>
          <w:tcPr>
            <w:tcW w:w="851" w:type="dxa"/>
          </w:tcPr>
          <w:p w14:paraId="216A9402" w14:textId="59415519" w:rsidR="005E0643" w:rsidRDefault="005E0643" w:rsidP="005E0643">
            <w:pPr>
              <w:jc w:val="center"/>
              <w:rPr>
                <w:rFonts w:ascii="Gill Sans MT" w:hAnsi="Gill Sans MT"/>
                <w:sz w:val="24"/>
                <w:szCs w:val="24"/>
              </w:rPr>
            </w:pPr>
            <w:r>
              <w:rPr>
                <w:rFonts w:ascii="Gill Sans MT" w:hAnsi="Gill Sans MT"/>
                <w:sz w:val="24"/>
                <w:szCs w:val="24"/>
              </w:rPr>
              <w:t>6</w:t>
            </w:r>
          </w:p>
        </w:tc>
        <w:tc>
          <w:tcPr>
            <w:tcW w:w="1985" w:type="dxa"/>
          </w:tcPr>
          <w:p w14:paraId="10BCC94D" w14:textId="41ABA558" w:rsidR="005E0643" w:rsidRPr="00FA7AB7" w:rsidRDefault="005E0643" w:rsidP="005E0643">
            <w:pPr>
              <w:rPr>
                <w:rFonts w:ascii="Gill Sans MT" w:hAnsi="Gill Sans MT"/>
                <w:sz w:val="24"/>
                <w:szCs w:val="24"/>
              </w:rPr>
            </w:pPr>
            <w:r w:rsidRPr="00FA7AB7">
              <w:rPr>
                <w:rFonts w:ascii="Gill Sans MT" w:hAnsi="Gill Sans MT"/>
                <w:sz w:val="24"/>
                <w:szCs w:val="24"/>
              </w:rPr>
              <w:t>Learning and teaching</w:t>
            </w:r>
          </w:p>
        </w:tc>
        <w:tc>
          <w:tcPr>
            <w:tcW w:w="4678" w:type="dxa"/>
          </w:tcPr>
          <w:p w14:paraId="08651E45" w14:textId="159DF199" w:rsidR="005E0643" w:rsidRPr="00FA7AB7" w:rsidRDefault="005E0643" w:rsidP="005E0643">
            <w:pPr>
              <w:rPr>
                <w:rFonts w:ascii="Gill Sans MT" w:hAnsi="Gill Sans MT"/>
                <w:sz w:val="24"/>
                <w:szCs w:val="24"/>
              </w:rPr>
            </w:pPr>
            <w:r>
              <w:rPr>
                <w:rFonts w:ascii="Gill Sans MT" w:hAnsi="Gill Sans MT"/>
                <w:sz w:val="24"/>
                <w:szCs w:val="24"/>
              </w:rPr>
              <w:t xml:space="preserve">Before you complete the observations read the school policy on learning and teaching. This task links University sessions on learning to classroom practice. </w:t>
            </w:r>
            <w:r w:rsidRPr="00FA7AB7">
              <w:rPr>
                <w:rFonts w:ascii="Gill Sans MT" w:hAnsi="Gill Sans MT"/>
                <w:sz w:val="24"/>
                <w:szCs w:val="24"/>
              </w:rPr>
              <w:t>Complete observation template</w:t>
            </w:r>
            <w:r>
              <w:rPr>
                <w:rFonts w:ascii="Gill Sans MT" w:hAnsi="Gill Sans MT"/>
                <w:sz w:val="24"/>
                <w:szCs w:val="24"/>
              </w:rPr>
              <w:t xml:space="preserve"> outside your subject area with KS3 classes</w:t>
            </w:r>
            <w:r w:rsidR="00CB169A">
              <w:rPr>
                <w:rFonts w:ascii="Gill Sans MT" w:hAnsi="Gill Sans MT"/>
                <w:sz w:val="24"/>
                <w:szCs w:val="24"/>
              </w:rPr>
              <w:t>.</w:t>
            </w:r>
          </w:p>
        </w:tc>
        <w:tc>
          <w:tcPr>
            <w:tcW w:w="1559" w:type="dxa"/>
          </w:tcPr>
          <w:p w14:paraId="2A46FE68" w14:textId="5C04890D" w:rsidR="005E0643" w:rsidRDefault="005E0643" w:rsidP="005E0643">
            <w:pPr>
              <w:rPr>
                <w:rFonts w:ascii="Gill Sans MT" w:hAnsi="Gill Sans MT"/>
                <w:sz w:val="24"/>
                <w:szCs w:val="24"/>
              </w:rPr>
            </w:pPr>
            <w:r>
              <w:rPr>
                <w:rFonts w:ascii="Gill Sans MT" w:hAnsi="Gill Sans MT"/>
                <w:sz w:val="24"/>
                <w:szCs w:val="24"/>
              </w:rPr>
              <w:t>3, 4, 6</w:t>
            </w:r>
          </w:p>
        </w:tc>
        <w:tc>
          <w:tcPr>
            <w:tcW w:w="1276" w:type="dxa"/>
          </w:tcPr>
          <w:p w14:paraId="009A9E3F" w14:textId="77777777" w:rsidR="005E0643" w:rsidRPr="00FA7AB7" w:rsidRDefault="005E0643" w:rsidP="005E0643">
            <w:pPr>
              <w:rPr>
                <w:rFonts w:ascii="Gill Sans MT" w:hAnsi="Gill Sans MT"/>
                <w:sz w:val="24"/>
                <w:szCs w:val="24"/>
              </w:rPr>
            </w:pPr>
          </w:p>
        </w:tc>
      </w:tr>
      <w:tr w:rsidR="005E0643" w14:paraId="58532437" w14:textId="77777777" w:rsidTr="00FA3D24">
        <w:tc>
          <w:tcPr>
            <w:tcW w:w="851" w:type="dxa"/>
          </w:tcPr>
          <w:p w14:paraId="35CFFA3E" w14:textId="213BCB43" w:rsidR="005E0643" w:rsidRDefault="005E0643" w:rsidP="005E0643">
            <w:pPr>
              <w:jc w:val="center"/>
              <w:rPr>
                <w:rFonts w:ascii="Gill Sans MT" w:hAnsi="Gill Sans MT"/>
                <w:sz w:val="24"/>
                <w:szCs w:val="24"/>
              </w:rPr>
            </w:pPr>
            <w:r>
              <w:rPr>
                <w:rFonts w:ascii="Gill Sans MT" w:hAnsi="Gill Sans MT"/>
                <w:sz w:val="24"/>
                <w:szCs w:val="24"/>
              </w:rPr>
              <w:t>7</w:t>
            </w:r>
          </w:p>
        </w:tc>
        <w:tc>
          <w:tcPr>
            <w:tcW w:w="1985" w:type="dxa"/>
          </w:tcPr>
          <w:p w14:paraId="06BFE642" w14:textId="66CBB45D" w:rsidR="005E0643" w:rsidRPr="00FA7AB7" w:rsidRDefault="005E0643" w:rsidP="005E0643">
            <w:pPr>
              <w:rPr>
                <w:rFonts w:ascii="Gill Sans MT" w:hAnsi="Gill Sans MT"/>
                <w:sz w:val="24"/>
                <w:szCs w:val="24"/>
              </w:rPr>
            </w:pPr>
            <w:r w:rsidRPr="00FA7AB7">
              <w:rPr>
                <w:rFonts w:ascii="Gill Sans MT" w:hAnsi="Gill Sans MT"/>
                <w:sz w:val="24"/>
                <w:szCs w:val="24"/>
              </w:rPr>
              <w:t>Learning and teaching</w:t>
            </w:r>
            <w:r w:rsidR="003E67DA">
              <w:rPr>
                <w:rFonts w:ascii="Gill Sans MT" w:hAnsi="Gill Sans MT"/>
                <w:sz w:val="24"/>
                <w:szCs w:val="24"/>
              </w:rPr>
              <w:t>: your subject area</w:t>
            </w:r>
          </w:p>
        </w:tc>
        <w:tc>
          <w:tcPr>
            <w:tcW w:w="4678" w:type="dxa"/>
          </w:tcPr>
          <w:p w14:paraId="70F04E4D" w14:textId="77777777" w:rsidR="005E0643" w:rsidRDefault="005E0643" w:rsidP="005E0643">
            <w:pPr>
              <w:rPr>
                <w:rFonts w:ascii="Gill Sans MT" w:hAnsi="Gill Sans MT"/>
                <w:sz w:val="24"/>
                <w:szCs w:val="24"/>
              </w:rPr>
            </w:pPr>
            <w:r>
              <w:rPr>
                <w:rFonts w:ascii="Gill Sans MT" w:hAnsi="Gill Sans MT"/>
                <w:sz w:val="24"/>
                <w:szCs w:val="24"/>
              </w:rPr>
              <w:t xml:space="preserve">This focuses on learning in your subject area. </w:t>
            </w:r>
            <w:r w:rsidRPr="00FA7AB7">
              <w:rPr>
                <w:rFonts w:ascii="Gill Sans MT" w:hAnsi="Gill Sans MT"/>
                <w:sz w:val="24"/>
                <w:szCs w:val="24"/>
              </w:rPr>
              <w:t>C</w:t>
            </w:r>
            <w:r w:rsidR="00CB169A">
              <w:rPr>
                <w:rFonts w:ascii="Gill Sans MT" w:hAnsi="Gill Sans MT"/>
                <w:sz w:val="24"/>
                <w:szCs w:val="24"/>
              </w:rPr>
              <w:t>omplete observation templates.</w:t>
            </w:r>
          </w:p>
          <w:p w14:paraId="5EAFB666" w14:textId="182319B5" w:rsidR="00327102" w:rsidRPr="00FA7AB7" w:rsidRDefault="00327102" w:rsidP="005E0643">
            <w:pPr>
              <w:rPr>
                <w:rFonts w:ascii="Gill Sans MT" w:hAnsi="Gill Sans MT"/>
                <w:sz w:val="24"/>
                <w:szCs w:val="24"/>
              </w:rPr>
            </w:pPr>
          </w:p>
        </w:tc>
        <w:tc>
          <w:tcPr>
            <w:tcW w:w="1559" w:type="dxa"/>
          </w:tcPr>
          <w:p w14:paraId="15F557D3" w14:textId="256C7CC1" w:rsidR="005E0643" w:rsidRDefault="005E0643" w:rsidP="005E0643">
            <w:pPr>
              <w:rPr>
                <w:rFonts w:ascii="Gill Sans MT" w:hAnsi="Gill Sans MT"/>
                <w:sz w:val="24"/>
                <w:szCs w:val="24"/>
              </w:rPr>
            </w:pPr>
            <w:r>
              <w:rPr>
                <w:rFonts w:ascii="Gill Sans MT" w:hAnsi="Gill Sans MT"/>
                <w:sz w:val="24"/>
                <w:szCs w:val="24"/>
              </w:rPr>
              <w:t>1, 2, 3, 4, 5, 6, 7</w:t>
            </w:r>
          </w:p>
        </w:tc>
        <w:tc>
          <w:tcPr>
            <w:tcW w:w="1276" w:type="dxa"/>
          </w:tcPr>
          <w:p w14:paraId="0036FB4B" w14:textId="77777777" w:rsidR="005E0643" w:rsidRPr="00FA7AB7" w:rsidRDefault="005E0643" w:rsidP="005E0643">
            <w:pPr>
              <w:rPr>
                <w:rFonts w:ascii="Gill Sans MT" w:hAnsi="Gill Sans MT"/>
                <w:sz w:val="24"/>
                <w:szCs w:val="24"/>
              </w:rPr>
            </w:pPr>
          </w:p>
        </w:tc>
      </w:tr>
      <w:tr w:rsidR="005E0643" w14:paraId="5442EEEA" w14:textId="77777777" w:rsidTr="00FA3D24">
        <w:tc>
          <w:tcPr>
            <w:tcW w:w="851" w:type="dxa"/>
          </w:tcPr>
          <w:p w14:paraId="3A11BD7F" w14:textId="08396277" w:rsidR="005E0643" w:rsidRDefault="005E0643" w:rsidP="005E0643">
            <w:pPr>
              <w:jc w:val="center"/>
              <w:rPr>
                <w:rFonts w:ascii="Gill Sans MT" w:hAnsi="Gill Sans MT"/>
                <w:sz w:val="24"/>
                <w:szCs w:val="24"/>
              </w:rPr>
            </w:pPr>
            <w:r>
              <w:rPr>
                <w:rFonts w:ascii="Gill Sans MT" w:hAnsi="Gill Sans MT"/>
                <w:sz w:val="24"/>
                <w:szCs w:val="24"/>
              </w:rPr>
              <w:t>8</w:t>
            </w:r>
          </w:p>
        </w:tc>
        <w:tc>
          <w:tcPr>
            <w:tcW w:w="1985" w:type="dxa"/>
          </w:tcPr>
          <w:p w14:paraId="559F7878" w14:textId="3716DF37" w:rsidR="005E0643" w:rsidRPr="00FA7AB7" w:rsidRDefault="005E0643" w:rsidP="005E0643">
            <w:pPr>
              <w:rPr>
                <w:rFonts w:ascii="Gill Sans MT" w:hAnsi="Gill Sans MT"/>
                <w:sz w:val="24"/>
                <w:szCs w:val="24"/>
              </w:rPr>
            </w:pPr>
            <w:r w:rsidRPr="00FA7AB7">
              <w:rPr>
                <w:rFonts w:ascii="Gill Sans MT" w:hAnsi="Gill Sans MT"/>
                <w:sz w:val="24"/>
                <w:szCs w:val="24"/>
              </w:rPr>
              <w:t>Analysing and using data for learning</w:t>
            </w:r>
          </w:p>
        </w:tc>
        <w:tc>
          <w:tcPr>
            <w:tcW w:w="4678" w:type="dxa"/>
          </w:tcPr>
          <w:p w14:paraId="27950F22" w14:textId="77777777" w:rsidR="00465185" w:rsidRDefault="005E0643" w:rsidP="00CB169A">
            <w:pPr>
              <w:rPr>
                <w:rFonts w:ascii="Gill Sans MT" w:hAnsi="Gill Sans MT"/>
                <w:sz w:val="24"/>
                <w:szCs w:val="24"/>
              </w:rPr>
            </w:pPr>
            <w:r>
              <w:rPr>
                <w:rFonts w:ascii="Gill Sans MT" w:hAnsi="Gill Sans MT"/>
                <w:sz w:val="24"/>
                <w:szCs w:val="24"/>
              </w:rPr>
              <w:t>It is essential that you are aware of important information about your pupils. In placement 1 you compl</w:t>
            </w:r>
            <w:r w:rsidR="00CB169A">
              <w:rPr>
                <w:rFonts w:ascii="Gill Sans MT" w:hAnsi="Gill Sans MT"/>
                <w:sz w:val="24"/>
                <w:szCs w:val="24"/>
              </w:rPr>
              <w:t>ete the template for at least one of your classes.</w:t>
            </w:r>
          </w:p>
          <w:p w14:paraId="09BB8A78" w14:textId="1C725229" w:rsidR="005E0643" w:rsidRPr="00FA7AB7" w:rsidRDefault="005E0643" w:rsidP="00CB169A">
            <w:pPr>
              <w:rPr>
                <w:rFonts w:ascii="Gill Sans MT" w:hAnsi="Gill Sans MT"/>
                <w:sz w:val="24"/>
                <w:szCs w:val="24"/>
              </w:rPr>
            </w:pPr>
            <w:r>
              <w:rPr>
                <w:rFonts w:ascii="Gill Sans MT" w:hAnsi="Gill Sans MT"/>
                <w:sz w:val="24"/>
                <w:szCs w:val="24"/>
              </w:rPr>
              <w:t xml:space="preserve"> </w:t>
            </w:r>
          </w:p>
        </w:tc>
        <w:tc>
          <w:tcPr>
            <w:tcW w:w="1559" w:type="dxa"/>
          </w:tcPr>
          <w:p w14:paraId="7ABBDCD4" w14:textId="4CD51B5B" w:rsidR="005E0643" w:rsidRDefault="005E0643" w:rsidP="005E0643">
            <w:pPr>
              <w:rPr>
                <w:rFonts w:ascii="Gill Sans MT" w:hAnsi="Gill Sans MT"/>
                <w:sz w:val="24"/>
                <w:szCs w:val="24"/>
              </w:rPr>
            </w:pPr>
            <w:r>
              <w:rPr>
                <w:rFonts w:ascii="Gill Sans MT" w:hAnsi="Gill Sans MT"/>
                <w:sz w:val="24"/>
                <w:szCs w:val="24"/>
              </w:rPr>
              <w:t>4, 5</w:t>
            </w:r>
          </w:p>
        </w:tc>
        <w:tc>
          <w:tcPr>
            <w:tcW w:w="1276" w:type="dxa"/>
          </w:tcPr>
          <w:p w14:paraId="1413BCE9" w14:textId="77777777" w:rsidR="005E0643" w:rsidRPr="00FA7AB7" w:rsidRDefault="005E0643" w:rsidP="005E0643">
            <w:pPr>
              <w:rPr>
                <w:rFonts w:ascii="Gill Sans MT" w:hAnsi="Gill Sans MT"/>
                <w:sz w:val="24"/>
                <w:szCs w:val="24"/>
              </w:rPr>
            </w:pPr>
          </w:p>
        </w:tc>
      </w:tr>
      <w:tr w:rsidR="005E0643" w14:paraId="0050AA3D" w14:textId="77777777" w:rsidTr="00FA3D24">
        <w:tc>
          <w:tcPr>
            <w:tcW w:w="851" w:type="dxa"/>
          </w:tcPr>
          <w:p w14:paraId="76B5B87E" w14:textId="74E792E5" w:rsidR="005E0643" w:rsidRDefault="005E0643" w:rsidP="005E0643">
            <w:pPr>
              <w:jc w:val="center"/>
              <w:rPr>
                <w:rFonts w:ascii="Gill Sans MT" w:hAnsi="Gill Sans MT"/>
                <w:sz w:val="24"/>
                <w:szCs w:val="24"/>
              </w:rPr>
            </w:pPr>
            <w:r>
              <w:rPr>
                <w:rFonts w:ascii="Gill Sans MT" w:hAnsi="Gill Sans MT"/>
                <w:sz w:val="24"/>
                <w:szCs w:val="24"/>
              </w:rPr>
              <w:t>9</w:t>
            </w:r>
          </w:p>
        </w:tc>
        <w:tc>
          <w:tcPr>
            <w:tcW w:w="1985" w:type="dxa"/>
          </w:tcPr>
          <w:p w14:paraId="3473A239" w14:textId="12716964" w:rsidR="005E0643" w:rsidRPr="00FA7AB7" w:rsidRDefault="005E0643" w:rsidP="005E0643">
            <w:pPr>
              <w:rPr>
                <w:rFonts w:ascii="Gill Sans MT" w:hAnsi="Gill Sans MT"/>
                <w:sz w:val="24"/>
                <w:szCs w:val="24"/>
              </w:rPr>
            </w:pPr>
            <w:r w:rsidRPr="00FA7AB7">
              <w:rPr>
                <w:rFonts w:ascii="Gill Sans MT" w:hAnsi="Gill Sans MT"/>
                <w:sz w:val="24"/>
                <w:szCs w:val="24"/>
              </w:rPr>
              <w:t>Pedagogy beyond the classroom: Form Tutor</w:t>
            </w:r>
          </w:p>
        </w:tc>
        <w:tc>
          <w:tcPr>
            <w:tcW w:w="4678" w:type="dxa"/>
          </w:tcPr>
          <w:p w14:paraId="23E4C9A4" w14:textId="77777777" w:rsidR="005E0643" w:rsidRDefault="005E0643" w:rsidP="005E0643">
            <w:pPr>
              <w:rPr>
                <w:rFonts w:ascii="Gill Sans MT" w:hAnsi="Gill Sans MT"/>
                <w:sz w:val="24"/>
                <w:szCs w:val="24"/>
              </w:rPr>
            </w:pPr>
            <w:r>
              <w:rPr>
                <w:rFonts w:ascii="Gill Sans MT" w:hAnsi="Gill Sans MT"/>
                <w:sz w:val="24"/>
                <w:szCs w:val="24"/>
              </w:rPr>
              <w:t>In both placements you should be attached to a tutor/ form group. The pastoral role of the teacher is important, a</w:t>
            </w:r>
            <w:r w:rsidRPr="00FA7AB7">
              <w:rPr>
                <w:rFonts w:ascii="Gill Sans MT" w:hAnsi="Gill Sans MT"/>
                <w:sz w:val="24"/>
                <w:szCs w:val="24"/>
              </w:rPr>
              <w:t>nswer</w:t>
            </w:r>
            <w:r>
              <w:rPr>
                <w:rFonts w:ascii="Gill Sans MT" w:hAnsi="Gill Sans MT"/>
                <w:sz w:val="24"/>
                <w:szCs w:val="24"/>
              </w:rPr>
              <w:t>ing the</w:t>
            </w:r>
            <w:r w:rsidRPr="00FA7AB7">
              <w:rPr>
                <w:rFonts w:ascii="Gill Sans MT" w:hAnsi="Gill Sans MT"/>
                <w:sz w:val="24"/>
                <w:szCs w:val="24"/>
              </w:rPr>
              <w:t xml:space="preserve"> questions</w:t>
            </w:r>
            <w:r>
              <w:rPr>
                <w:rFonts w:ascii="Gill Sans MT" w:hAnsi="Gill Sans MT"/>
                <w:sz w:val="24"/>
                <w:szCs w:val="24"/>
              </w:rPr>
              <w:t xml:space="preserve"> focuses your attention onto the responsibilities of the teacher.</w:t>
            </w:r>
          </w:p>
          <w:p w14:paraId="1B1867C8" w14:textId="77777777" w:rsidR="005E0643" w:rsidRDefault="005E0643" w:rsidP="005E0643">
            <w:pPr>
              <w:rPr>
                <w:rFonts w:ascii="Gill Sans MT" w:hAnsi="Gill Sans MT"/>
                <w:sz w:val="24"/>
                <w:szCs w:val="24"/>
              </w:rPr>
            </w:pPr>
          </w:p>
          <w:p w14:paraId="532346A3" w14:textId="77777777" w:rsidR="005E0643" w:rsidRDefault="005E0643" w:rsidP="005E0643">
            <w:pPr>
              <w:rPr>
                <w:rFonts w:ascii="Gill Sans MT" w:hAnsi="Gill Sans MT"/>
                <w:sz w:val="24"/>
                <w:szCs w:val="24"/>
              </w:rPr>
            </w:pPr>
          </w:p>
        </w:tc>
        <w:tc>
          <w:tcPr>
            <w:tcW w:w="1559" w:type="dxa"/>
          </w:tcPr>
          <w:p w14:paraId="0B59C491" w14:textId="125216E9" w:rsidR="005E0643" w:rsidRDefault="005E0643" w:rsidP="005E0643">
            <w:pPr>
              <w:rPr>
                <w:rFonts w:ascii="Gill Sans MT" w:hAnsi="Gill Sans MT"/>
                <w:sz w:val="24"/>
                <w:szCs w:val="24"/>
              </w:rPr>
            </w:pPr>
            <w:r>
              <w:rPr>
                <w:rFonts w:ascii="Gill Sans MT" w:hAnsi="Gill Sans MT"/>
                <w:sz w:val="24"/>
                <w:szCs w:val="24"/>
              </w:rPr>
              <w:t>8, Part 2</w:t>
            </w:r>
          </w:p>
        </w:tc>
        <w:tc>
          <w:tcPr>
            <w:tcW w:w="1276" w:type="dxa"/>
          </w:tcPr>
          <w:p w14:paraId="0DD6B0FE" w14:textId="77777777" w:rsidR="005E0643" w:rsidRPr="00FA7AB7" w:rsidRDefault="005E0643" w:rsidP="005E0643">
            <w:pPr>
              <w:rPr>
                <w:rFonts w:ascii="Gill Sans MT" w:hAnsi="Gill Sans MT"/>
                <w:sz w:val="24"/>
                <w:szCs w:val="24"/>
              </w:rPr>
            </w:pPr>
          </w:p>
        </w:tc>
      </w:tr>
      <w:tr w:rsidR="005E0643" w14:paraId="13E5C75E" w14:textId="77777777" w:rsidTr="00FA3D24">
        <w:tc>
          <w:tcPr>
            <w:tcW w:w="851" w:type="dxa"/>
          </w:tcPr>
          <w:p w14:paraId="79A78872" w14:textId="2E0B192B" w:rsidR="005E0643" w:rsidRDefault="005E0643" w:rsidP="005E0643">
            <w:pPr>
              <w:jc w:val="center"/>
              <w:rPr>
                <w:rFonts w:ascii="Gill Sans MT" w:hAnsi="Gill Sans MT"/>
                <w:sz w:val="24"/>
                <w:szCs w:val="24"/>
              </w:rPr>
            </w:pPr>
            <w:r>
              <w:rPr>
                <w:rFonts w:ascii="Gill Sans MT" w:hAnsi="Gill Sans MT"/>
                <w:sz w:val="24"/>
                <w:szCs w:val="24"/>
              </w:rPr>
              <w:lastRenderedPageBreak/>
              <w:t>10</w:t>
            </w:r>
          </w:p>
        </w:tc>
        <w:tc>
          <w:tcPr>
            <w:tcW w:w="1985" w:type="dxa"/>
          </w:tcPr>
          <w:p w14:paraId="2B2A8436" w14:textId="1094B327" w:rsidR="005E0643" w:rsidRPr="00FA7AB7" w:rsidRDefault="005E0643" w:rsidP="005E0643">
            <w:pPr>
              <w:rPr>
                <w:rFonts w:ascii="Gill Sans MT" w:hAnsi="Gill Sans MT"/>
                <w:sz w:val="24"/>
                <w:szCs w:val="24"/>
              </w:rPr>
            </w:pPr>
            <w:r w:rsidRPr="00FA7AB7">
              <w:rPr>
                <w:rFonts w:ascii="Gill Sans MT" w:hAnsi="Gill Sans MT"/>
                <w:sz w:val="24"/>
                <w:szCs w:val="24"/>
              </w:rPr>
              <w:t>Pupil study</w:t>
            </w:r>
          </w:p>
        </w:tc>
        <w:tc>
          <w:tcPr>
            <w:tcW w:w="4678" w:type="dxa"/>
          </w:tcPr>
          <w:p w14:paraId="33A99B43" w14:textId="77777777" w:rsidR="005E0643" w:rsidRDefault="005E0643" w:rsidP="005E0643">
            <w:pPr>
              <w:rPr>
                <w:rFonts w:ascii="Gill Sans MT" w:hAnsi="Gill Sans MT"/>
                <w:sz w:val="24"/>
                <w:szCs w:val="24"/>
              </w:rPr>
            </w:pPr>
            <w:r>
              <w:rPr>
                <w:rFonts w:ascii="Gill Sans MT" w:hAnsi="Gill Sans MT"/>
                <w:sz w:val="24"/>
                <w:szCs w:val="24"/>
              </w:rPr>
              <w:t>In order to meet the needs of pupils it is helpful to find out more about the pupils in your class. This is a very structured task which you will bring back to University in January.</w:t>
            </w:r>
          </w:p>
          <w:p w14:paraId="0CB626BF" w14:textId="186B3D22" w:rsidR="005E0643" w:rsidRPr="00FA7AB7" w:rsidRDefault="005E0643" w:rsidP="005E0643">
            <w:pPr>
              <w:rPr>
                <w:rFonts w:ascii="Gill Sans MT" w:hAnsi="Gill Sans MT"/>
                <w:sz w:val="24"/>
                <w:szCs w:val="24"/>
              </w:rPr>
            </w:pPr>
            <w:r w:rsidRPr="00FA7AB7">
              <w:rPr>
                <w:rFonts w:ascii="Gill Sans MT" w:hAnsi="Gill Sans MT"/>
                <w:sz w:val="24"/>
                <w:szCs w:val="24"/>
              </w:rPr>
              <w:t xml:space="preserve">Pupil summary </w:t>
            </w:r>
            <w:r w:rsidR="00465185">
              <w:rPr>
                <w:rFonts w:ascii="Gill Sans MT" w:hAnsi="Gill Sans MT"/>
                <w:sz w:val="24"/>
                <w:szCs w:val="24"/>
              </w:rPr>
              <w:t>(</w:t>
            </w:r>
            <w:r w:rsidRPr="00FA7AB7">
              <w:rPr>
                <w:rFonts w:ascii="Gill Sans MT" w:hAnsi="Gill Sans MT"/>
                <w:sz w:val="24"/>
                <w:szCs w:val="24"/>
              </w:rPr>
              <w:t>300-400 words</w:t>
            </w:r>
            <w:r w:rsidR="00465185">
              <w:rPr>
                <w:rFonts w:ascii="Gill Sans MT" w:hAnsi="Gill Sans MT"/>
                <w:sz w:val="24"/>
                <w:szCs w:val="24"/>
              </w:rPr>
              <w:t>).</w:t>
            </w:r>
          </w:p>
          <w:p w14:paraId="42F912DA" w14:textId="747F06F4" w:rsidR="005E0643" w:rsidRPr="00FA7AB7" w:rsidRDefault="005E0643" w:rsidP="005E0643">
            <w:pPr>
              <w:rPr>
                <w:rFonts w:ascii="Gill Sans MT" w:hAnsi="Gill Sans MT"/>
                <w:sz w:val="24"/>
                <w:szCs w:val="24"/>
              </w:rPr>
            </w:pPr>
            <w:r w:rsidRPr="00FA7AB7">
              <w:rPr>
                <w:rFonts w:ascii="Gill Sans MT" w:hAnsi="Gill Sans MT"/>
                <w:sz w:val="24"/>
                <w:szCs w:val="24"/>
              </w:rPr>
              <w:t xml:space="preserve">Identify one pupil and write rationale for choice </w:t>
            </w:r>
            <w:r w:rsidR="00465185">
              <w:rPr>
                <w:rFonts w:ascii="Gill Sans MT" w:hAnsi="Gill Sans MT"/>
                <w:sz w:val="24"/>
                <w:szCs w:val="24"/>
              </w:rPr>
              <w:t>(</w:t>
            </w:r>
            <w:r w:rsidRPr="00FA7AB7">
              <w:rPr>
                <w:rFonts w:ascii="Gill Sans MT" w:hAnsi="Gill Sans MT"/>
                <w:sz w:val="24"/>
                <w:szCs w:val="24"/>
              </w:rPr>
              <w:t>200-300 words</w:t>
            </w:r>
            <w:r w:rsidR="00465185">
              <w:rPr>
                <w:rFonts w:ascii="Gill Sans MT" w:hAnsi="Gill Sans MT"/>
                <w:sz w:val="24"/>
                <w:szCs w:val="24"/>
              </w:rPr>
              <w:t>).</w:t>
            </w:r>
          </w:p>
          <w:p w14:paraId="68550824" w14:textId="07A7BEF0" w:rsidR="005E0643" w:rsidRPr="00FA7AB7" w:rsidRDefault="005E0643" w:rsidP="005E0643">
            <w:pPr>
              <w:rPr>
                <w:rFonts w:ascii="Gill Sans MT" w:hAnsi="Gill Sans MT"/>
                <w:sz w:val="24"/>
                <w:szCs w:val="24"/>
              </w:rPr>
            </w:pPr>
            <w:r w:rsidRPr="00FA7AB7">
              <w:rPr>
                <w:rFonts w:ascii="Gill Sans MT" w:hAnsi="Gill Sans MT"/>
                <w:sz w:val="24"/>
                <w:szCs w:val="24"/>
              </w:rPr>
              <w:t>Keep portfolio</w:t>
            </w:r>
            <w:r w:rsidR="00465185">
              <w:rPr>
                <w:rFonts w:ascii="Gill Sans MT" w:hAnsi="Gill Sans MT"/>
                <w:sz w:val="24"/>
                <w:szCs w:val="24"/>
              </w:rPr>
              <w:t>.</w:t>
            </w:r>
          </w:p>
          <w:p w14:paraId="212629D7" w14:textId="1FB541BD" w:rsidR="005E0643" w:rsidRPr="00FA7AB7" w:rsidRDefault="005E0643" w:rsidP="005E0643">
            <w:pPr>
              <w:rPr>
                <w:rFonts w:ascii="Gill Sans MT" w:hAnsi="Gill Sans MT"/>
                <w:sz w:val="24"/>
                <w:szCs w:val="24"/>
              </w:rPr>
            </w:pPr>
            <w:r w:rsidRPr="00FA7AB7">
              <w:rPr>
                <w:rFonts w:ascii="Gill Sans MT" w:hAnsi="Gill Sans MT"/>
                <w:sz w:val="24"/>
                <w:szCs w:val="24"/>
              </w:rPr>
              <w:t xml:space="preserve">Written reflection </w:t>
            </w:r>
            <w:r w:rsidR="00465185">
              <w:rPr>
                <w:rFonts w:ascii="Gill Sans MT" w:hAnsi="Gill Sans MT"/>
                <w:sz w:val="24"/>
                <w:szCs w:val="24"/>
              </w:rPr>
              <w:t>(</w:t>
            </w:r>
            <w:r w:rsidRPr="00FA7AB7">
              <w:rPr>
                <w:rFonts w:ascii="Gill Sans MT" w:hAnsi="Gill Sans MT"/>
                <w:sz w:val="24"/>
                <w:szCs w:val="24"/>
              </w:rPr>
              <w:t xml:space="preserve">500 words </w:t>
            </w:r>
            <w:r w:rsidR="00465185">
              <w:rPr>
                <w:rFonts w:ascii="Gill Sans MT" w:hAnsi="Gill Sans MT"/>
                <w:sz w:val="24"/>
                <w:szCs w:val="24"/>
              </w:rPr>
              <w:t>approx.)</w:t>
            </w:r>
            <w:r w:rsidRPr="00FA7AB7">
              <w:rPr>
                <w:rFonts w:ascii="Gill Sans MT" w:hAnsi="Gill Sans MT"/>
                <w:sz w:val="24"/>
                <w:szCs w:val="24"/>
              </w:rPr>
              <w:t>.</w:t>
            </w:r>
          </w:p>
          <w:p w14:paraId="501FF200" w14:textId="4954B768" w:rsidR="005E0643" w:rsidRPr="00FA7AB7" w:rsidRDefault="005E0643" w:rsidP="005E0643">
            <w:pPr>
              <w:rPr>
                <w:rFonts w:ascii="Gill Sans MT" w:hAnsi="Gill Sans MT"/>
                <w:sz w:val="24"/>
                <w:szCs w:val="24"/>
              </w:rPr>
            </w:pPr>
            <w:r w:rsidRPr="00FA7AB7">
              <w:rPr>
                <w:rFonts w:ascii="Gill Sans MT" w:hAnsi="Gill Sans MT"/>
                <w:sz w:val="24"/>
                <w:szCs w:val="24"/>
              </w:rPr>
              <w:t>Prepare presentation</w:t>
            </w:r>
            <w:r w:rsidR="00465185">
              <w:rPr>
                <w:rFonts w:ascii="Gill Sans MT" w:hAnsi="Gill Sans MT"/>
                <w:sz w:val="24"/>
                <w:szCs w:val="24"/>
              </w:rPr>
              <w:t>.</w:t>
            </w:r>
          </w:p>
          <w:p w14:paraId="191EDCC4" w14:textId="520CEFCA" w:rsidR="005E0643" w:rsidRDefault="005E0643" w:rsidP="005E0643">
            <w:pPr>
              <w:rPr>
                <w:rFonts w:ascii="Gill Sans MT" w:hAnsi="Gill Sans MT"/>
                <w:sz w:val="24"/>
                <w:szCs w:val="24"/>
              </w:rPr>
            </w:pPr>
            <w:r w:rsidRPr="00FA7AB7">
              <w:rPr>
                <w:rFonts w:ascii="Gill Sans MT" w:hAnsi="Gill Sans MT"/>
                <w:sz w:val="24"/>
                <w:szCs w:val="24"/>
              </w:rPr>
              <w:t>Brief conclusion</w:t>
            </w:r>
            <w:r w:rsidR="00465185">
              <w:rPr>
                <w:rFonts w:ascii="Gill Sans MT" w:hAnsi="Gill Sans MT"/>
                <w:sz w:val="24"/>
                <w:szCs w:val="24"/>
              </w:rPr>
              <w:t>.</w:t>
            </w:r>
          </w:p>
        </w:tc>
        <w:tc>
          <w:tcPr>
            <w:tcW w:w="1559" w:type="dxa"/>
          </w:tcPr>
          <w:p w14:paraId="50081A2D" w14:textId="62A4CE19" w:rsidR="005E0643" w:rsidRDefault="005E0643" w:rsidP="005E0643">
            <w:pPr>
              <w:rPr>
                <w:rFonts w:ascii="Gill Sans MT" w:hAnsi="Gill Sans MT"/>
                <w:sz w:val="24"/>
                <w:szCs w:val="24"/>
              </w:rPr>
            </w:pPr>
            <w:r>
              <w:rPr>
                <w:rFonts w:ascii="Gill Sans MT" w:hAnsi="Gill Sans MT"/>
                <w:sz w:val="24"/>
                <w:szCs w:val="24"/>
              </w:rPr>
              <w:t>5, 8, Part 2</w:t>
            </w:r>
          </w:p>
        </w:tc>
        <w:tc>
          <w:tcPr>
            <w:tcW w:w="1276" w:type="dxa"/>
          </w:tcPr>
          <w:p w14:paraId="61E11B6B" w14:textId="77777777" w:rsidR="005E0643" w:rsidRPr="00FA7AB7" w:rsidRDefault="005E0643" w:rsidP="005E0643">
            <w:pPr>
              <w:rPr>
                <w:rFonts w:ascii="Gill Sans MT" w:hAnsi="Gill Sans MT"/>
                <w:sz w:val="24"/>
                <w:szCs w:val="24"/>
              </w:rPr>
            </w:pPr>
          </w:p>
        </w:tc>
      </w:tr>
      <w:tr w:rsidR="005E0643" w14:paraId="0E819AAF" w14:textId="77777777" w:rsidTr="00FA3D24">
        <w:tc>
          <w:tcPr>
            <w:tcW w:w="851" w:type="dxa"/>
          </w:tcPr>
          <w:p w14:paraId="0C9E7983" w14:textId="77777777" w:rsidR="005E0643" w:rsidRDefault="005E0643" w:rsidP="005E0643">
            <w:pPr>
              <w:jc w:val="center"/>
              <w:rPr>
                <w:rFonts w:ascii="Gill Sans MT" w:hAnsi="Gill Sans MT"/>
                <w:sz w:val="24"/>
                <w:szCs w:val="24"/>
              </w:rPr>
            </w:pPr>
          </w:p>
        </w:tc>
        <w:tc>
          <w:tcPr>
            <w:tcW w:w="1985" w:type="dxa"/>
          </w:tcPr>
          <w:p w14:paraId="36A857B4" w14:textId="107DF8A4" w:rsidR="005E0643" w:rsidRPr="00FA7AB7" w:rsidRDefault="005E0643" w:rsidP="005E0643">
            <w:pPr>
              <w:rPr>
                <w:rFonts w:ascii="Gill Sans MT" w:hAnsi="Gill Sans MT"/>
                <w:sz w:val="24"/>
                <w:szCs w:val="24"/>
              </w:rPr>
            </w:pPr>
            <w:r>
              <w:rPr>
                <w:rFonts w:ascii="Gill Sans MT" w:hAnsi="Gill Sans MT"/>
                <w:sz w:val="24"/>
                <w:szCs w:val="24"/>
              </w:rPr>
              <w:t>Needs Analysis</w:t>
            </w:r>
          </w:p>
        </w:tc>
        <w:tc>
          <w:tcPr>
            <w:tcW w:w="4678" w:type="dxa"/>
          </w:tcPr>
          <w:p w14:paraId="68C6BB52" w14:textId="5557FE82" w:rsidR="005E0643" w:rsidRDefault="005E0643" w:rsidP="005E0643">
            <w:pPr>
              <w:rPr>
                <w:rFonts w:ascii="Gill Sans MT" w:hAnsi="Gill Sans MT"/>
                <w:b/>
                <w:sz w:val="24"/>
                <w:szCs w:val="24"/>
              </w:rPr>
            </w:pPr>
            <w:r>
              <w:rPr>
                <w:rFonts w:ascii="Gill Sans MT" w:hAnsi="Gill Sans MT"/>
                <w:sz w:val="24"/>
                <w:szCs w:val="24"/>
              </w:rPr>
              <w:t xml:space="preserve">Complete at the end of induction. Upload to learn.gold by </w:t>
            </w:r>
            <w:r w:rsidRPr="00BC6D77">
              <w:rPr>
                <w:rFonts w:ascii="Gill Sans MT" w:hAnsi="Gill Sans MT"/>
                <w:b/>
                <w:sz w:val="24"/>
                <w:szCs w:val="24"/>
              </w:rPr>
              <w:t>Thursday October 31</w:t>
            </w:r>
            <w:r w:rsidRPr="00465185">
              <w:rPr>
                <w:rFonts w:ascii="Gill Sans MT" w:hAnsi="Gill Sans MT"/>
                <w:b/>
                <w:sz w:val="24"/>
                <w:szCs w:val="24"/>
                <w:vertAlign w:val="superscript"/>
              </w:rPr>
              <w:t>st</w:t>
            </w:r>
            <w:r w:rsidR="00465185">
              <w:rPr>
                <w:rFonts w:ascii="Gill Sans MT" w:hAnsi="Gill Sans MT"/>
                <w:b/>
                <w:sz w:val="24"/>
                <w:szCs w:val="24"/>
                <w:vertAlign w:val="superscript"/>
              </w:rPr>
              <w:t xml:space="preserve"> </w:t>
            </w:r>
          </w:p>
          <w:p w14:paraId="7339684F" w14:textId="6A0AACFE" w:rsidR="00465185" w:rsidRDefault="00465185" w:rsidP="005E0643">
            <w:pPr>
              <w:rPr>
                <w:rFonts w:ascii="Gill Sans MT" w:hAnsi="Gill Sans MT"/>
                <w:sz w:val="24"/>
                <w:szCs w:val="24"/>
              </w:rPr>
            </w:pPr>
          </w:p>
        </w:tc>
        <w:tc>
          <w:tcPr>
            <w:tcW w:w="1559" w:type="dxa"/>
          </w:tcPr>
          <w:p w14:paraId="7C638952" w14:textId="77777777" w:rsidR="005E0643" w:rsidRDefault="005E0643" w:rsidP="005E0643">
            <w:pPr>
              <w:rPr>
                <w:rFonts w:ascii="Gill Sans MT" w:hAnsi="Gill Sans MT"/>
                <w:sz w:val="24"/>
                <w:szCs w:val="24"/>
              </w:rPr>
            </w:pPr>
          </w:p>
        </w:tc>
        <w:tc>
          <w:tcPr>
            <w:tcW w:w="1276" w:type="dxa"/>
          </w:tcPr>
          <w:p w14:paraId="1197FAEA" w14:textId="77777777" w:rsidR="005E0643" w:rsidRPr="00FA7AB7" w:rsidRDefault="005E0643" w:rsidP="005E0643">
            <w:pPr>
              <w:rPr>
                <w:rFonts w:ascii="Gill Sans MT" w:hAnsi="Gill Sans MT"/>
                <w:sz w:val="24"/>
                <w:szCs w:val="24"/>
              </w:rPr>
            </w:pPr>
          </w:p>
        </w:tc>
      </w:tr>
      <w:tr w:rsidR="005E0643" w14:paraId="7DC3BCD5" w14:textId="77777777" w:rsidTr="00B74B0E">
        <w:tc>
          <w:tcPr>
            <w:tcW w:w="10349" w:type="dxa"/>
            <w:gridSpan w:val="5"/>
            <w:shd w:val="clear" w:color="auto" w:fill="BFBFBF" w:themeFill="background1" w:themeFillShade="BF"/>
          </w:tcPr>
          <w:p w14:paraId="640DBACA" w14:textId="410497AA" w:rsidR="005E0643" w:rsidRPr="00B74B0E" w:rsidRDefault="005E0643" w:rsidP="005E0643">
            <w:pPr>
              <w:rPr>
                <w:rFonts w:ascii="Gill Sans MT" w:hAnsi="Gill Sans MT"/>
                <w:b/>
                <w:sz w:val="32"/>
                <w:szCs w:val="32"/>
              </w:rPr>
            </w:pPr>
            <w:r>
              <w:rPr>
                <w:rFonts w:ascii="Gill Sans MT" w:hAnsi="Gill Sans MT"/>
                <w:b/>
                <w:sz w:val="32"/>
                <w:szCs w:val="32"/>
              </w:rPr>
              <w:t xml:space="preserve">Optional Tasks – choose at least </w:t>
            </w:r>
            <w:r w:rsidRPr="00475A81">
              <w:rPr>
                <w:rFonts w:ascii="Gill Sans MT" w:hAnsi="Gill Sans MT"/>
                <w:b/>
                <w:sz w:val="32"/>
                <w:szCs w:val="32"/>
              </w:rPr>
              <w:t>3</w:t>
            </w:r>
            <w:r>
              <w:rPr>
                <w:rFonts w:ascii="Gill Sans MT" w:hAnsi="Gill Sans MT"/>
                <w:b/>
                <w:sz w:val="32"/>
                <w:szCs w:val="32"/>
              </w:rPr>
              <w:t xml:space="preserve"> of these to help you understand your school</w:t>
            </w:r>
          </w:p>
        </w:tc>
      </w:tr>
      <w:tr w:rsidR="005E0643" w14:paraId="34DD6B6E" w14:textId="77777777" w:rsidTr="00FA3D24">
        <w:tc>
          <w:tcPr>
            <w:tcW w:w="851" w:type="dxa"/>
          </w:tcPr>
          <w:p w14:paraId="1CD5E4AB" w14:textId="1E499B88" w:rsidR="005E0643" w:rsidRDefault="005E0643" w:rsidP="005E0643">
            <w:pPr>
              <w:jc w:val="center"/>
              <w:rPr>
                <w:rFonts w:ascii="Gill Sans MT" w:hAnsi="Gill Sans MT"/>
                <w:sz w:val="24"/>
                <w:szCs w:val="24"/>
              </w:rPr>
            </w:pPr>
            <w:r>
              <w:rPr>
                <w:rFonts w:ascii="Gill Sans MT" w:hAnsi="Gill Sans MT"/>
                <w:sz w:val="24"/>
                <w:szCs w:val="24"/>
              </w:rPr>
              <w:t>No.</w:t>
            </w:r>
          </w:p>
        </w:tc>
        <w:tc>
          <w:tcPr>
            <w:tcW w:w="1985" w:type="dxa"/>
          </w:tcPr>
          <w:p w14:paraId="54B2396E" w14:textId="08E0830E" w:rsidR="005E0643" w:rsidRPr="00FA7AB7" w:rsidRDefault="005E0643" w:rsidP="005E0643">
            <w:pPr>
              <w:rPr>
                <w:rFonts w:ascii="Gill Sans MT" w:hAnsi="Gill Sans MT"/>
                <w:sz w:val="24"/>
                <w:szCs w:val="24"/>
              </w:rPr>
            </w:pPr>
            <w:r>
              <w:rPr>
                <w:rFonts w:ascii="Gill Sans MT" w:hAnsi="Gill Sans MT"/>
                <w:sz w:val="24"/>
                <w:szCs w:val="24"/>
              </w:rPr>
              <w:t>Task</w:t>
            </w:r>
          </w:p>
        </w:tc>
        <w:tc>
          <w:tcPr>
            <w:tcW w:w="4678" w:type="dxa"/>
          </w:tcPr>
          <w:p w14:paraId="54520B79" w14:textId="281070FA" w:rsidR="005E0643" w:rsidRDefault="005E0643" w:rsidP="005E0643">
            <w:pPr>
              <w:rPr>
                <w:rFonts w:ascii="Gill Sans MT" w:hAnsi="Gill Sans MT"/>
                <w:sz w:val="24"/>
                <w:szCs w:val="24"/>
              </w:rPr>
            </w:pPr>
            <w:r>
              <w:rPr>
                <w:rFonts w:ascii="Gill Sans MT" w:hAnsi="Gill Sans MT"/>
                <w:sz w:val="24"/>
                <w:szCs w:val="24"/>
              </w:rPr>
              <w:t>Notes on this t</w:t>
            </w:r>
            <w:r w:rsidRPr="00FA7AB7">
              <w:rPr>
                <w:rFonts w:ascii="Gill Sans MT" w:hAnsi="Gill Sans MT"/>
                <w:sz w:val="24"/>
                <w:szCs w:val="24"/>
              </w:rPr>
              <w:t>ask</w:t>
            </w:r>
          </w:p>
        </w:tc>
        <w:tc>
          <w:tcPr>
            <w:tcW w:w="1559" w:type="dxa"/>
          </w:tcPr>
          <w:p w14:paraId="6A8F0AFA" w14:textId="19CAE5D6" w:rsidR="005E0643" w:rsidRDefault="005E0643" w:rsidP="005E0643">
            <w:pPr>
              <w:rPr>
                <w:rFonts w:ascii="Gill Sans MT" w:hAnsi="Gill Sans MT"/>
                <w:sz w:val="24"/>
                <w:szCs w:val="24"/>
              </w:rPr>
            </w:pPr>
            <w:r>
              <w:rPr>
                <w:rFonts w:ascii="Gill Sans MT" w:hAnsi="Gill Sans MT"/>
              </w:rPr>
              <w:t>Links to TS</w:t>
            </w:r>
          </w:p>
        </w:tc>
        <w:tc>
          <w:tcPr>
            <w:tcW w:w="1276" w:type="dxa"/>
          </w:tcPr>
          <w:p w14:paraId="0CA519DA" w14:textId="17E0135E" w:rsidR="005E0643" w:rsidRDefault="005E0643" w:rsidP="005E0643">
            <w:pPr>
              <w:rPr>
                <w:rFonts w:ascii="Gill Sans MT" w:hAnsi="Gill Sans MT"/>
                <w:sz w:val="24"/>
                <w:szCs w:val="24"/>
              </w:rPr>
            </w:pPr>
            <w:r w:rsidRPr="007076F2">
              <w:rPr>
                <w:rFonts w:ascii="Gill Sans MT" w:hAnsi="Gill Sans MT"/>
              </w:rPr>
              <w:t>Completed</w:t>
            </w:r>
            <w:r>
              <w:rPr>
                <w:rFonts w:ascii="Gill Sans MT" w:hAnsi="Gill Sans MT"/>
                <w:b/>
              </w:rPr>
              <w:t xml:space="preserve"> (</w:t>
            </w:r>
            <w:r>
              <w:rPr>
                <w:rFonts w:ascii="Gill Sans MT" w:hAnsi="Gill Sans MT"/>
                <w:sz w:val="24"/>
                <w:szCs w:val="24"/>
              </w:rPr>
              <w:sym w:font="Wingdings" w:char="F0FC"/>
            </w:r>
            <w:r>
              <w:rPr>
                <w:rFonts w:ascii="Gill Sans MT" w:hAnsi="Gill Sans MT"/>
                <w:sz w:val="24"/>
                <w:szCs w:val="24"/>
              </w:rPr>
              <w:t>) and date</w:t>
            </w:r>
          </w:p>
        </w:tc>
      </w:tr>
      <w:tr w:rsidR="005E0643" w14:paraId="4A964A52" w14:textId="77777777" w:rsidTr="00FA3D24">
        <w:tc>
          <w:tcPr>
            <w:tcW w:w="851" w:type="dxa"/>
          </w:tcPr>
          <w:p w14:paraId="49BB396C" w14:textId="48F09445" w:rsidR="005E0643" w:rsidRPr="00FA7AB7" w:rsidRDefault="005E0643" w:rsidP="005E0643">
            <w:pPr>
              <w:jc w:val="center"/>
              <w:rPr>
                <w:rFonts w:ascii="Gill Sans MT" w:hAnsi="Gill Sans MT"/>
                <w:sz w:val="24"/>
                <w:szCs w:val="24"/>
              </w:rPr>
            </w:pPr>
            <w:r>
              <w:rPr>
                <w:rFonts w:ascii="Gill Sans MT" w:hAnsi="Gill Sans MT"/>
                <w:sz w:val="24"/>
                <w:szCs w:val="24"/>
              </w:rPr>
              <w:t>11</w:t>
            </w:r>
          </w:p>
        </w:tc>
        <w:tc>
          <w:tcPr>
            <w:tcW w:w="1985" w:type="dxa"/>
          </w:tcPr>
          <w:p w14:paraId="6B245290" w14:textId="5659AFD4" w:rsidR="005E0643" w:rsidRPr="00FA7AB7" w:rsidRDefault="005E0643" w:rsidP="005E0643">
            <w:pPr>
              <w:rPr>
                <w:rFonts w:ascii="Gill Sans MT" w:hAnsi="Gill Sans MT"/>
                <w:sz w:val="24"/>
                <w:szCs w:val="24"/>
              </w:rPr>
            </w:pPr>
            <w:r w:rsidRPr="00FA7AB7">
              <w:rPr>
                <w:rFonts w:ascii="Gill Sans MT" w:hAnsi="Gill Sans MT"/>
                <w:sz w:val="24"/>
                <w:szCs w:val="24"/>
              </w:rPr>
              <w:t>Understanding your school: Cultural context</w:t>
            </w:r>
          </w:p>
        </w:tc>
        <w:tc>
          <w:tcPr>
            <w:tcW w:w="4678" w:type="dxa"/>
          </w:tcPr>
          <w:p w14:paraId="03B468BB" w14:textId="6243B015" w:rsidR="005E0643" w:rsidRDefault="00465185" w:rsidP="005E0643">
            <w:pPr>
              <w:rPr>
                <w:rFonts w:ascii="Gill Sans MT" w:hAnsi="Gill Sans MT"/>
                <w:sz w:val="24"/>
                <w:szCs w:val="24"/>
              </w:rPr>
            </w:pPr>
            <w:r>
              <w:rPr>
                <w:rFonts w:ascii="Gill Sans MT" w:hAnsi="Gill Sans MT"/>
                <w:sz w:val="24"/>
                <w:szCs w:val="24"/>
              </w:rPr>
              <w:t>This helps you develop a greater understanding of your school. The task</w:t>
            </w:r>
            <w:r w:rsidR="005E0643">
              <w:rPr>
                <w:rFonts w:ascii="Gill Sans MT" w:hAnsi="Gill Sans MT"/>
                <w:sz w:val="24"/>
                <w:szCs w:val="24"/>
              </w:rPr>
              <w:t xml:space="preserve"> asks you look at the area around your school. You will produce field notes and/ or a critical reflection in RPR</w:t>
            </w:r>
            <w:r>
              <w:rPr>
                <w:rFonts w:ascii="Gill Sans MT" w:hAnsi="Gill Sans MT"/>
                <w:sz w:val="24"/>
                <w:szCs w:val="24"/>
              </w:rPr>
              <w:t>.</w:t>
            </w:r>
          </w:p>
          <w:p w14:paraId="27CAE346" w14:textId="6542C56E" w:rsidR="00475A81" w:rsidRPr="00FA7AB7" w:rsidRDefault="00475A81" w:rsidP="005E0643">
            <w:pPr>
              <w:rPr>
                <w:rFonts w:ascii="Gill Sans MT" w:hAnsi="Gill Sans MT"/>
                <w:sz w:val="24"/>
                <w:szCs w:val="24"/>
              </w:rPr>
            </w:pPr>
          </w:p>
        </w:tc>
        <w:tc>
          <w:tcPr>
            <w:tcW w:w="1559" w:type="dxa"/>
          </w:tcPr>
          <w:p w14:paraId="4952DA2A" w14:textId="74265A62" w:rsidR="005E0643" w:rsidRDefault="005E0643" w:rsidP="005E0643">
            <w:pPr>
              <w:rPr>
                <w:rFonts w:ascii="Gill Sans MT" w:hAnsi="Gill Sans MT"/>
                <w:sz w:val="24"/>
                <w:szCs w:val="24"/>
              </w:rPr>
            </w:pPr>
            <w:r>
              <w:rPr>
                <w:rFonts w:ascii="Gill Sans MT" w:hAnsi="Gill Sans MT"/>
                <w:sz w:val="24"/>
                <w:szCs w:val="24"/>
              </w:rPr>
              <w:t>1, 5, 8 and Part 2</w:t>
            </w:r>
          </w:p>
        </w:tc>
        <w:tc>
          <w:tcPr>
            <w:tcW w:w="1276" w:type="dxa"/>
          </w:tcPr>
          <w:p w14:paraId="2D7DB505" w14:textId="5C4B218C" w:rsidR="005E0643" w:rsidRDefault="005E0643" w:rsidP="005E0643">
            <w:pPr>
              <w:rPr>
                <w:rFonts w:ascii="Gill Sans MT" w:hAnsi="Gill Sans MT"/>
                <w:sz w:val="24"/>
                <w:szCs w:val="24"/>
              </w:rPr>
            </w:pPr>
          </w:p>
        </w:tc>
      </w:tr>
      <w:tr w:rsidR="005E0643" w14:paraId="57ACBA01" w14:textId="77777777" w:rsidTr="00FA3D24">
        <w:tc>
          <w:tcPr>
            <w:tcW w:w="851" w:type="dxa"/>
          </w:tcPr>
          <w:p w14:paraId="7193A64E" w14:textId="31AABC8A" w:rsidR="005E0643" w:rsidRPr="00FA7AB7" w:rsidRDefault="005E0643" w:rsidP="005E0643">
            <w:pPr>
              <w:jc w:val="center"/>
              <w:rPr>
                <w:rFonts w:ascii="Gill Sans MT" w:hAnsi="Gill Sans MT"/>
                <w:sz w:val="24"/>
                <w:szCs w:val="24"/>
              </w:rPr>
            </w:pPr>
            <w:r>
              <w:rPr>
                <w:rFonts w:ascii="Gill Sans MT" w:hAnsi="Gill Sans MT"/>
                <w:sz w:val="24"/>
                <w:szCs w:val="24"/>
              </w:rPr>
              <w:t>12</w:t>
            </w:r>
          </w:p>
        </w:tc>
        <w:tc>
          <w:tcPr>
            <w:tcW w:w="1985" w:type="dxa"/>
          </w:tcPr>
          <w:p w14:paraId="4A03AF99" w14:textId="268BF506" w:rsidR="005E0643" w:rsidRPr="00FA7AB7" w:rsidRDefault="005E0643" w:rsidP="005E0643">
            <w:pPr>
              <w:rPr>
                <w:rFonts w:ascii="Gill Sans MT" w:hAnsi="Gill Sans MT"/>
                <w:sz w:val="24"/>
                <w:szCs w:val="24"/>
              </w:rPr>
            </w:pPr>
            <w:r w:rsidRPr="00FA7AB7">
              <w:rPr>
                <w:rFonts w:ascii="Gill Sans MT" w:hAnsi="Gill Sans MT"/>
                <w:sz w:val="24"/>
                <w:szCs w:val="24"/>
              </w:rPr>
              <w:t>Equality and Soci</w:t>
            </w:r>
            <w:r w:rsidR="00465185">
              <w:rPr>
                <w:rFonts w:ascii="Gill Sans MT" w:hAnsi="Gill Sans MT"/>
                <w:sz w:val="24"/>
                <w:szCs w:val="24"/>
              </w:rPr>
              <w:t>al Justice: Policy and practice</w:t>
            </w:r>
          </w:p>
        </w:tc>
        <w:tc>
          <w:tcPr>
            <w:tcW w:w="4678" w:type="dxa"/>
          </w:tcPr>
          <w:p w14:paraId="1E1C8013" w14:textId="77777777" w:rsidR="005E0643" w:rsidRDefault="005E0643" w:rsidP="005E0643">
            <w:pPr>
              <w:rPr>
                <w:rFonts w:ascii="Gill Sans MT" w:hAnsi="Gill Sans MT"/>
                <w:sz w:val="24"/>
                <w:szCs w:val="24"/>
              </w:rPr>
            </w:pPr>
            <w:r>
              <w:rPr>
                <w:rFonts w:ascii="Gill Sans MT" w:hAnsi="Gill Sans MT"/>
                <w:sz w:val="24"/>
                <w:szCs w:val="24"/>
              </w:rPr>
              <w:t>This task points you to the school policy, you should read and a</w:t>
            </w:r>
            <w:r w:rsidRPr="00FA7AB7">
              <w:rPr>
                <w:rFonts w:ascii="Gill Sans MT" w:hAnsi="Gill Sans MT"/>
                <w:sz w:val="24"/>
                <w:szCs w:val="24"/>
              </w:rPr>
              <w:t>nswer questions</w:t>
            </w:r>
            <w:r>
              <w:rPr>
                <w:rFonts w:ascii="Gill Sans MT" w:hAnsi="Gill Sans MT"/>
                <w:sz w:val="24"/>
                <w:szCs w:val="24"/>
              </w:rPr>
              <w:t>. This will help you understand the context you work in.</w:t>
            </w:r>
          </w:p>
          <w:p w14:paraId="0C20D7EE" w14:textId="65F049B6" w:rsidR="00327102" w:rsidRPr="00FA7AB7" w:rsidRDefault="00327102" w:rsidP="005E0643">
            <w:pPr>
              <w:rPr>
                <w:rFonts w:ascii="Gill Sans MT" w:hAnsi="Gill Sans MT"/>
                <w:sz w:val="24"/>
                <w:szCs w:val="24"/>
              </w:rPr>
            </w:pPr>
          </w:p>
        </w:tc>
        <w:tc>
          <w:tcPr>
            <w:tcW w:w="1559" w:type="dxa"/>
          </w:tcPr>
          <w:p w14:paraId="0972C42F" w14:textId="7A6D40D2" w:rsidR="005E0643" w:rsidRPr="00FA7AB7" w:rsidRDefault="005E0643" w:rsidP="005E0643">
            <w:pPr>
              <w:rPr>
                <w:rFonts w:ascii="Gill Sans MT" w:hAnsi="Gill Sans MT"/>
                <w:sz w:val="24"/>
                <w:szCs w:val="24"/>
              </w:rPr>
            </w:pPr>
            <w:r>
              <w:rPr>
                <w:rFonts w:ascii="Gill Sans MT" w:hAnsi="Gill Sans MT"/>
                <w:sz w:val="24"/>
                <w:szCs w:val="24"/>
              </w:rPr>
              <w:t>1, 5, 8 and Part 2</w:t>
            </w:r>
          </w:p>
        </w:tc>
        <w:tc>
          <w:tcPr>
            <w:tcW w:w="1276" w:type="dxa"/>
          </w:tcPr>
          <w:p w14:paraId="63087CE8" w14:textId="00D51427" w:rsidR="005E0643" w:rsidRPr="00FA7AB7" w:rsidRDefault="005E0643" w:rsidP="005E0643">
            <w:pPr>
              <w:rPr>
                <w:rFonts w:ascii="Gill Sans MT" w:hAnsi="Gill Sans MT"/>
                <w:sz w:val="24"/>
                <w:szCs w:val="24"/>
              </w:rPr>
            </w:pPr>
          </w:p>
        </w:tc>
      </w:tr>
      <w:tr w:rsidR="005E0643" w14:paraId="0AEAC23C" w14:textId="77777777" w:rsidTr="00FA3D24">
        <w:tc>
          <w:tcPr>
            <w:tcW w:w="851" w:type="dxa"/>
          </w:tcPr>
          <w:p w14:paraId="23E5FAC7" w14:textId="410D0014" w:rsidR="005E0643" w:rsidRPr="00FA7AB7" w:rsidRDefault="005E0643" w:rsidP="005E0643">
            <w:pPr>
              <w:jc w:val="center"/>
              <w:rPr>
                <w:rFonts w:ascii="Gill Sans MT" w:hAnsi="Gill Sans MT"/>
                <w:sz w:val="24"/>
                <w:szCs w:val="24"/>
              </w:rPr>
            </w:pPr>
            <w:r>
              <w:rPr>
                <w:rFonts w:ascii="Gill Sans MT" w:hAnsi="Gill Sans MT"/>
                <w:sz w:val="24"/>
                <w:szCs w:val="24"/>
              </w:rPr>
              <w:t>13</w:t>
            </w:r>
          </w:p>
        </w:tc>
        <w:tc>
          <w:tcPr>
            <w:tcW w:w="1985" w:type="dxa"/>
          </w:tcPr>
          <w:p w14:paraId="18689D85" w14:textId="14F3062C" w:rsidR="005E0643" w:rsidRPr="00FA7AB7" w:rsidRDefault="005E0643" w:rsidP="005E0643">
            <w:pPr>
              <w:rPr>
                <w:rFonts w:ascii="Gill Sans MT" w:hAnsi="Gill Sans MT"/>
                <w:sz w:val="24"/>
                <w:szCs w:val="24"/>
              </w:rPr>
            </w:pPr>
            <w:r w:rsidRPr="00FA7AB7">
              <w:rPr>
                <w:rFonts w:ascii="Gill Sans MT" w:hAnsi="Gill Sans MT"/>
                <w:sz w:val="24"/>
                <w:szCs w:val="24"/>
              </w:rPr>
              <w:t>Equality and Social Justice: Developing your pedagogy</w:t>
            </w:r>
          </w:p>
        </w:tc>
        <w:tc>
          <w:tcPr>
            <w:tcW w:w="4678" w:type="dxa"/>
          </w:tcPr>
          <w:p w14:paraId="6550053C" w14:textId="59C70BB7" w:rsidR="005E0643" w:rsidRPr="00FA7AB7" w:rsidRDefault="005E0643" w:rsidP="00465185">
            <w:pPr>
              <w:rPr>
                <w:rFonts w:ascii="Gill Sans MT" w:hAnsi="Gill Sans MT"/>
                <w:sz w:val="24"/>
                <w:szCs w:val="24"/>
              </w:rPr>
            </w:pPr>
            <w:r>
              <w:rPr>
                <w:rFonts w:ascii="Gill Sans MT" w:hAnsi="Gill Sans MT"/>
                <w:sz w:val="24"/>
                <w:szCs w:val="24"/>
              </w:rPr>
              <w:t>Thi</w:t>
            </w:r>
            <w:r w:rsidR="00465185">
              <w:rPr>
                <w:rFonts w:ascii="Gill Sans MT" w:hAnsi="Gill Sans MT"/>
                <w:sz w:val="24"/>
                <w:szCs w:val="24"/>
              </w:rPr>
              <w:t>s task asks you to reflect on your developing</w:t>
            </w:r>
            <w:r>
              <w:rPr>
                <w:rFonts w:ascii="Gill Sans MT" w:hAnsi="Gill Sans MT"/>
                <w:sz w:val="24"/>
                <w:szCs w:val="24"/>
              </w:rPr>
              <w:t xml:space="preserve"> pedagogy. You should write a c</w:t>
            </w:r>
            <w:r w:rsidRPr="00FA7AB7">
              <w:rPr>
                <w:rFonts w:ascii="Gill Sans MT" w:hAnsi="Gill Sans MT"/>
                <w:sz w:val="24"/>
                <w:szCs w:val="24"/>
              </w:rPr>
              <w:t>ritical reflection</w:t>
            </w:r>
            <w:r>
              <w:rPr>
                <w:rFonts w:ascii="Gill Sans MT" w:hAnsi="Gill Sans MT"/>
                <w:sz w:val="24"/>
                <w:szCs w:val="24"/>
              </w:rPr>
              <w:t xml:space="preserve"> in RPR</w:t>
            </w:r>
            <w:r w:rsidR="00465185">
              <w:rPr>
                <w:rFonts w:ascii="Gill Sans MT" w:hAnsi="Gill Sans MT"/>
                <w:sz w:val="24"/>
                <w:szCs w:val="24"/>
              </w:rPr>
              <w:t>.</w:t>
            </w:r>
          </w:p>
        </w:tc>
        <w:tc>
          <w:tcPr>
            <w:tcW w:w="1559" w:type="dxa"/>
          </w:tcPr>
          <w:p w14:paraId="414C28A8" w14:textId="021C4206" w:rsidR="005E0643" w:rsidRDefault="005E0643" w:rsidP="005E0643">
            <w:pPr>
              <w:rPr>
                <w:rFonts w:ascii="Gill Sans MT" w:hAnsi="Gill Sans MT"/>
                <w:sz w:val="24"/>
                <w:szCs w:val="24"/>
              </w:rPr>
            </w:pPr>
            <w:r>
              <w:rPr>
                <w:rFonts w:ascii="Gill Sans MT" w:hAnsi="Gill Sans MT"/>
                <w:sz w:val="24"/>
                <w:szCs w:val="24"/>
              </w:rPr>
              <w:t>1, 5, 8 and Part 2</w:t>
            </w:r>
          </w:p>
        </w:tc>
        <w:tc>
          <w:tcPr>
            <w:tcW w:w="1276" w:type="dxa"/>
          </w:tcPr>
          <w:p w14:paraId="49E5AB55" w14:textId="12DCF268" w:rsidR="005E0643" w:rsidRDefault="005E0643" w:rsidP="005E0643">
            <w:pPr>
              <w:rPr>
                <w:rFonts w:ascii="Gill Sans MT" w:hAnsi="Gill Sans MT"/>
                <w:sz w:val="24"/>
                <w:szCs w:val="24"/>
              </w:rPr>
            </w:pPr>
          </w:p>
        </w:tc>
      </w:tr>
      <w:tr w:rsidR="005E0643" w14:paraId="550B7F70" w14:textId="77777777" w:rsidTr="00FA3D24">
        <w:tc>
          <w:tcPr>
            <w:tcW w:w="851" w:type="dxa"/>
          </w:tcPr>
          <w:p w14:paraId="4C35676E" w14:textId="732FD5A7" w:rsidR="005E0643" w:rsidRPr="00FA7AB7" w:rsidRDefault="005E0643" w:rsidP="005E0643">
            <w:pPr>
              <w:jc w:val="center"/>
              <w:rPr>
                <w:rFonts w:ascii="Gill Sans MT" w:hAnsi="Gill Sans MT"/>
                <w:sz w:val="24"/>
                <w:szCs w:val="24"/>
              </w:rPr>
            </w:pPr>
            <w:r>
              <w:rPr>
                <w:rFonts w:ascii="Gill Sans MT" w:hAnsi="Gill Sans MT"/>
                <w:sz w:val="24"/>
                <w:szCs w:val="24"/>
              </w:rPr>
              <w:t>14</w:t>
            </w:r>
          </w:p>
        </w:tc>
        <w:tc>
          <w:tcPr>
            <w:tcW w:w="1985" w:type="dxa"/>
          </w:tcPr>
          <w:p w14:paraId="6B2A2FEA" w14:textId="48D27092" w:rsidR="005E0643" w:rsidRDefault="005E0643" w:rsidP="005E0643">
            <w:pPr>
              <w:rPr>
                <w:rFonts w:ascii="Gill Sans MT" w:hAnsi="Gill Sans MT"/>
                <w:sz w:val="24"/>
                <w:szCs w:val="24"/>
              </w:rPr>
            </w:pPr>
            <w:r w:rsidRPr="00FA7AB7">
              <w:rPr>
                <w:rFonts w:ascii="Gill Sans MT" w:hAnsi="Gill Sans MT"/>
                <w:sz w:val="24"/>
                <w:szCs w:val="24"/>
              </w:rPr>
              <w:t>Supporting SEND</w:t>
            </w:r>
          </w:p>
          <w:p w14:paraId="4C7D2615" w14:textId="77777777" w:rsidR="005E0643" w:rsidRPr="00FA7AB7" w:rsidRDefault="005E0643" w:rsidP="005E0643">
            <w:pPr>
              <w:rPr>
                <w:rFonts w:ascii="Gill Sans MT" w:hAnsi="Gill Sans MT"/>
                <w:sz w:val="24"/>
                <w:szCs w:val="24"/>
              </w:rPr>
            </w:pPr>
          </w:p>
        </w:tc>
        <w:tc>
          <w:tcPr>
            <w:tcW w:w="4678" w:type="dxa"/>
          </w:tcPr>
          <w:p w14:paraId="545CB5B9" w14:textId="14E449E1" w:rsidR="005E0643" w:rsidRDefault="00465185" w:rsidP="005E0643">
            <w:pPr>
              <w:rPr>
                <w:rFonts w:ascii="Gill Sans MT" w:hAnsi="Gill Sans MT"/>
                <w:sz w:val="24"/>
                <w:szCs w:val="24"/>
              </w:rPr>
            </w:pPr>
            <w:r>
              <w:rPr>
                <w:rFonts w:ascii="Gill Sans MT" w:hAnsi="Gill Sans MT"/>
                <w:sz w:val="24"/>
                <w:szCs w:val="24"/>
              </w:rPr>
              <w:t>In some schools many</w:t>
            </w:r>
            <w:r w:rsidR="005E0643">
              <w:rPr>
                <w:rFonts w:ascii="Gill Sans MT" w:hAnsi="Gill Sans MT"/>
                <w:sz w:val="24"/>
                <w:szCs w:val="24"/>
              </w:rPr>
              <w:t xml:space="preserve"> classes </w:t>
            </w:r>
            <w:r>
              <w:rPr>
                <w:rFonts w:ascii="Gill Sans MT" w:hAnsi="Gill Sans MT"/>
                <w:sz w:val="24"/>
                <w:szCs w:val="24"/>
              </w:rPr>
              <w:t xml:space="preserve">will </w:t>
            </w:r>
            <w:r w:rsidR="005E0643">
              <w:rPr>
                <w:rFonts w:ascii="Gill Sans MT" w:hAnsi="Gill Sans MT"/>
                <w:sz w:val="24"/>
                <w:szCs w:val="24"/>
              </w:rPr>
              <w:t>have pupils with SEND. It is important that you understand the school policies and practices. In this task you are required to collect the information to support your practice.</w:t>
            </w:r>
          </w:p>
          <w:p w14:paraId="4BDEF5E0" w14:textId="5DF41AD8" w:rsidR="00475A81" w:rsidRPr="00FA7AB7" w:rsidRDefault="00475A81" w:rsidP="005E0643">
            <w:pPr>
              <w:rPr>
                <w:rFonts w:ascii="Gill Sans MT" w:hAnsi="Gill Sans MT"/>
                <w:sz w:val="24"/>
                <w:szCs w:val="24"/>
              </w:rPr>
            </w:pPr>
          </w:p>
        </w:tc>
        <w:tc>
          <w:tcPr>
            <w:tcW w:w="1559" w:type="dxa"/>
          </w:tcPr>
          <w:p w14:paraId="70D2FE33" w14:textId="111D9E26" w:rsidR="005E0643" w:rsidRPr="00FA7AB7" w:rsidRDefault="005E0643" w:rsidP="005E0643">
            <w:pPr>
              <w:rPr>
                <w:rFonts w:ascii="Gill Sans MT" w:hAnsi="Gill Sans MT"/>
                <w:sz w:val="24"/>
                <w:szCs w:val="24"/>
              </w:rPr>
            </w:pPr>
            <w:r>
              <w:rPr>
                <w:rFonts w:ascii="Gill Sans MT" w:hAnsi="Gill Sans MT"/>
                <w:sz w:val="24"/>
                <w:szCs w:val="24"/>
              </w:rPr>
              <w:t>1, 5, 7, 8 and Part 2</w:t>
            </w:r>
          </w:p>
        </w:tc>
        <w:tc>
          <w:tcPr>
            <w:tcW w:w="1276" w:type="dxa"/>
          </w:tcPr>
          <w:p w14:paraId="438B60C0" w14:textId="21C07EF3" w:rsidR="005E0643" w:rsidRPr="00FA7AB7" w:rsidRDefault="005E0643" w:rsidP="005E0643">
            <w:pPr>
              <w:rPr>
                <w:rFonts w:ascii="Gill Sans MT" w:hAnsi="Gill Sans MT"/>
                <w:sz w:val="24"/>
                <w:szCs w:val="24"/>
              </w:rPr>
            </w:pPr>
          </w:p>
        </w:tc>
      </w:tr>
      <w:tr w:rsidR="005E0643" w14:paraId="776EF2F4" w14:textId="77777777" w:rsidTr="00FA3D24">
        <w:tc>
          <w:tcPr>
            <w:tcW w:w="851" w:type="dxa"/>
          </w:tcPr>
          <w:p w14:paraId="09AA6492" w14:textId="49E25A0D" w:rsidR="005E0643" w:rsidRPr="00FA7AB7" w:rsidRDefault="005E0643" w:rsidP="005E0643">
            <w:pPr>
              <w:jc w:val="center"/>
              <w:rPr>
                <w:rFonts w:ascii="Gill Sans MT" w:hAnsi="Gill Sans MT"/>
                <w:sz w:val="24"/>
                <w:szCs w:val="24"/>
              </w:rPr>
            </w:pPr>
            <w:r>
              <w:rPr>
                <w:rFonts w:ascii="Gill Sans MT" w:hAnsi="Gill Sans MT"/>
                <w:sz w:val="24"/>
                <w:szCs w:val="24"/>
              </w:rPr>
              <w:t>15</w:t>
            </w:r>
          </w:p>
        </w:tc>
        <w:tc>
          <w:tcPr>
            <w:tcW w:w="1985" w:type="dxa"/>
          </w:tcPr>
          <w:p w14:paraId="11B29EF2" w14:textId="1A74B0AC" w:rsidR="005E0643" w:rsidRPr="00FA7AB7" w:rsidRDefault="005E0643" w:rsidP="005E0643">
            <w:pPr>
              <w:rPr>
                <w:rFonts w:ascii="Gill Sans MT" w:hAnsi="Gill Sans MT"/>
                <w:sz w:val="24"/>
                <w:szCs w:val="24"/>
              </w:rPr>
            </w:pPr>
            <w:r w:rsidRPr="00FA7AB7">
              <w:rPr>
                <w:rFonts w:ascii="Gill Sans MT" w:hAnsi="Gill Sans MT"/>
                <w:sz w:val="24"/>
                <w:szCs w:val="24"/>
              </w:rPr>
              <w:t>Working with Teaching Assistants</w:t>
            </w:r>
          </w:p>
        </w:tc>
        <w:tc>
          <w:tcPr>
            <w:tcW w:w="4678" w:type="dxa"/>
          </w:tcPr>
          <w:p w14:paraId="6DA0FED2" w14:textId="44194F83" w:rsidR="005E0643" w:rsidRDefault="005E0643" w:rsidP="005E0643">
            <w:pPr>
              <w:rPr>
                <w:rFonts w:ascii="Gill Sans MT" w:hAnsi="Gill Sans MT"/>
                <w:sz w:val="24"/>
                <w:szCs w:val="24"/>
              </w:rPr>
            </w:pPr>
            <w:r>
              <w:rPr>
                <w:rFonts w:ascii="Gill Sans MT" w:hAnsi="Gill Sans MT"/>
                <w:sz w:val="24"/>
                <w:szCs w:val="24"/>
              </w:rPr>
              <w:t>It is important to demonstrate that you can build strong professional relationships and deploy support staff. You will interview a</w:t>
            </w:r>
            <w:r w:rsidRPr="00FA7AB7">
              <w:rPr>
                <w:rFonts w:ascii="Gill Sans MT" w:hAnsi="Gill Sans MT"/>
                <w:sz w:val="24"/>
                <w:szCs w:val="24"/>
              </w:rPr>
              <w:t xml:space="preserve"> TA</w:t>
            </w:r>
            <w:r>
              <w:rPr>
                <w:rFonts w:ascii="Gill Sans MT" w:hAnsi="Gill Sans MT"/>
                <w:sz w:val="24"/>
                <w:szCs w:val="24"/>
              </w:rPr>
              <w:t xml:space="preserve"> and reflect on your findings in your RPR</w:t>
            </w:r>
            <w:r w:rsidR="00465185">
              <w:rPr>
                <w:rFonts w:ascii="Gill Sans MT" w:hAnsi="Gill Sans MT"/>
                <w:sz w:val="24"/>
                <w:szCs w:val="24"/>
              </w:rPr>
              <w:t>.</w:t>
            </w:r>
          </w:p>
          <w:p w14:paraId="1A7E86F3" w14:textId="05B8BB92" w:rsidR="00475A81" w:rsidRPr="00FA7AB7" w:rsidRDefault="00475A81" w:rsidP="005E0643">
            <w:pPr>
              <w:rPr>
                <w:rFonts w:ascii="Gill Sans MT" w:hAnsi="Gill Sans MT"/>
                <w:sz w:val="24"/>
                <w:szCs w:val="24"/>
              </w:rPr>
            </w:pPr>
          </w:p>
        </w:tc>
        <w:tc>
          <w:tcPr>
            <w:tcW w:w="1559" w:type="dxa"/>
          </w:tcPr>
          <w:p w14:paraId="18D2496A" w14:textId="1B00822B" w:rsidR="005E0643" w:rsidRPr="00FA7AB7" w:rsidRDefault="005E0643" w:rsidP="005E0643">
            <w:pPr>
              <w:rPr>
                <w:rFonts w:ascii="Gill Sans MT" w:hAnsi="Gill Sans MT"/>
                <w:sz w:val="24"/>
                <w:szCs w:val="24"/>
              </w:rPr>
            </w:pPr>
            <w:r>
              <w:rPr>
                <w:rFonts w:ascii="Gill Sans MT" w:hAnsi="Gill Sans MT"/>
                <w:sz w:val="24"/>
                <w:szCs w:val="24"/>
              </w:rPr>
              <w:t>8 and Part 2</w:t>
            </w:r>
          </w:p>
        </w:tc>
        <w:tc>
          <w:tcPr>
            <w:tcW w:w="1276" w:type="dxa"/>
          </w:tcPr>
          <w:p w14:paraId="030BD174" w14:textId="1C8AEDD2" w:rsidR="005E0643" w:rsidRPr="00FA7AB7" w:rsidRDefault="005E0643" w:rsidP="005E0643">
            <w:pPr>
              <w:rPr>
                <w:rFonts w:ascii="Gill Sans MT" w:hAnsi="Gill Sans MT"/>
                <w:sz w:val="24"/>
                <w:szCs w:val="24"/>
              </w:rPr>
            </w:pPr>
          </w:p>
        </w:tc>
      </w:tr>
      <w:tr w:rsidR="005E0643" w14:paraId="67ADEC41" w14:textId="77777777" w:rsidTr="00FA3D24">
        <w:tc>
          <w:tcPr>
            <w:tcW w:w="851" w:type="dxa"/>
          </w:tcPr>
          <w:p w14:paraId="13BD92D8" w14:textId="562198DC" w:rsidR="005E0643" w:rsidRPr="00FA7AB7" w:rsidRDefault="005E0643" w:rsidP="005E0643">
            <w:pPr>
              <w:jc w:val="center"/>
              <w:rPr>
                <w:rFonts w:ascii="Gill Sans MT" w:hAnsi="Gill Sans MT"/>
                <w:sz w:val="24"/>
                <w:szCs w:val="24"/>
              </w:rPr>
            </w:pPr>
            <w:r>
              <w:rPr>
                <w:rFonts w:ascii="Gill Sans MT" w:hAnsi="Gill Sans MT"/>
                <w:sz w:val="24"/>
                <w:szCs w:val="24"/>
              </w:rPr>
              <w:t>16</w:t>
            </w:r>
          </w:p>
        </w:tc>
        <w:tc>
          <w:tcPr>
            <w:tcW w:w="1985" w:type="dxa"/>
          </w:tcPr>
          <w:p w14:paraId="7CE1AC8D" w14:textId="64F76098" w:rsidR="005E0643" w:rsidRPr="00FA7AB7" w:rsidRDefault="005E0643" w:rsidP="005E0643">
            <w:pPr>
              <w:rPr>
                <w:rFonts w:ascii="Gill Sans MT" w:hAnsi="Gill Sans MT"/>
                <w:sz w:val="24"/>
                <w:szCs w:val="24"/>
              </w:rPr>
            </w:pPr>
            <w:r w:rsidRPr="00FA7AB7">
              <w:rPr>
                <w:rFonts w:ascii="Gill Sans MT" w:hAnsi="Gill Sans MT"/>
                <w:sz w:val="24"/>
                <w:szCs w:val="24"/>
              </w:rPr>
              <w:t>Asses</w:t>
            </w:r>
            <w:r w:rsidR="00485515">
              <w:rPr>
                <w:rFonts w:ascii="Gill Sans MT" w:hAnsi="Gill Sans MT"/>
                <w:sz w:val="24"/>
                <w:szCs w:val="24"/>
              </w:rPr>
              <w:t>sment for learning: Questioning</w:t>
            </w:r>
          </w:p>
        </w:tc>
        <w:tc>
          <w:tcPr>
            <w:tcW w:w="4678" w:type="dxa"/>
          </w:tcPr>
          <w:p w14:paraId="773D29D1" w14:textId="5B78A13D" w:rsidR="00475A81" w:rsidRPr="00FA7AB7" w:rsidRDefault="005E0643" w:rsidP="00327102">
            <w:pPr>
              <w:rPr>
                <w:rFonts w:ascii="Gill Sans MT" w:hAnsi="Gill Sans MT"/>
                <w:sz w:val="24"/>
                <w:szCs w:val="24"/>
              </w:rPr>
            </w:pPr>
            <w:r>
              <w:rPr>
                <w:rFonts w:ascii="Gill Sans MT" w:hAnsi="Gill Sans MT"/>
                <w:sz w:val="24"/>
                <w:szCs w:val="24"/>
              </w:rPr>
              <w:t xml:space="preserve">You should read the assessment policy before the observation. You will focus on </w:t>
            </w:r>
            <w:r w:rsidRPr="00FA7AB7">
              <w:rPr>
                <w:rFonts w:ascii="Gill Sans MT" w:hAnsi="Gill Sans MT"/>
                <w:sz w:val="24"/>
                <w:szCs w:val="24"/>
              </w:rPr>
              <w:t>questioning and complete</w:t>
            </w:r>
            <w:r>
              <w:rPr>
                <w:rFonts w:ascii="Gill Sans MT" w:hAnsi="Gill Sans MT"/>
                <w:sz w:val="24"/>
                <w:szCs w:val="24"/>
              </w:rPr>
              <w:t xml:space="preserve"> a</w:t>
            </w:r>
            <w:r w:rsidRPr="00FA7AB7">
              <w:rPr>
                <w:rFonts w:ascii="Gill Sans MT" w:hAnsi="Gill Sans MT"/>
                <w:sz w:val="24"/>
                <w:szCs w:val="24"/>
              </w:rPr>
              <w:t xml:space="preserve"> tally</w:t>
            </w:r>
            <w:r>
              <w:rPr>
                <w:rFonts w:ascii="Gill Sans MT" w:hAnsi="Gill Sans MT"/>
                <w:sz w:val="24"/>
                <w:szCs w:val="24"/>
              </w:rPr>
              <w:t xml:space="preserve">. </w:t>
            </w:r>
            <w:r w:rsidRPr="00FA7AB7">
              <w:rPr>
                <w:rFonts w:ascii="Gill Sans MT" w:hAnsi="Gill Sans MT"/>
                <w:sz w:val="24"/>
                <w:szCs w:val="24"/>
              </w:rPr>
              <w:t xml:space="preserve">Discuss </w:t>
            </w:r>
            <w:r>
              <w:rPr>
                <w:rFonts w:ascii="Gill Sans MT" w:hAnsi="Gill Sans MT"/>
                <w:sz w:val="24"/>
                <w:szCs w:val="24"/>
              </w:rPr>
              <w:t xml:space="preserve">your observations </w:t>
            </w:r>
            <w:r w:rsidRPr="00FA7AB7">
              <w:rPr>
                <w:rFonts w:ascii="Gill Sans MT" w:hAnsi="Gill Sans MT"/>
                <w:sz w:val="24"/>
                <w:szCs w:val="24"/>
              </w:rPr>
              <w:t xml:space="preserve">with </w:t>
            </w:r>
            <w:r>
              <w:rPr>
                <w:rFonts w:ascii="Gill Sans MT" w:hAnsi="Gill Sans MT"/>
                <w:sz w:val="24"/>
                <w:szCs w:val="24"/>
              </w:rPr>
              <w:t xml:space="preserve">your </w:t>
            </w:r>
            <w:r w:rsidRPr="00FA7AB7">
              <w:rPr>
                <w:rFonts w:ascii="Gill Sans MT" w:hAnsi="Gill Sans MT"/>
                <w:sz w:val="24"/>
                <w:szCs w:val="24"/>
              </w:rPr>
              <w:t>mentor</w:t>
            </w:r>
            <w:r>
              <w:rPr>
                <w:rFonts w:ascii="Gill Sans MT" w:hAnsi="Gill Sans MT"/>
                <w:sz w:val="24"/>
                <w:szCs w:val="24"/>
              </w:rPr>
              <w:t>. What questions does thi</w:t>
            </w:r>
            <w:r w:rsidR="00475A81">
              <w:rPr>
                <w:rFonts w:ascii="Gill Sans MT" w:hAnsi="Gill Sans MT"/>
                <w:sz w:val="24"/>
                <w:szCs w:val="24"/>
              </w:rPr>
              <w:t>s raise about your own practice?</w:t>
            </w:r>
          </w:p>
        </w:tc>
        <w:tc>
          <w:tcPr>
            <w:tcW w:w="1559" w:type="dxa"/>
          </w:tcPr>
          <w:p w14:paraId="7EF10B27" w14:textId="69E9ECD3" w:rsidR="005E0643" w:rsidRPr="00FA7AB7" w:rsidRDefault="005E0643" w:rsidP="005E0643">
            <w:pPr>
              <w:rPr>
                <w:rFonts w:ascii="Gill Sans MT" w:hAnsi="Gill Sans MT"/>
                <w:sz w:val="24"/>
                <w:szCs w:val="24"/>
              </w:rPr>
            </w:pPr>
            <w:r>
              <w:rPr>
                <w:rFonts w:ascii="Gill Sans MT" w:hAnsi="Gill Sans MT"/>
                <w:sz w:val="24"/>
                <w:szCs w:val="24"/>
              </w:rPr>
              <w:t>6, 8</w:t>
            </w:r>
          </w:p>
        </w:tc>
        <w:tc>
          <w:tcPr>
            <w:tcW w:w="1276" w:type="dxa"/>
          </w:tcPr>
          <w:p w14:paraId="007A1CC2" w14:textId="3A342EB8" w:rsidR="005E0643" w:rsidRPr="00FA7AB7" w:rsidRDefault="005E0643" w:rsidP="005E0643">
            <w:pPr>
              <w:rPr>
                <w:rFonts w:ascii="Gill Sans MT" w:hAnsi="Gill Sans MT"/>
                <w:sz w:val="24"/>
                <w:szCs w:val="24"/>
              </w:rPr>
            </w:pPr>
          </w:p>
        </w:tc>
      </w:tr>
      <w:tr w:rsidR="005E0643" w14:paraId="6B89D3B1" w14:textId="77777777" w:rsidTr="00B26342">
        <w:tc>
          <w:tcPr>
            <w:tcW w:w="10349" w:type="dxa"/>
            <w:gridSpan w:val="5"/>
            <w:shd w:val="clear" w:color="auto" w:fill="BFBFBF" w:themeFill="background1" w:themeFillShade="BF"/>
          </w:tcPr>
          <w:p w14:paraId="7BF99B81" w14:textId="7DCF47CE" w:rsidR="005E0643" w:rsidRPr="00B26342" w:rsidRDefault="005E0643" w:rsidP="005E0643">
            <w:pPr>
              <w:rPr>
                <w:rFonts w:ascii="Gill Sans MT" w:hAnsi="Gill Sans MT"/>
                <w:b/>
                <w:sz w:val="32"/>
                <w:szCs w:val="32"/>
              </w:rPr>
            </w:pPr>
            <w:r w:rsidRPr="00B26342">
              <w:rPr>
                <w:rFonts w:ascii="Gill Sans MT" w:hAnsi="Gill Sans MT"/>
                <w:b/>
                <w:sz w:val="32"/>
                <w:szCs w:val="32"/>
              </w:rPr>
              <w:t xml:space="preserve">To be completed during either school experience one </w:t>
            </w:r>
            <w:r w:rsidR="003F7034">
              <w:rPr>
                <w:rFonts w:ascii="Gill Sans MT" w:hAnsi="Gill Sans MT"/>
                <w:b/>
                <w:sz w:val="32"/>
                <w:szCs w:val="32"/>
              </w:rPr>
              <w:t xml:space="preserve">or </w:t>
            </w:r>
            <w:r w:rsidRPr="00B26342">
              <w:rPr>
                <w:rFonts w:ascii="Gill Sans MT" w:hAnsi="Gill Sans MT"/>
                <w:b/>
                <w:sz w:val="32"/>
                <w:szCs w:val="32"/>
              </w:rPr>
              <w:t>two</w:t>
            </w:r>
          </w:p>
          <w:p w14:paraId="6B63B7AA" w14:textId="592F05AD" w:rsidR="005E0643" w:rsidRPr="00FA7AB7" w:rsidRDefault="005E0643" w:rsidP="005E0643">
            <w:pPr>
              <w:rPr>
                <w:rFonts w:ascii="Gill Sans MT" w:hAnsi="Gill Sans MT"/>
                <w:sz w:val="24"/>
                <w:szCs w:val="24"/>
              </w:rPr>
            </w:pPr>
          </w:p>
        </w:tc>
      </w:tr>
      <w:tr w:rsidR="005E0643" w14:paraId="7AC024C4" w14:textId="77777777" w:rsidTr="00FA3D24">
        <w:tc>
          <w:tcPr>
            <w:tcW w:w="851" w:type="dxa"/>
          </w:tcPr>
          <w:p w14:paraId="0A5F8FE0" w14:textId="28A1078E" w:rsidR="005E0643" w:rsidRDefault="005E0643" w:rsidP="005E0643">
            <w:pPr>
              <w:jc w:val="center"/>
              <w:rPr>
                <w:rFonts w:ascii="Gill Sans MT" w:hAnsi="Gill Sans MT"/>
                <w:sz w:val="24"/>
                <w:szCs w:val="24"/>
              </w:rPr>
            </w:pPr>
            <w:r>
              <w:rPr>
                <w:rFonts w:ascii="Gill Sans MT" w:hAnsi="Gill Sans MT"/>
                <w:sz w:val="24"/>
                <w:szCs w:val="24"/>
              </w:rPr>
              <w:t>No.</w:t>
            </w:r>
          </w:p>
        </w:tc>
        <w:tc>
          <w:tcPr>
            <w:tcW w:w="1985" w:type="dxa"/>
          </w:tcPr>
          <w:p w14:paraId="0F1F4AF6" w14:textId="44ABA130" w:rsidR="005E0643" w:rsidRPr="00FA7AB7" w:rsidRDefault="005E0643" w:rsidP="005E0643">
            <w:pPr>
              <w:rPr>
                <w:rFonts w:ascii="Gill Sans MT" w:hAnsi="Gill Sans MT"/>
                <w:sz w:val="24"/>
                <w:szCs w:val="24"/>
              </w:rPr>
            </w:pPr>
            <w:r>
              <w:rPr>
                <w:rFonts w:ascii="Gill Sans MT" w:hAnsi="Gill Sans MT"/>
                <w:sz w:val="24"/>
                <w:szCs w:val="24"/>
              </w:rPr>
              <w:t>Task</w:t>
            </w:r>
          </w:p>
        </w:tc>
        <w:tc>
          <w:tcPr>
            <w:tcW w:w="4678" w:type="dxa"/>
          </w:tcPr>
          <w:p w14:paraId="3E8B76E4" w14:textId="075376AC" w:rsidR="005E0643" w:rsidRDefault="005E0643" w:rsidP="005E0643">
            <w:pPr>
              <w:rPr>
                <w:rFonts w:ascii="Gill Sans MT" w:hAnsi="Gill Sans MT"/>
                <w:sz w:val="24"/>
                <w:szCs w:val="24"/>
              </w:rPr>
            </w:pPr>
            <w:r>
              <w:rPr>
                <w:rFonts w:ascii="Gill Sans MT" w:hAnsi="Gill Sans MT"/>
                <w:sz w:val="24"/>
                <w:szCs w:val="24"/>
              </w:rPr>
              <w:t>Notes on this t</w:t>
            </w:r>
            <w:r w:rsidRPr="00FA7AB7">
              <w:rPr>
                <w:rFonts w:ascii="Gill Sans MT" w:hAnsi="Gill Sans MT"/>
                <w:sz w:val="24"/>
                <w:szCs w:val="24"/>
              </w:rPr>
              <w:t>ask</w:t>
            </w:r>
          </w:p>
        </w:tc>
        <w:tc>
          <w:tcPr>
            <w:tcW w:w="1559" w:type="dxa"/>
          </w:tcPr>
          <w:p w14:paraId="075CD329" w14:textId="27FC5BDC" w:rsidR="005E0643" w:rsidRDefault="005E0643" w:rsidP="005E0643">
            <w:pPr>
              <w:rPr>
                <w:rFonts w:ascii="Gill Sans MT" w:hAnsi="Gill Sans MT"/>
                <w:sz w:val="24"/>
                <w:szCs w:val="24"/>
              </w:rPr>
            </w:pPr>
            <w:r>
              <w:rPr>
                <w:rFonts w:ascii="Gill Sans MT" w:hAnsi="Gill Sans MT"/>
              </w:rPr>
              <w:t>Links to TS</w:t>
            </w:r>
          </w:p>
        </w:tc>
        <w:tc>
          <w:tcPr>
            <w:tcW w:w="1276" w:type="dxa"/>
          </w:tcPr>
          <w:p w14:paraId="0F1D8691" w14:textId="175CC351" w:rsidR="005E0643" w:rsidRDefault="005E0643" w:rsidP="005E0643">
            <w:pPr>
              <w:rPr>
                <w:rFonts w:ascii="Gill Sans MT" w:hAnsi="Gill Sans MT"/>
                <w:sz w:val="24"/>
                <w:szCs w:val="24"/>
              </w:rPr>
            </w:pPr>
            <w:r w:rsidRPr="007076F2">
              <w:rPr>
                <w:rFonts w:ascii="Gill Sans MT" w:hAnsi="Gill Sans MT"/>
              </w:rPr>
              <w:t>Completed</w:t>
            </w:r>
            <w:r>
              <w:rPr>
                <w:rFonts w:ascii="Gill Sans MT" w:hAnsi="Gill Sans MT"/>
                <w:b/>
              </w:rPr>
              <w:t xml:space="preserve"> (</w:t>
            </w:r>
            <w:r>
              <w:rPr>
                <w:rFonts w:ascii="Gill Sans MT" w:hAnsi="Gill Sans MT"/>
                <w:sz w:val="24"/>
                <w:szCs w:val="24"/>
              </w:rPr>
              <w:sym w:font="Wingdings" w:char="F0FC"/>
            </w:r>
            <w:r>
              <w:rPr>
                <w:rFonts w:ascii="Gill Sans MT" w:hAnsi="Gill Sans MT"/>
                <w:sz w:val="24"/>
                <w:szCs w:val="24"/>
              </w:rPr>
              <w:t>) and date</w:t>
            </w:r>
          </w:p>
        </w:tc>
      </w:tr>
      <w:tr w:rsidR="005E0643" w14:paraId="3ABCE932" w14:textId="77777777" w:rsidTr="00FA3D24">
        <w:tc>
          <w:tcPr>
            <w:tcW w:w="851" w:type="dxa"/>
          </w:tcPr>
          <w:p w14:paraId="2892DFF8" w14:textId="1D36B1F9" w:rsidR="005E0643" w:rsidRPr="00FA7AB7" w:rsidRDefault="005E0643" w:rsidP="005E0643">
            <w:pPr>
              <w:jc w:val="center"/>
              <w:rPr>
                <w:rFonts w:ascii="Gill Sans MT" w:hAnsi="Gill Sans MT"/>
                <w:sz w:val="24"/>
                <w:szCs w:val="24"/>
              </w:rPr>
            </w:pPr>
            <w:r>
              <w:rPr>
                <w:rFonts w:ascii="Gill Sans MT" w:hAnsi="Gill Sans MT"/>
                <w:sz w:val="24"/>
                <w:szCs w:val="24"/>
              </w:rPr>
              <w:t>17</w:t>
            </w:r>
          </w:p>
        </w:tc>
        <w:tc>
          <w:tcPr>
            <w:tcW w:w="1985" w:type="dxa"/>
          </w:tcPr>
          <w:p w14:paraId="218B0C89" w14:textId="29D69806" w:rsidR="005E0643" w:rsidRPr="00FA7AB7" w:rsidRDefault="005E0643" w:rsidP="005E0643">
            <w:pPr>
              <w:rPr>
                <w:rFonts w:ascii="Gill Sans MT" w:hAnsi="Gill Sans MT"/>
                <w:sz w:val="24"/>
                <w:szCs w:val="24"/>
              </w:rPr>
            </w:pPr>
            <w:r w:rsidRPr="00FA7AB7">
              <w:rPr>
                <w:rFonts w:ascii="Gill Sans MT" w:hAnsi="Gill Sans MT"/>
                <w:sz w:val="24"/>
                <w:szCs w:val="24"/>
              </w:rPr>
              <w:t>Understanding your school: Key Stage 2</w:t>
            </w:r>
          </w:p>
        </w:tc>
        <w:tc>
          <w:tcPr>
            <w:tcW w:w="4678" w:type="dxa"/>
          </w:tcPr>
          <w:p w14:paraId="09E177F2" w14:textId="5D6FC563" w:rsidR="005E0643" w:rsidRDefault="005E0643" w:rsidP="005E0643">
            <w:pPr>
              <w:rPr>
                <w:rFonts w:ascii="Gill Sans MT" w:hAnsi="Gill Sans MT"/>
                <w:sz w:val="24"/>
                <w:szCs w:val="24"/>
              </w:rPr>
            </w:pPr>
            <w:r>
              <w:rPr>
                <w:rFonts w:ascii="Gill Sans MT" w:hAnsi="Gill Sans MT"/>
                <w:sz w:val="24"/>
                <w:szCs w:val="24"/>
              </w:rPr>
              <w:t>Discuss this task with your PCM or mentor. You will write a c</w:t>
            </w:r>
            <w:r w:rsidRPr="00FA7AB7">
              <w:rPr>
                <w:rFonts w:ascii="Gill Sans MT" w:hAnsi="Gill Sans MT"/>
                <w:sz w:val="24"/>
                <w:szCs w:val="24"/>
              </w:rPr>
              <w:t>ritical reflection</w:t>
            </w:r>
            <w:r>
              <w:rPr>
                <w:rFonts w:ascii="Gill Sans MT" w:hAnsi="Gill Sans MT"/>
                <w:sz w:val="24"/>
                <w:szCs w:val="24"/>
              </w:rPr>
              <w:t xml:space="preserve"> on your visit in your RPR</w:t>
            </w:r>
            <w:r w:rsidR="00465185">
              <w:rPr>
                <w:rFonts w:ascii="Gill Sans MT" w:hAnsi="Gill Sans MT"/>
                <w:sz w:val="24"/>
                <w:szCs w:val="24"/>
              </w:rPr>
              <w:t>.</w:t>
            </w:r>
          </w:p>
          <w:p w14:paraId="29C3419A" w14:textId="77777777" w:rsidR="005E0643" w:rsidRPr="00FA7AB7" w:rsidRDefault="005E0643" w:rsidP="005E0643">
            <w:pPr>
              <w:rPr>
                <w:rFonts w:ascii="Gill Sans MT" w:hAnsi="Gill Sans MT"/>
                <w:sz w:val="24"/>
                <w:szCs w:val="24"/>
              </w:rPr>
            </w:pPr>
          </w:p>
        </w:tc>
        <w:tc>
          <w:tcPr>
            <w:tcW w:w="1559" w:type="dxa"/>
          </w:tcPr>
          <w:p w14:paraId="6EA6C505" w14:textId="140F9BD5" w:rsidR="005E0643" w:rsidRDefault="005E0643" w:rsidP="005E0643">
            <w:pPr>
              <w:rPr>
                <w:rFonts w:ascii="Gill Sans MT" w:hAnsi="Gill Sans MT"/>
                <w:sz w:val="24"/>
                <w:szCs w:val="24"/>
              </w:rPr>
            </w:pPr>
            <w:r>
              <w:rPr>
                <w:rFonts w:ascii="Gill Sans MT" w:hAnsi="Gill Sans MT"/>
                <w:sz w:val="24"/>
                <w:szCs w:val="24"/>
              </w:rPr>
              <w:t>2, 3, 4, 5</w:t>
            </w:r>
          </w:p>
        </w:tc>
        <w:tc>
          <w:tcPr>
            <w:tcW w:w="1276" w:type="dxa"/>
          </w:tcPr>
          <w:p w14:paraId="42B87DBF" w14:textId="6EAC9A42" w:rsidR="005E0643" w:rsidRDefault="005E0643" w:rsidP="005E0643">
            <w:pPr>
              <w:rPr>
                <w:rFonts w:ascii="Gill Sans MT" w:hAnsi="Gill Sans MT"/>
                <w:sz w:val="24"/>
                <w:szCs w:val="24"/>
              </w:rPr>
            </w:pPr>
          </w:p>
        </w:tc>
      </w:tr>
      <w:tr w:rsidR="005E0643" w14:paraId="5AEDB241" w14:textId="77777777" w:rsidTr="00FA3D24">
        <w:tc>
          <w:tcPr>
            <w:tcW w:w="851" w:type="dxa"/>
          </w:tcPr>
          <w:p w14:paraId="10C532E6" w14:textId="4896D08E" w:rsidR="005E0643" w:rsidRPr="00FA7AB7" w:rsidRDefault="005E0643" w:rsidP="005E0643">
            <w:pPr>
              <w:jc w:val="center"/>
              <w:rPr>
                <w:rFonts w:ascii="Gill Sans MT" w:hAnsi="Gill Sans MT"/>
                <w:sz w:val="24"/>
                <w:szCs w:val="24"/>
              </w:rPr>
            </w:pPr>
            <w:r>
              <w:rPr>
                <w:rFonts w:ascii="Gill Sans MT" w:hAnsi="Gill Sans MT"/>
                <w:sz w:val="24"/>
                <w:szCs w:val="24"/>
              </w:rPr>
              <w:t>18</w:t>
            </w:r>
          </w:p>
        </w:tc>
        <w:tc>
          <w:tcPr>
            <w:tcW w:w="1985" w:type="dxa"/>
          </w:tcPr>
          <w:p w14:paraId="7C4AF0B6" w14:textId="25A6F301" w:rsidR="005E0643" w:rsidRPr="00FA7AB7" w:rsidRDefault="005E0643" w:rsidP="005E0643">
            <w:pPr>
              <w:rPr>
                <w:rFonts w:ascii="Gill Sans MT" w:hAnsi="Gill Sans MT"/>
                <w:sz w:val="24"/>
                <w:szCs w:val="24"/>
              </w:rPr>
            </w:pPr>
            <w:r w:rsidRPr="00FA7AB7">
              <w:rPr>
                <w:rFonts w:ascii="Gill Sans MT" w:hAnsi="Gill Sans MT"/>
                <w:sz w:val="24"/>
                <w:szCs w:val="24"/>
              </w:rPr>
              <w:t>Learning and teaching: Post-16.</w:t>
            </w:r>
          </w:p>
        </w:tc>
        <w:tc>
          <w:tcPr>
            <w:tcW w:w="4678" w:type="dxa"/>
          </w:tcPr>
          <w:p w14:paraId="1B7B1EEF" w14:textId="1A2F1745" w:rsidR="005E0643" w:rsidRPr="00FA7AB7" w:rsidRDefault="005E0643" w:rsidP="005E0643">
            <w:pPr>
              <w:rPr>
                <w:rFonts w:ascii="Gill Sans MT" w:hAnsi="Gill Sans MT"/>
                <w:sz w:val="24"/>
                <w:szCs w:val="24"/>
              </w:rPr>
            </w:pPr>
            <w:r>
              <w:rPr>
                <w:rFonts w:ascii="Gill Sans MT" w:hAnsi="Gill Sans MT"/>
                <w:sz w:val="24"/>
                <w:szCs w:val="24"/>
              </w:rPr>
              <w:t>Part 1 of this task can be incorporated into your KS5 work – p</w:t>
            </w:r>
            <w:r w:rsidRPr="00FA7AB7">
              <w:rPr>
                <w:rFonts w:ascii="Gill Sans MT" w:hAnsi="Gill Sans MT"/>
                <w:sz w:val="24"/>
                <w:szCs w:val="24"/>
              </w:rPr>
              <w:t>lan</w:t>
            </w:r>
            <w:r>
              <w:rPr>
                <w:rFonts w:ascii="Gill Sans MT" w:hAnsi="Gill Sans MT"/>
                <w:sz w:val="24"/>
                <w:szCs w:val="24"/>
              </w:rPr>
              <w:t xml:space="preserve">ning a </w:t>
            </w:r>
            <w:r w:rsidRPr="00FA7AB7">
              <w:rPr>
                <w:rFonts w:ascii="Gill Sans MT" w:hAnsi="Gill Sans MT"/>
                <w:sz w:val="24"/>
                <w:szCs w:val="24"/>
              </w:rPr>
              <w:t>sequence of 2-5 lessons</w:t>
            </w:r>
            <w:r>
              <w:rPr>
                <w:rFonts w:ascii="Gill Sans MT" w:hAnsi="Gill Sans MT"/>
                <w:sz w:val="24"/>
                <w:szCs w:val="24"/>
              </w:rPr>
              <w:t>, a</w:t>
            </w:r>
            <w:r w:rsidRPr="00FA7AB7">
              <w:rPr>
                <w:rFonts w:ascii="Gill Sans MT" w:hAnsi="Gill Sans MT"/>
                <w:sz w:val="24"/>
                <w:szCs w:val="24"/>
              </w:rPr>
              <w:t>ssess</w:t>
            </w:r>
            <w:r>
              <w:rPr>
                <w:rFonts w:ascii="Gill Sans MT" w:hAnsi="Gill Sans MT"/>
                <w:sz w:val="24"/>
                <w:szCs w:val="24"/>
              </w:rPr>
              <w:t>ing</w:t>
            </w:r>
            <w:r w:rsidRPr="00FA7AB7">
              <w:rPr>
                <w:rFonts w:ascii="Gill Sans MT" w:hAnsi="Gill Sans MT"/>
                <w:sz w:val="24"/>
                <w:szCs w:val="24"/>
              </w:rPr>
              <w:t xml:space="preserve"> 3 pupils work, inc</w:t>
            </w:r>
            <w:r>
              <w:rPr>
                <w:rFonts w:ascii="Gill Sans MT" w:hAnsi="Gill Sans MT"/>
                <w:sz w:val="24"/>
                <w:szCs w:val="24"/>
              </w:rPr>
              <w:t>luding</w:t>
            </w:r>
            <w:r w:rsidRPr="00FA7AB7">
              <w:rPr>
                <w:rFonts w:ascii="Gill Sans MT" w:hAnsi="Gill Sans MT"/>
                <w:sz w:val="24"/>
                <w:szCs w:val="24"/>
              </w:rPr>
              <w:t xml:space="preserve"> feedback and photograph</w:t>
            </w:r>
            <w:r>
              <w:rPr>
                <w:rFonts w:ascii="Gill Sans MT" w:hAnsi="Gill Sans MT"/>
                <w:sz w:val="24"/>
                <w:szCs w:val="24"/>
              </w:rPr>
              <w:t>s</w:t>
            </w:r>
            <w:r w:rsidRPr="00FA7AB7">
              <w:rPr>
                <w:rFonts w:ascii="Gill Sans MT" w:hAnsi="Gill Sans MT"/>
                <w:sz w:val="24"/>
                <w:szCs w:val="24"/>
              </w:rPr>
              <w:t>/scan</w:t>
            </w:r>
            <w:r>
              <w:rPr>
                <w:rFonts w:ascii="Gill Sans MT" w:hAnsi="Gill Sans MT"/>
                <w:sz w:val="24"/>
                <w:szCs w:val="24"/>
              </w:rPr>
              <w:t>s.</w:t>
            </w:r>
          </w:p>
          <w:p w14:paraId="5D5E6E6B" w14:textId="0306A1CB" w:rsidR="005E0643" w:rsidRDefault="005E0643" w:rsidP="005E0643">
            <w:pPr>
              <w:rPr>
                <w:rFonts w:ascii="Gill Sans MT" w:hAnsi="Gill Sans MT"/>
                <w:sz w:val="24"/>
                <w:szCs w:val="24"/>
              </w:rPr>
            </w:pPr>
            <w:r>
              <w:rPr>
                <w:rFonts w:ascii="Gill Sans MT" w:hAnsi="Gill Sans MT"/>
                <w:sz w:val="24"/>
                <w:szCs w:val="24"/>
              </w:rPr>
              <w:t>Collecting information for Part 2 of the task supports your understanding of</w:t>
            </w:r>
            <w:r w:rsidRPr="00FA7AB7">
              <w:rPr>
                <w:rFonts w:ascii="Gill Sans MT" w:hAnsi="Gill Sans MT"/>
                <w:sz w:val="24"/>
                <w:szCs w:val="24"/>
              </w:rPr>
              <w:t xml:space="preserve"> KS5</w:t>
            </w:r>
            <w:r>
              <w:rPr>
                <w:rFonts w:ascii="Gill Sans MT" w:hAnsi="Gill Sans MT"/>
                <w:sz w:val="24"/>
                <w:szCs w:val="24"/>
              </w:rPr>
              <w:t xml:space="preserve"> and beyond.</w:t>
            </w:r>
          </w:p>
          <w:p w14:paraId="0ABEF689" w14:textId="77777777" w:rsidR="005E0643" w:rsidRPr="00FA7AB7" w:rsidRDefault="005E0643" w:rsidP="005E0643">
            <w:pPr>
              <w:rPr>
                <w:rFonts w:ascii="Gill Sans MT" w:hAnsi="Gill Sans MT"/>
                <w:sz w:val="24"/>
                <w:szCs w:val="24"/>
              </w:rPr>
            </w:pPr>
          </w:p>
        </w:tc>
        <w:tc>
          <w:tcPr>
            <w:tcW w:w="1559" w:type="dxa"/>
          </w:tcPr>
          <w:p w14:paraId="704DB3D8" w14:textId="35D9FBCB" w:rsidR="005E0643" w:rsidRPr="00FA7AB7" w:rsidRDefault="005E0643" w:rsidP="005E0643">
            <w:pPr>
              <w:rPr>
                <w:rFonts w:ascii="Gill Sans MT" w:hAnsi="Gill Sans MT"/>
                <w:sz w:val="24"/>
                <w:szCs w:val="24"/>
              </w:rPr>
            </w:pPr>
            <w:r>
              <w:rPr>
                <w:rFonts w:ascii="Gill Sans MT" w:hAnsi="Gill Sans MT"/>
                <w:sz w:val="24"/>
                <w:szCs w:val="24"/>
              </w:rPr>
              <w:t>2, 3, 4, 5, 6</w:t>
            </w:r>
          </w:p>
        </w:tc>
        <w:tc>
          <w:tcPr>
            <w:tcW w:w="1276" w:type="dxa"/>
          </w:tcPr>
          <w:p w14:paraId="5B049C51" w14:textId="0EE13227" w:rsidR="005E0643" w:rsidRPr="00FA7AB7" w:rsidRDefault="005E0643" w:rsidP="005E0643">
            <w:pPr>
              <w:rPr>
                <w:rFonts w:ascii="Gill Sans MT" w:hAnsi="Gill Sans MT"/>
                <w:sz w:val="24"/>
                <w:szCs w:val="24"/>
              </w:rPr>
            </w:pPr>
          </w:p>
        </w:tc>
      </w:tr>
      <w:tr w:rsidR="005E0643" w14:paraId="65F14253" w14:textId="77777777" w:rsidTr="00021042">
        <w:trPr>
          <w:trHeight w:val="2395"/>
        </w:trPr>
        <w:tc>
          <w:tcPr>
            <w:tcW w:w="851" w:type="dxa"/>
          </w:tcPr>
          <w:p w14:paraId="0D8CC056" w14:textId="0F8D3B50" w:rsidR="005E0643" w:rsidRPr="00FA7AB7" w:rsidRDefault="005E0643" w:rsidP="005E0643">
            <w:pPr>
              <w:jc w:val="center"/>
              <w:rPr>
                <w:rFonts w:ascii="Gill Sans MT" w:hAnsi="Gill Sans MT"/>
                <w:sz w:val="24"/>
                <w:szCs w:val="24"/>
              </w:rPr>
            </w:pPr>
            <w:r>
              <w:rPr>
                <w:rFonts w:ascii="Gill Sans MT" w:hAnsi="Gill Sans MT"/>
                <w:sz w:val="24"/>
                <w:szCs w:val="24"/>
              </w:rPr>
              <w:t>19</w:t>
            </w:r>
          </w:p>
        </w:tc>
        <w:tc>
          <w:tcPr>
            <w:tcW w:w="1985" w:type="dxa"/>
          </w:tcPr>
          <w:p w14:paraId="6BDC57DA" w14:textId="783E6A9B" w:rsidR="005E0643" w:rsidRDefault="005E0643" w:rsidP="005E0643">
            <w:pPr>
              <w:rPr>
                <w:rFonts w:ascii="Gill Sans MT" w:hAnsi="Gill Sans MT"/>
                <w:sz w:val="24"/>
                <w:szCs w:val="24"/>
              </w:rPr>
            </w:pPr>
            <w:r w:rsidRPr="00FA7AB7">
              <w:rPr>
                <w:rFonts w:ascii="Gill Sans MT" w:hAnsi="Gill Sans MT"/>
                <w:sz w:val="24"/>
                <w:szCs w:val="24"/>
              </w:rPr>
              <w:t>Pedagogy beyond the classroom</w:t>
            </w:r>
          </w:p>
          <w:p w14:paraId="7F234A24" w14:textId="77777777" w:rsidR="005E0643" w:rsidRPr="00FA7AB7" w:rsidRDefault="005E0643" w:rsidP="005E0643">
            <w:pPr>
              <w:rPr>
                <w:rFonts w:ascii="Gill Sans MT" w:hAnsi="Gill Sans MT"/>
                <w:sz w:val="24"/>
                <w:szCs w:val="24"/>
              </w:rPr>
            </w:pPr>
          </w:p>
        </w:tc>
        <w:tc>
          <w:tcPr>
            <w:tcW w:w="4678" w:type="dxa"/>
          </w:tcPr>
          <w:p w14:paraId="42203F7E" w14:textId="48894FB9" w:rsidR="005E0643" w:rsidRPr="00FA7AB7" w:rsidRDefault="005E0643" w:rsidP="005E0643">
            <w:pPr>
              <w:rPr>
                <w:rFonts w:ascii="Gill Sans MT" w:hAnsi="Gill Sans MT"/>
                <w:sz w:val="24"/>
                <w:szCs w:val="24"/>
              </w:rPr>
            </w:pPr>
            <w:r>
              <w:rPr>
                <w:rFonts w:ascii="Gill Sans MT" w:hAnsi="Gill Sans MT"/>
                <w:sz w:val="24"/>
                <w:szCs w:val="24"/>
              </w:rPr>
              <w:t>Learning outside the classroom is an important aspect of school life. Most student teachers have the opportunity to accompany a school visit. You should find out how visits are organised to prepare you for the time that as a qualified teacher you can organise your own out of classroom learning. Keep your notes in your folder.</w:t>
            </w:r>
          </w:p>
        </w:tc>
        <w:tc>
          <w:tcPr>
            <w:tcW w:w="1559" w:type="dxa"/>
          </w:tcPr>
          <w:p w14:paraId="4A740F33" w14:textId="7593F2F2" w:rsidR="005E0643" w:rsidRPr="00FA7AB7" w:rsidRDefault="005E0643" w:rsidP="005E0643">
            <w:pPr>
              <w:rPr>
                <w:rFonts w:ascii="Gill Sans MT" w:hAnsi="Gill Sans MT"/>
                <w:sz w:val="24"/>
                <w:szCs w:val="24"/>
              </w:rPr>
            </w:pPr>
            <w:r>
              <w:rPr>
                <w:rFonts w:ascii="Gill Sans MT" w:hAnsi="Gill Sans MT"/>
                <w:sz w:val="24"/>
                <w:szCs w:val="24"/>
              </w:rPr>
              <w:t>4, 8, Part 2</w:t>
            </w:r>
          </w:p>
        </w:tc>
        <w:tc>
          <w:tcPr>
            <w:tcW w:w="1276" w:type="dxa"/>
          </w:tcPr>
          <w:p w14:paraId="6A309C83" w14:textId="6FF94FB7" w:rsidR="005E0643" w:rsidRPr="00FA7AB7" w:rsidRDefault="005E0643" w:rsidP="005E0643">
            <w:pPr>
              <w:rPr>
                <w:rFonts w:ascii="Gill Sans MT" w:hAnsi="Gill Sans MT"/>
                <w:sz w:val="24"/>
                <w:szCs w:val="24"/>
              </w:rPr>
            </w:pPr>
          </w:p>
        </w:tc>
      </w:tr>
    </w:tbl>
    <w:p w14:paraId="2BEA85B9" w14:textId="77777777" w:rsidR="00BC6D77" w:rsidRDefault="00BC6D77">
      <w:pPr>
        <w:rPr>
          <w:rFonts w:ascii="Gill Sans MT" w:hAnsi="Gill Sans MT"/>
        </w:rPr>
      </w:pPr>
    </w:p>
    <w:p w14:paraId="6C98E550" w14:textId="77777777" w:rsidR="00717A56" w:rsidRDefault="00717A56">
      <w:pPr>
        <w:rPr>
          <w:rFonts w:ascii="Gill Sans MT" w:hAnsi="Gill Sans MT"/>
        </w:rPr>
      </w:pPr>
    </w:p>
    <w:tbl>
      <w:tblPr>
        <w:tblStyle w:val="TableGrid"/>
        <w:tblW w:w="10349" w:type="dxa"/>
        <w:tblInd w:w="-856" w:type="dxa"/>
        <w:tblLook w:val="04A0" w:firstRow="1" w:lastRow="0" w:firstColumn="1" w:lastColumn="0" w:noHBand="0" w:noVBand="1"/>
      </w:tblPr>
      <w:tblGrid>
        <w:gridCol w:w="1702"/>
        <w:gridCol w:w="5670"/>
        <w:gridCol w:w="1701"/>
        <w:gridCol w:w="1276"/>
      </w:tblGrid>
      <w:tr w:rsidR="00717A56" w14:paraId="0B62C837" w14:textId="77777777" w:rsidTr="00717A56">
        <w:tc>
          <w:tcPr>
            <w:tcW w:w="10349" w:type="dxa"/>
            <w:gridSpan w:val="4"/>
            <w:shd w:val="clear" w:color="auto" w:fill="BFBFBF" w:themeFill="background1" w:themeFillShade="BF"/>
          </w:tcPr>
          <w:p w14:paraId="356E9181" w14:textId="77777777" w:rsidR="00717A56" w:rsidRDefault="00717A56" w:rsidP="00717A56">
            <w:pPr>
              <w:jc w:val="center"/>
              <w:rPr>
                <w:rFonts w:ascii="Gill Sans MT" w:hAnsi="Gill Sans MT"/>
                <w:b/>
                <w:sz w:val="32"/>
                <w:szCs w:val="32"/>
              </w:rPr>
            </w:pPr>
            <w:r>
              <w:rPr>
                <w:rFonts w:ascii="Gill Sans MT" w:hAnsi="Gill Sans MT"/>
                <w:b/>
                <w:sz w:val="32"/>
                <w:szCs w:val="32"/>
              </w:rPr>
              <w:t xml:space="preserve">Enrichment </w:t>
            </w:r>
          </w:p>
          <w:p w14:paraId="2592CA2C" w14:textId="0A6BF7A3" w:rsidR="00717A56" w:rsidRPr="00717A56" w:rsidRDefault="00717A56" w:rsidP="00717A56">
            <w:pPr>
              <w:jc w:val="center"/>
              <w:rPr>
                <w:rFonts w:ascii="Gill Sans MT" w:hAnsi="Gill Sans MT"/>
                <w:b/>
                <w:sz w:val="32"/>
                <w:szCs w:val="32"/>
              </w:rPr>
            </w:pPr>
          </w:p>
        </w:tc>
      </w:tr>
      <w:tr w:rsidR="00004F5E" w14:paraId="2F3D380A" w14:textId="77777777" w:rsidTr="00004F5E">
        <w:tc>
          <w:tcPr>
            <w:tcW w:w="1702" w:type="dxa"/>
          </w:tcPr>
          <w:p w14:paraId="5B5707FA" w14:textId="1F28323F" w:rsidR="00004F5E" w:rsidRDefault="00004F5E" w:rsidP="00004F5E">
            <w:pPr>
              <w:rPr>
                <w:rFonts w:ascii="Gill Sans MT" w:hAnsi="Gill Sans MT"/>
              </w:rPr>
            </w:pPr>
            <w:r>
              <w:rPr>
                <w:rFonts w:ascii="Gill Sans MT" w:hAnsi="Gill Sans MT"/>
                <w:sz w:val="24"/>
                <w:szCs w:val="24"/>
              </w:rPr>
              <w:t>Task</w:t>
            </w:r>
          </w:p>
        </w:tc>
        <w:tc>
          <w:tcPr>
            <w:tcW w:w="5670" w:type="dxa"/>
          </w:tcPr>
          <w:p w14:paraId="34D9DF68" w14:textId="641C6E81" w:rsidR="00004F5E" w:rsidRDefault="00004F5E" w:rsidP="00004F5E">
            <w:pPr>
              <w:rPr>
                <w:rFonts w:ascii="Gill Sans MT" w:hAnsi="Gill Sans MT"/>
              </w:rPr>
            </w:pPr>
            <w:r>
              <w:rPr>
                <w:rFonts w:ascii="Gill Sans MT" w:hAnsi="Gill Sans MT"/>
                <w:sz w:val="24"/>
                <w:szCs w:val="24"/>
              </w:rPr>
              <w:t>Notes on this t</w:t>
            </w:r>
            <w:r w:rsidRPr="00FA7AB7">
              <w:rPr>
                <w:rFonts w:ascii="Gill Sans MT" w:hAnsi="Gill Sans MT"/>
                <w:sz w:val="24"/>
                <w:szCs w:val="24"/>
              </w:rPr>
              <w:t>ask</w:t>
            </w:r>
          </w:p>
        </w:tc>
        <w:tc>
          <w:tcPr>
            <w:tcW w:w="1701" w:type="dxa"/>
          </w:tcPr>
          <w:p w14:paraId="255C6D9A" w14:textId="2DE56627" w:rsidR="00004F5E" w:rsidRDefault="00717A56" w:rsidP="00004F5E">
            <w:pPr>
              <w:rPr>
                <w:rFonts w:ascii="Gill Sans MT" w:hAnsi="Gill Sans MT"/>
              </w:rPr>
            </w:pPr>
            <w:r>
              <w:rPr>
                <w:rFonts w:ascii="Gill Sans MT" w:hAnsi="Gill Sans MT"/>
              </w:rPr>
              <w:t>Notes on the enrichment experience</w:t>
            </w:r>
          </w:p>
        </w:tc>
        <w:tc>
          <w:tcPr>
            <w:tcW w:w="1276" w:type="dxa"/>
          </w:tcPr>
          <w:p w14:paraId="65E57819" w14:textId="0CA09CED" w:rsidR="00004F5E" w:rsidRDefault="00004F5E" w:rsidP="00004F5E">
            <w:pPr>
              <w:rPr>
                <w:rFonts w:ascii="Gill Sans MT" w:hAnsi="Gill Sans MT"/>
              </w:rPr>
            </w:pPr>
            <w:r>
              <w:rPr>
                <w:rFonts w:ascii="Gill Sans MT" w:hAnsi="Gill Sans MT"/>
                <w:sz w:val="24"/>
                <w:szCs w:val="24"/>
              </w:rPr>
              <w:t>dates</w:t>
            </w:r>
          </w:p>
        </w:tc>
      </w:tr>
      <w:tr w:rsidR="00004F5E" w14:paraId="27DBDE0B" w14:textId="77777777" w:rsidTr="00004F5E">
        <w:tc>
          <w:tcPr>
            <w:tcW w:w="1702" w:type="dxa"/>
          </w:tcPr>
          <w:p w14:paraId="22337DC9" w14:textId="12F24F7A" w:rsidR="00004F5E" w:rsidRDefault="00FE3EDC" w:rsidP="00004F5E">
            <w:pPr>
              <w:rPr>
                <w:rFonts w:ascii="Gill Sans MT" w:hAnsi="Gill Sans MT"/>
              </w:rPr>
            </w:pPr>
            <w:r>
              <w:rPr>
                <w:rFonts w:ascii="Gill Sans MT" w:hAnsi="Gill Sans MT"/>
              </w:rPr>
              <w:t>Optional</w:t>
            </w:r>
          </w:p>
        </w:tc>
        <w:tc>
          <w:tcPr>
            <w:tcW w:w="5670" w:type="dxa"/>
          </w:tcPr>
          <w:p w14:paraId="40A2129E" w14:textId="1E147C53" w:rsidR="00717A56" w:rsidRDefault="00717A56" w:rsidP="00004F5E">
            <w:pPr>
              <w:spacing w:after="200"/>
              <w:jc w:val="both"/>
              <w:rPr>
                <w:rFonts w:ascii="Gill Sans MT" w:hAnsi="Gill Sans MT" w:cs="Arial"/>
              </w:rPr>
            </w:pPr>
            <w:r>
              <w:rPr>
                <w:rFonts w:ascii="Gill Sans MT" w:hAnsi="Gill Sans MT" w:cs="Arial"/>
              </w:rPr>
              <w:t>This enri</w:t>
            </w:r>
            <w:r w:rsidR="00FE3EDC">
              <w:rPr>
                <w:rFonts w:ascii="Gill Sans MT" w:hAnsi="Gill Sans MT" w:cs="Arial"/>
              </w:rPr>
              <w:t>chment experience is an</w:t>
            </w:r>
            <w:r>
              <w:rPr>
                <w:rFonts w:ascii="Gill Sans MT" w:hAnsi="Gill Sans MT" w:cs="Arial"/>
              </w:rPr>
              <w:t xml:space="preserve"> opportunity for you to use non-contact time to develop an aspect of your teaching. You may do this in a number of ways:</w:t>
            </w:r>
          </w:p>
          <w:p w14:paraId="40802546" w14:textId="46EAE577" w:rsidR="00004F5E" w:rsidRPr="00717A56" w:rsidRDefault="00004F5E" w:rsidP="00717A56">
            <w:pPr>
              <w:pStyle w:val="ListParagraph"/>
              <w:numPr>
                <w:ilvl w:val="0"/>
                <w:numId w:val="39"/>
              </w:numPr>
              <w:spacing w:after="200"/>
              <w:jc w:val="both"/>
              <w:rPr>
                <w:rFonts w:ascii="Gill Sans MT" w:hAnsi="Gill Sans MT" w:cs="Arial"/>
              </w:rPr>
            </w:pPr>
            <w:r w:rsidRPr="00717A56">
              <w:rPr>
                <w:rFonts w:ascii="Gill Sans MT" w:hAnsi="Gill Sans MT" w:cs="Arial"/>
              </w:rPr>
              <w:t>As an opportunity to follow up an area of interest which you wish to explore, for example, in your SPIRE assignment.</w:t>
            </w:r>
          </w:p>
          <w:p w14:paraId="2E12A5B6" w14:textId="4067FB03" w:rsidR="00004F5E" w:rsidRPr="00717A56" w:rsidRDefault="00004F5E" w:rsidP="00717A56">
            <w:pPr>
              <w:pStyle w:val="ListParagraph"/>
              <w:numPr>
                <w:ilvl w:val="0"/>
                <w:numId w:val="39"/>
              </w:numPr>
              <w:spacing w:after="200"/>
              <w:jc w:val="both"/>
              <w:rPr>
                <w:rFonts w:ascii="Gill Sans MT" w:hAnsi="Gill Sans MT"/>
              </w:rPr>
            </w:pPr>
            <w:r w:rsidRPr="00717A56">
              <w:rPr>
                <w:rFonts w:ascii="Gill Sans MT" w:hAnsi="Gill Sans MT"/>
              </w:rPr>
              <w:t xml:space="preserve">It may allow you to experience a different setting </w:t>
            </w:r>
            <w:r w:rsidR="00717A56" w:rsidRPr="00717A56">
              <w:rPr>
                <w:rFonts w:ascii="Gill Sans MT" w:hAnsi="Gill Sans MT"/>
              </w:rPr>
              <w:t>or subject area, and / or</w:t>
            </w:r>
            <w:r w:rsidRPr="00717A56">
              <w:rPr>
                <w:rFonts w:ascii="Gill Sans MT" w:hAnsi="Gill Sans MT"/>
              </w:rPr>
              <w:t xml:space="preserve"> see how other schools operate. </w:t>
            </w:r>
          </w:p>
          <w:p w14:paraId="1114F2C1" w14:textId="77777777" w:rsidR="00004F5E" w:rsidRDefault="00004F5E" w:rsidP="00717A56">
            <w:pPr>
              <w:pStyle w:val="ListParagraph"/>
              <w:numPr>
                <w:ilvl w:val="0"/>
                <w:numId w:val="39"/>
              </w:numPr>
              <w:spacing w:after="200"/>
              <w:jc w:val="both"/>
              <w:rPr>
                <w:rFonts w:ascii="Gill Sans MT" w:hAnsi="Gill Sans MT"/>
              </w:rPr>
            </w:pPr>
            <w:r w:rsidRPr="00717A56">
              <w:rPr>
                <w:rFonts w:ascii="Gill Sans MT" w:hAnsi="Gill Sans MT"/>
              </w:rPr>
              <w:t>It can be an opportunity to extend your subject knowledge.</w:t>
            </w:r>
          </w:p>
          <w:p w14:paraId="2C6D5379" w14:textId="13085E93" w:rsidR="00717A56" w:rsidRPr="00717A56" w:rsidRDefault="00717A56" w:rsidP="00717A56">
            <w:pPr>
              <w:spacing w:after="200"/>
              <w:jc w:val="both"/>
              <w:rPr>
                <w:rFonts w:ascii="Gill Sans MT" w:hAnsi="Gill Sans MT"/>
              </w:rPr>
            </w:pPr>
            <w:r>
              <w:rPr>
                <w:rFonts w:ascii="Gill Sans MT" w:hAnsi="Gill Sans MT"/>
              </w:rPr>
              <w:t>You would not be expected to be out of school for more than 2 half days during the autumn placement.</w:t>
            </w:r>
          </w:p>
        </w:tc>
        <w:tc>
          <w:tcPr>
            <w:tcW w:w="1701" w:type="dxa"/>
          </w:tcPr>
          <w:p w14:paraId="79281F6C" w14:textId="77777777" w:rsidR="00004F5E" w:rsidRDefault="00004F5E" w:rsidP="00004F5E">
            <w:pPr>
              <w:rPr>
                <w:rFonts w:ascii="Gill Sans MT" w:hAnsi="Gill Sans MT"/>
              </w:rPr>
            </w:pPr>
          </w:p>
        </w:tc>
        <w:tc>
          <w:tcPr>
            <w:tcW w:w="1276" w:type="dxa"/>
          </w:tcPr>
          <w:p w14:paraId="134A639B" w14:textId="77777777" w:rsidR="00004F5E" w:rsidRDefault="00004F5E" w:rsidP="00004F5E">
            <w:pPr>
              <w:rPr>
                <w:rFonts w:ascii="Gill Sans MT" w:hAnsi="Gill Sans MT"/>
              </w:rPr>
            </w:pPr>
          </w:p>
        </w:tc>
      </w:tr>
    </w:tbl>
    <w:p w14:paraId="2E86B7CD" w14:textId="3A62BC09" w:rsidR="00475A81" w:rsidRDefault="00475A81">
      <w:pPr>
        <w:rPr>
          <w:rFonts w:ascii="Gill Sans MT" w:hAnsi="Gill Sans MT"/>
        </w:rPr>
      </w:pPr>
      <w:r>
        <w:rPr>
          <w:rFonts w:ascii="Gill Sans MT" w:hAnsi="Gill Sans MT"/>
        </w:rPr>
        <w:br w:type="page"/>
      </w:r>
    </w:p>
    <w:p w14:paraId="736EB64A" w14:textId="77777777" w:rsidR="00475A81" w:rsidRDefault="00475A81">
      <w:pPr>
        <w:rPr>
          <w:rFonts w:ascii="Gill Sans MT" w:hAnsi="Gill Sans MT"/>
        </w:rPr>
      </w:pPr>
    </w:p>
    <w:p w14:paraId="2014F443" w14:textId="124DFDF0" w:rsidR="00BC6D77" w:rsidRPr="00C44813" w:rsidRDefault="00BC6D77" w:rsidP="00BC6D77">
      <w:pPr>
        <w:ind w:left="-567"/>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Directed Task Schedule – School Experience Two</w:t>
      </w:r>
    </w:p>
    <w:tbl>
      <w:tblPr>
        <w:tblStyle w:val="TableGrid"/>
        <w:tblW w:w="10349" w:type="dxa"/>
        <w:tblInd w:w="-856" w:type="dxa"/>
        <w:tblLayout w:type="fixed"/>
        <w:tblLook w:val="04A0" w:firstRow="1" w:lastRow="0" w:firstColumn="1" w:lastColumn="0" w:noHBand="0" w:noVBand="1"/>
      </w:tblPr>
      <w:tblGrid>
        <w:gridCol w:w="1135"/>
        <w:gridCol w:w="2268"/>
        <w:gridCol w:w="4366"/>
        <w:gridCol w:w="1587"/>
        <w:gridCol w:w="993"/>
      </w:tblGrid>
      <w:tr w:rsidR="00BC6D77" w14:paraId="566E7F35" w14:textId="77777777" w:rsidTr="00327102">
        <w:tc>
          <w:tcPr>
            <w:tcW w:w="10349" w:type="dxa"/>
            <w:gridSpan w:val="5"/>
            <w:shd w:val="clear" w:color="auto" w:fill="BFBFBF" w:themeFill="background1" w:themeFillShade="BF"/>
          </w:tcPr>
          <w:p w14:paraId="32CA21EE" w14:textId="77777777" w:rsidR="00BC6D77" w:rsidRDefault="00BC6D77" w:rsidP="004E6947">
            <w:pPr>
              <w:rPr>
                <w:rFonts w:ascii="Gill Sans MT" w:hAnsi="Gill Sans MT"/>
                <w:b/>
                <w:sz w:val="32"/>
                <w:szCs w:val="32"/>
              </w:rPr>
            </w:pPr>
          </w:p>
          <w:p w14:paraId="0F84649B" w14:textId="77777777" w:rsidR="00BC6D77" w:rsidRDefault="00BC6D77" w:rsidP="004E6947">
            <w:pPr>
              <w:rPr>
                <w:rFonts w:ascii="Gill Sans MT" w:hAnsi="Gill Sans MT"/>
                <w:b/>
                <w:sz w:val="32"/>
                <w:szCs w:val="32"/>
              </w:rPr>
            </w:pPr>
            <w:r>
              <w:rPr>
                <w:rFonts w:ascii="Gill Sans MT" w:hAnsi="Gill Sans MT"/>
                <w:b/>
                <w:sz w:val="32"/>
                <w:szCs w:val="32"/>
              </w:rPr>
              <w:t>Core tasks – to be completed during the Induction Phase</w:t>
            </w:r>
          </w:p>
          <w:p w14:paraId="65144A2D" w14:textId="77777777" w:rsidR="00BC6D77" w:rsidRPr="00B74B0E" w:rsidRDefault="00BC6D77" w:rsidP="004E6947">
            <w:pPr>
              <w:rPr>
                <w:rFonts w:ascii="Gill Sans MT" w:hAnsi="Gill Sans MT"/>
                <w:b/>
                <w:sz w:val="32"/>
                <w:szCs w:val="32"/>
              </w:rPr>
            </w:pPr>
          </w:p>
        </w:tc>
      </w:tr>
      <w:tr w:rsidR="005E0643" w14:paraId="7C2D5BEB" w14:textId="77777777" w:rsidTr="00327102">
        <w:tc>
          <w:tcPr>
            <w:tcW w:w="1135" w:type="dxa"/>
          </w:tcPr>
          <w:p w14:paraId="7FAD2802" w14:textId="7A169712" w:rsidR="005E0643" w:rsidRDefault="005E0643" w:rsidP="005E0643">
            <w:pPr>
              <w:jc w:val="center"/>
              <w:rPr>
                <w:rFonts w:ascii="Gill Sans MT" w:hAnsi="Gill Sans MT"/>
                <w:sz w:val="24"/>
                <w:szCs w:val="24"/>
              </w:rPr>
            </w:pPr>
            <w:r>
              <w:rPr>
                <w:rFonts w:ascii="Gill Sans MT" w:hAnsi="Gill Sans MT"/>
                <w:sz w:val="24"/>
                <w:szCs w:val="24"/>
              </w:rPr>
              <w:t>No.</w:t>
            </w:r>
          </w:p>
        </w:tc>
        <w:tc>
          <w:tcPr>
            <w:tcW w:w="2268" w:type="dxa"/>
          </w:tcPr>
          <w:p w14:paraId="30E4D647" w14:textId="4FAE8DF7" w:rsidR="005E0643" w:rsidRPr="00FA7AB7" w:rsidRDefault="005E0643" w:rsidP="005E0643">
            <w:pPr>
              <w:rPr>
                <w:rFonts w:ascii="Gill Sans MT" w:hAnsi="Gill Sans MT"/>
                <w:sz w:val="24"/>
                <w:szCs w:val="24"/>
              </w:rPr>
            </w:pPr>
            <w:r>
              <w:rPr>
                <w:rFonts w:ascii="Gill Sans MT" w:hAnsi="Gill Sans MT"/>
                <w:sz w:val="24"/>
                <w:szCs w:val="24"/>
              </w:rPr>
              <w:t>Task</w:t>
            </w:r>
          </w:p>
        </w:tc>
        <w:tc>
          <w:tcPr>
            <w:tcW w:w="4366" w:type="dxa"/>
          </w:tcPr>
          <w:p w14:paraId="55FD3DE1" w14:textId="76892374" w:rsidR="005E0643" w:rsidRPr="00FA7AB7" w:rsidRDefault="005E0643" w:rsidP="005E0643">
            <w:pPr>
              <w:rPr>
                <w:rFonts w:ascii="Gill Sans MT" w:hAnsi="Gill Sans MT"/>
                <w:sz w:val="24"/>
                <w:szCs w:val="24"/>
              </w:rPr>
            </w:pPr>
            <w:r>
              <w:rPr>
                <w:rFonts w:ascii="Gill Sans MT" w:hAnsi="Gill Sans MT"/>
                <w:sz w:val="24"/>
                <w:szCs w:val="24"/>
              </w:rPr>
              <w:t>Notes on this t</w:t>
            </w:r>
            <w:r w:rsidRPr="00FA7AB7">
              <w:rPr>
                <w:rFonts w:ascii="Gill Sans MT" w:hAnsi="Gill Sans MT"/>
                <w:sz w:val="24"/>
                <w:szCs w:val="24"/>
              </w:rPr>
              <w:t>ask</w:t>
            </w:r>
          </w:p>
        </w:tc>
        <w:tc>
          <w:tcPr>
            <w:tcW w:w="1587" w:type="dxa"/>
          </w:tcPr>
          <w:p w14:paraId="6F3BC3A4" w14:textId="06221A79" w:rsidR="005E0643" w:rsidRDefault="005E0643" w:rsidP="005E0643">
            <w:pPr>
              <w:rPr>
                <w:rFonts w:ascii="Gill Sans MT" w:hAnsi="Gill Sans MT"/>
                <w:sz w:val="24"/>
                <w:szCs w:val="24"/>
              </w:rPr>
            </w:pPr>
            <w:r>
              <w:rPr>
                <w:rFonts w:ascii="Gill Sans MT" w:hAnsi="Gill Sans MT"/>
              </w:rPr>
              <w:t>Links to TS</w:t>
            </w:r>
          </w:p>
        </w:tc>
        <w:tc>
          <w:tcPr>
            <w:tcW w:w="993" w:type="dxa"/>
          </w:tcPr>
          <w:p w14:paraId="62CD61CA" w14:textId="655E34D9" w:rsidR="005E0643" w:rsidRPr="00FA7AB7" w:rsidRDefault="005E0643" w:rsidP="005E0643">
            <w:pPr>
              <w:rPr>
                <w:rFonts w:ascii="Gill Sans MT" w:hAnsi="Gill Sans MT"/>
                <w:sz w:val="24"/>
                <w:szCs w:val="24"/>
              </w:rPr>
            </w:pPr>
            <w:r w:rsidRPr="007076F2">
              <w:rPr>
                <w:rFonts w:ascii="Gill Sans MT" w:hAnsi="Gill Sans MT"/>
              </w:rPr>
              <w:t>Completed</w:t>
            </w:r>
            <w:r>
              <w:rPr>
                <w:rFonts w:ascii="Gill Sans MT" w:hAnsi="Gill Sans MT"/>
                <w:b/>
              </w:rPr>
              <w:t xml:space="preserve"> (</w:t>
            </w:r>
            <w:r>
              <w:rPr>
                <w:rFonts w:ascii="Gill Sans MT" w:hAnsi="Gill Sans MT"/>
                <w:sz w:val="24"/>
                <w:szCs w:val="24"/>
              </w:rPr>
              <w:sym w:font="Wingdings" w:char="F0FC"/>
            </w:r>
            <w:r>
              <w:rPr>
                <w:rFonts w:ascii="Gill Sans MT" w:hAnsi="Gill Sans MT"/>
                <w:sz w:val="24"/>
                <w:szCs w:val="24"/>
              </w:rPr>
              <w:t>) and date</w:t>
            </w:r>
          </w:p>
        </w:tc>
      </w:tr>
      <w:tr w:rsidR="005E0643" w14:paraId="51424148" w14:textId="77777777" w:rsidTr="00327102">
        <w:tc>
          <w:tcPr>
            <w:tcW w:w="1135" w:type="dxa"/>
          </w:tcPr>
          <w:p w14:paraId="6812EC71" w14:textId="77777777" w:rsidR="005E0643" w:rsidRDefault="005E0643" w:rsidP="005E0643">
            <w:pPr>
              <w:jc w:val="center"/>
              <w:rPr>
                <w:rFonts w:ascii="Gill Sans MT" w:hAnsi="Gill Sans MT"/>
                <w:sz w:val="24"/>
                <w:szCs w:val="24"/>
              </w:rPr>
            </w:pPr>
            <w:r>
              <w:rPr>
                <w:rFonts w:ascii="Gill Sans MT" w:hAnsi="Gill Sans MT"/>
                <w:sz w:val="24"/>
                <w:szCs w:val="24"/>
              </w:rPr>
              <w:t>1</w:t>
            </w:r>
          </w:p>
        </w:tc>
        <w:tc>
          <w:tcPr>
            <w:tcW w:w="2268" w:type="dxa"/>
          </w:tcPr>
          <w:p w14:paraId="3905A33D" w14:textId="0141985D" w:rsidR="005E0643" w:rsidRPr="00FA7AB7" w:rsidRDefault="005E0643" w:rsidP="00485515">
            <w:pPr>
              <w:rPr>
                <w:rFonts w:ascii="Gill Sans MT" w:hAnsi="Gill Sans MT"/>
                <w:sz w:val="24"/>
                <w:szCs w:val="24"/>
              </w:rPr>
            </w:pPr>
            <w:r w:rsidRPr="00FA7AB7">
              <w:rPr>
                <w:rFonts w:ascii="Gill Sans MT" w:hAnsi="Gill Sans MT"/>
                <w:sz w:val="24"/>
                <w:szCs w:val="24"/>
              </w:rPr>
              <w:t>Understanding your school</w:t>
            </w:r>
            <w:r>
              <w:rPr>
                <w:rFonts w:ascii="Gill Sans MT" w:hAnsi="Gill Sans MT"/>
                <w:sz w:val="24"/>
                <w:szCs w:val="24"/>
              </w:rPr>
              <w:t>:</w:t>
            </w:r>
            <w:r w:rsidRPr="00FA7AB7">
              <w:rPr>
                <w:rFonts w:ascii="Gill Sans MT" w:hAnsi="Gill Sans MT"/>
                <w:sz w:val="24"/>
                <w:szCs w:val="24"/>
              </w:rPr>
              <w:t xml:space="preserve"> Induction </w:t>
            </w:r>
          </w:p>
        </w:tc>
        <w:tc>
          <w:tcPr>
            <w:tcW w:w="4366" w:type="dxa"/>
          </w:tcPr>
          <w:p w14:paraId="28541C20" w14:textId="77777777" w:rsidR="005E0643" w:rsidRDefault="005E0643" w:rsidP="005E0643">
            <w:pPr>
              <w:rPr>
                <w:rFonts w:ascii="Gill Sans MT" w:hAnsi="Gill Sans MT"/>
                <w:sz w:val="24"/>
                <w:szCs w:val="24"/>
              </w:rPr>
            </w:pPr>
            <w:r w:rsidRPr="00FA7AB7">
              <w:rPr>
                <w:rFonts w:ascii="Gill Sans MT" w:hAnsi="Gill Sans MT"/>
                <w:sz w:val="24"/>
                <w:szCs w:val="24"/>
              </w:rPr>
              <w:t xml:space="preserve">Collect </w:t>
            </w:r>
            <w:r>
              <w:rPr>
                <w:rFonts w:ascii="Gill Sans MT" w:hAnsi="Gill Sans MT"/>
                <w:sz w:val="24"/>
                <w:szCs w:val="24"/>
              </w:rPr>
              <w:t xml:space="preserve">key </w:t>
            </w:r>
            <w:r w:rsidRPr="00FA7AB7">
              <w:rPr>
                <w:rFonts w:ascii="Gill Sans MT" w:hAnsi="Gill Sans MT"/>
                <w:sz w:val="24"/>
                <w:szCs w:val="24"/>
              </w:rPr>
              <w:t>information and file</w:t>
            </w:r>
            <w:r>
              <w:rPr>
                <w:rFonts w:ascii="Gill Sans MT" w:hAnsi="Gill Sans MT"/>
                <w:sz w:val="24"/>
                <w:szCs w:val="24"/>
              </w:rPr>
              <w:t>. You will need to refer to this information in other tasks and to guide your day-to-day life in school.</w:t>
            </w:r>
          </w:p>
        </w:tc>
        <w:tc>
          <w:tcPr>
            <w:tcW w:w="1587" w:type="dxa"/>
          </w:tcPr>
          <w:p w14:paraId="3DC7BD9C" w14:textId="77777777" w:rsidR="005E0643" w:rsidRDefault="005E0643" w:rsidP="005E0643">
            <w:pPr>
              <w:rPr>
                <w:rFonts w:ascii="Gill Sans MT" w:hAnsi="Gill Sans MT"/>
                <w:sz w:val="24"/>
                <w:szCs w:val="24"/>
              </w:rPr>
            </w:pPr>
            <w:r>
              <w:rPr>
                <w:rFonts w:ascii="Gill Sans MT" w:hAnsi="Gill Sans MT"/>
                <w:sz w:val="24"/>
                <w:szCs w:val="24"/>
              </w:rPr>
              <w:t xml:space="preserve">1, 2, 5, 6, 8 and Part 2 </w:t>
            </w:r>
          </w:p>
        </w:tc>
        <w:tc>
          <w:tcPr>
            <w:tcW w:w="993" w:type="dxa"/>
          </w:tcPr>
          <w:p w14:paraId="32C1D62D" w14:textId="77777777" w:rsidR="005E0643" w:rsidRPr="00FA7AB7" w:rsidRDefault="005E0643" w:rsidP="005E0643">
            <w:pPr>
              <w:rPr>
                <w:rFonts w:ascii="Gill Sans MT" w:hAnsi="Gill Sans MT"/>
                <w:sz w:val="24"/>
                <w:szCs w:val="24"/>
              </w:rPr>
            </w:pPr>
          </w:p>
        </w:tc>
      </w:tr>
      <w:tr w:rsidR="005E0643" w14:paraId="6B4567FC" w14:textId="77777777" w:rsidTr="00327102">
        <w:tc>
          <w:tcPr>
            <w:tcW w:w="1135" w:type="dxa"/>
          </w:tcPr>
          <w:p w14:paraId="75CF4530" w14:textId="77777777" w:rsidR="005E0643" w:rsidRDefault="005E0643" w:rsidP="005E0643">
            <w:pPr>
              <w:jc w:val="center"/>
              <w:rPr>
                <w:rFonts w:ascii="Gill Sans MT" w:hAnsi="Gill Sans MT"/>
                <w:sz w:val="24"/>
                <w:szCs w:val="24"/>
              </w:rPr>
            </w:pPr>
            <w:r>
              <w:rPr>
                <w:rFonts w:ascii="Gill Sans MT" w:hAnsi="Gill Sans MT"/>
                <w:sz w:val="24"/>
                <w:szCs w:val="24"/>
              </w:rPr>
              <w:t>2</w:t>
            </w:r>
          </w:p>
        </w:tc>
        <w:tc>
          <w:tcPr>
            <w:tcW w:w="2268" w:type="dxa"/>
          </w:tcPr>
          <w:p w14:paraId="2B9E4111" w14:textId="77777777" w:rsidR="005E0643" w:rsidRDefault="005E0643" w:rsidP="005E0643">
            <w:pPr>
              <w:rPr>
                <w:rFonts w:ascii="Gill Sans MT" w:hAnsi="Gill Sans MT"/>
                <w:sz w:val="24"/>
                <w:szCs w:val="24"/>
              </w:rPr>
            </w:pPr>
            <w:r w:rsidRPr="00FA7AB7">
              <w:rPr>
                <w:rFonts w:ascii="Gill Sans MT" w:hAnsi="Gill Sans MT"/>
                <w:sz w:val="24"/>
                <w:szCs w:val="24"/>
              </w:rPr>
              <w:t>Child protection and safeguarding.</w:t>
            </w:r>
          </w:p>
        </w:tc>
        <w:tc>
          <w:tcPr>
            <w:tcW w:w="4366" w:type="dxa"/>
          </w:tcPr>
          <w:p w14:paraId="7133021D" w14:textId="67C0C86A" w:rsidR="005E0643" w:rsidRDefault="005E0643" w:rsidP="005E0643">
            <w:pPr>
              <w:rPr>
                <w:rFonts w:ascii="Gill Sans MT" w:hAnsi="Gill Sans MT"/>
                <w:sz w:val="24"/>
                <w:szCs w:val="24"/>
              </w:rPr>
            </w:pPr>
            <w:r>
              <w:rPr>
                <w:rFonts w:ascii="Gill Sans MT" w:hAnsi="Gill Sans MT"/>
                <w:sz w:val="24"/>
                <w:szCs w:val="24"/>
              </w:rPr>
              <w:t>You should complete this task in the first or second week of the placement. You are required to read documents and a</w:t>
            </w:r>
            <w:r w:rsidRPr="00FA7AB7">
              <w:rPr>
                <w:rFonts w:ascii="Gill Sans MT" w:hAnsi="Gill Sans MT"/>
                <w:sz w:val="24"/>
                <w:szCs w:val="24"/>
              </w:rPr>
              <w:t>nswer questions</w:t>
            </w:r>
            <w:r w:rsidR="00B8193D">
              <w:rPr>
                <w:rFonts w:ascii="Gill Sans MT" w:hAnsi="Gill Sans MT"/>
                <w:sz w:val="24"/>
                <w:szCs w:val="24"/>
              </w:rPr>
              <w:t>.</w:t>
            </w:r>
          </w:p>
        </w:tc>
        <w:tc>
          <w:tcPr>
            <w:tcW w:w="1587" w:type="dxa"/>
          </w:tcPr>
          <w:p w14:paraId="4CE503AD" w14:textId="77777777" w:rsidR="005E0643" w:rsidRDefault="005E0643" w:rsidP="005E0643">
            <w:pPr>
              <w:rPr>
                <w:rFonts w:ascii="Gill Sans MT" w:hAnsi="Gill Sans MT"/>
                <w:sz w:val="24"/>
                <w:szCs w:val="24"/>
              </w:rPr>
            </w:pPr>
            <w:r>
              <w:rPr>
                <w:rFonts w:ascii="Gill Sans MT" w:hAnsi="Gill Sans MT"/>
                <w:sz w:val="24"/>
                <w:szCs w:val="24"/>
              </w:rPr>
              <w:t>1, 5, 8 and Part 2</w:t>
            </w:r>
          </w:p>
        </w:tc>
        <w:tc>
          <w:tcPr>
            <w:tcW w:w="993" w:type="dxa"/>
          </w:tcPr>
          <w:p w14:paraId="08CAE87B" w14:textId="77777777" w:rsidR="005E0643" w:rsidRPr="00FA7AB7" w:rsidRDefault="005E0643" w:rsidP="005E0643">
            <w:pPr>
              <w:rPr>
                <w:rFonts w:ascii="Gill Sans MT" w:hAnsi="Gill Sans MT"/>
                <w:sz w:val="24"/>
                <w:szCs w:val="24"/>
              </w:rPr>
            </w:pPr>
          </w:p>
        </w:tc>
      </w:tr>
      <w:tr w:rsidR="005E0643" w14:paraId="7F844167" w14:textId="77777777" w:rsidTr="00327102">
        <w:tc>
          <w:tcPr>
            <w:tcW w:w="1135" w:type="dxa"/>
          </w:tcPr>
          <w:p w14:paraId="60B31C51" w14:textId="77777777" w:rsidR="005E0643" w:rsidRDefault="005E0643" w:rsidP="005E0643">
            <w:pPr>
              <w:jc w:val="center"/>
              <w:rPr>
                <w:rFonts w:ascii="Gill Sans MT" w:hAnsi="Gill Sans MT"/>
                <w:sz w:val="24"/>
                <w:szCs w:val="24"/>
              </w:rPr>
            </w:pPr>
            <w:r>
              <w:rPr>
                <w:rFonts w:ascii="Gill Sans MT" w:hAnsi="Gill Sans MT"/>
                <w:sz w:val="24"/>
                <w:szCs w:val="24"/>
              </w:rPr>
              <w:t xml:space="preserve">3 </w:t>
            </w:r>
          </w:p>
        </w:tc>
        <w:tc>
          <w:tcPr>
            <w:tcW w:w="2268" w:type="dxa"/>
          </w:tcPr>
          <w:p w14:paraId="52522D4F" w14:textId="77777777" w:rsidR="005E0643" w:rsidRPr="00FA7AB7" w:rsidRDefault="005E0643" w:rsidP="005E0643">
            <w:pPr>
              <w:rPr>
                <w:rFonts w:ascii="Gill Sans MT" w:hAnsi="Gill Sans MT"/>
                <w:sz w:val="24"/>
                <w:szCs w:val="24"/>
              </w:rPr>
            </w:pPr>
            <w:r>
              <w:rPr>
                <w:rFonts w:ascii="Gill Sans MT" w:hAnsi="Gill Sans MT"/>
                <w:sz w:val="24"/>
                <w:szCs w:val="24"/>
              </w:rPr>
              <w:t>GDPR task</w:t>
            </w:r>
          </w:p>
        </w:tc>
        <w:tc>
          <w:tcPr>
            <w:tcW w:w="4366" w:type="dxa"/>
          </w:tcPr>
          <w:p w14:paraId="35A12064" w14:textId="6F06870A" w:rsidR="005E0643" w:rsidRDefault="005E0643" w:rsidP="005E0643">
            <w:pPr>
              <w:rPr>
                <w:rFonts w:ascii="Gill Sans MT" w:hAnsi="Gill Sans MT"/>
                <w:sz w:val="24"/>
                <w:szCs w:val="24"/>
              </w:rPr>
            </w:pPr>
            <w:r>
              <w:rPr>
                <w:rFonts w:ascii="Gill Sans MT" w:hAnsi="Gill Sans MT"/>
                <w:sz w:val="24"/>
                <w:szCs w:val="24"/>
              </w:rPr>
              <w:t>To be completed at th</w:t>
            </w:r>
            <w:r w:rsidR="00B8193D">
              <w:rPr>
                <w:rFonts w:ascii="Gill Sans MT" w:hAnsi="Gill Sans MT"/>
                <w:sz w:val="24"/>
                <w:szCs w:val="24"/>
              </w:rPr>
              <w:t>e beginning of the</w:t>
            </w:r>
            <w:r>
              <w:rPr>
                <w:rFonts w:ascii="Gill Sans MT" w:hAnsi="Gill Sans MT"/>
                <w:sz w:val="24"/>
                <w:szCs w:val="24"/>
              </w:rPr>
              <w:t xml:space="preserve"> placement. Collect key information and interview DPO, reflection in RPR</w:t>
            </w:r>
            <w:r w:rsidR="00B8193D">
              <w:rPr>
                <w:rFonts w:ascii="Gill Sans MT" w:hAnsi="Gill Sans MT"/>
                <w:sz w:val="24"/>
                <w:szCs w:val="24"/>
              </w:rPr>
              <w:t>.</w:t>
            </w:r>
          </w:p>
          <w:p w14:paraId="01647D5D" w14:textId="77777777" w:rsidR="005E0643" w:rsidRPr="00FA7AB7" w:rsidRDefault="005E0643" w:rsidP="005E0643">
            <w:pPr>
              <w:rPr>
                <w:rFonts w:ascii="Gill Sans MT" w:hAnsi="Gill Sans MT"/>
                <w:sz w:val="24"/>
                <w:szCs w:val="24"/>
              </w:rPr>
            </w:pPr>
          </w:p>
        </w:tc>
        <w:tc>
          <w:tcPr>
            <w:tcW w:w="1587" w:type="dxa"/>
          </w:tcPr>
          <w:p w14:paraId="072A14E2" w14:textId="77777777" w:rsidR="005E0643" w:rsidRDefault="005E0643" w:rsidP="005E0643">
            <w:pPr>
              <w:rPr>
                <w:rFonts w:ascii="Gill Sans MT" w:hAnsi="Gill Sans MT"/>
                <w:sz w:val="24"/>
                <w:szCs w:val="24"/>
              </w:rPr>
            </w:pPr>
            <w:r>
              <w:rPr>
                <w:rFonts w:ascii="Gill Sans MT" w:hAnsi="Gill Sans MT"/>
                <w:sz w:val="24"/>
                <w:szCs w:val="24"/>
              </w:rPr>
              <w:t>2, 6, and part 2</w:t>
            </w:r>
          </w:p>
        </w:tc>
        <w:tc>
          <w:tcPr>
            <w:tcW w:w="993" w:type="dxa"/>
          </w:tcPr>
          <w:p w14:paraId="746FC923" w14:textId="77777777" w:rsidR="005E0643" w:rsidRPr="00FA7AB7" w:rsidRDefault="005E0643" w:rsidP="005E0643">
            <w:pPr>
              <w:rPr>
                <w:rFonts w:ascii="Gill Sans MT" w:hAnsi="Gill Sans MT"/>
                <w:sz w:val="24"/>
                <w:szCs w:val="24"/>
              </w:rPr>
            </w:pPr>
          </w:p>
        </w:tc>
      </w:tr>
      <w:tr w:rsidR="005E0643" w14:paraId="7C332C49" w14:textId="77777777" w:rsidTr="00327102">
        <w:tc>
          <w:tcPr>
            <w:tcW w:w="1135" w:type="dxa"/>
          </w:tcPr>
          <w:p w14:paraId="333B6739" w14:textId="77777777" w:rsidR="005E0643" w:rsidRDefault="005E0643" w:rsidP="005E0643">
            <w:pPr>
              <w:jc w:val="center"/>
              <w:rPr>
                <w:rFonts w:ascii="Gill Sans MT" w:hAnsi="Gill Sans MT"/>
                <w:sz w:val="24"/>
                <w:szCs w:val="24"/>
              </w:rPr>
            </w:pPr>
            <w:r>
              <w:rPr>
                <w:rFonts w:ascii="Gill Sans MT" w:hAnsi="Gill Sans MT"/>
                <w:sz w:val="24"/>
                <w:szCs w:val="24"/>
              </w:rPr>
              <w:t>5</w:t>
            </w:r>
          </w:p>
        </w:tc>
        <w:tc>
          <w:tcPr>
            <w:tcW w:w="2268" w:type="dxa"/>
          </w:tcPr>
          <w:p w14:paraId="08F3D638" w14:textId="77777777" w:rsidR="005E0643" w:rsidRPr="00FA7AB7" w:rsidRDefault="005E0643" w:rsidP="005E0643">
            <w:pPr>
              <w:rPr>
                <w:rFonts w:ascii="Gill Sans MT" w:hAnsi="Gill Sans MT"/>
                <w:sz w:val="24"/>
                <w:szCs w:val="24"/>
              </w:rPr>
            </w:pPr>
            <w:r w:rsidRPr="00FA7AB7">
              <w:rPr>
                <w:rFonts w:ascii="Gill Sans MT" w:hAnsi="Gill Sans MT"/>
                <w:sz w:val="24"/>
                <w:szCs w:val="24"/>
              </w:rPr>
              <w:t>Pupil-class shadowing</w:t>
            </w:r>
          </w:p>
          <w:p w14:paraId="0D6DD406" w14:textId="77777777" w:rsidR="005E0643" w:rsidRPr="00FA7AB7" w:rsidRDefault="005E0643" w:rsidP="005E0643">
            <w:pPr>
              <w:rPr>
                <w:rFonts w:ascii="Gill Sans MT" w:hAnsi="Gill Sans MT"/>
                <w:sz w:val="24"/>
                <w:szCs w:val="24"/>
              </w:rPr>
            </w:pPr>
          </w:p>
        </w:tc>
        <w:tc>
          <w:tcPr>
            <w:tcW w:w="4366" w:type="dxa"/>
          </w:tcPr>
          <w:p w14:paraId="431F8572" w14:textId="77777777" w:rsidR="005E0643" w:rsidRDefault="005E0643" w:rsidP="005E0643">
            <w:pPr>
              <w:rPr>
                <w:rFonts w:ascii="Gill Sans MT" w:hAnsi="Gill Sans MT"/>
                <w:sz w:val="24"/>
                <w:szCs w:val="24"/>
              </w:rPr>
            </w:pPr>
            <w:r>
              <w:rPr>
                <w:rFonts w:ascii="Gill Sans MT" w:hAnsi="Gill Sans MT"/>
                <w:sz w:val="24"/>
                <w:szCs w:val="24"/>
              </w:rPr>
              <w:t xml:space="preserve">Ideally you will undertake this task towards the end of the second week of induction so that you can pull on the information you collated during induction. </w:t>
            </w:r>
            <w:r w:rsidRPr="00FA7AB7">
              <w:rPr>
                <w:rFonts w:ascii="Gill Sans MT" w:hAnsi="Gill Sans MT"/>
                <w:sz w:val="24"/>
                <w:szCs w:val="24"/>
              </w:rPr>
              <w:t>Complete observation template</w:t>
            </w:r>
            <w:r w:rsidR="00B8193D">
              <w:rPr>
                <w:rFonts w:ascii="Gill Sans MT" w:hAnsi="Gill Sans MT"/>
                <w:sz w:val="24"/>
                <w:szCs w:val="24"/>
              </w:rPr>
              <w:t>.</w:t>
            </w:r>
          </w:p>
          <w:p w14:paraId="496BAE11" w14:textId="68778729" w:rsidR="00B8193D" w:rsidRDefault="00B8193D" w:rsidP="005E0643">
            <w:pPr>
              <w:rPr>
                <w:rFonts w:ascii="Gill Sans MT" w:hAnsi="Gill Sans MT"/>
                <w:sz w:val="24"/>
                <w:szCs w:val="24"/>
              </w:rPr>
            </w:pPr>
          </w:p>
        </w:tc>
        <w:tc>
          <w:tcPr>
            <w:tcW w:w="1587" w:type="dxa"/>
          </w:tcPr>
          <w:p w14:paraId="43018B62" w14:textId="77777777" w:rsidR="005E0643" w:rsidRDefault="005E0643" w:rsidP="005E0643">
            <w:pPr>
              <w:rPr>
                <w:rFonts w:ascii="Gill Sans MT" w:hAnsi="Gill Sans MT"/>
                <w:sz w:val="24"/>
                <w:szCs w:val="24"/>
              </w:rPr>
            </w:pPr>
            <w:r>
              <w:rPr>
                <w:rFonts w:ascii="Gill Sans MT" w:hAnsi="Gill Sans MT"/>
                <w:sz w:val="24"/>
                <w:szCs w:val="24"/>
              </w:rPr>
              <w:t xml:space="preserve">1, 3, 4, 5, 6, 7, 8 </w:t>
            </w:r>
          </w:p>
        </w:tc>
        <w:tc>
          <w:tcPr>
            <w:tcW w:w="993" w:type="dxa"/>
          </w:tcPr>
          <w:p w14:paraId="2D4CF3D6" w14:textId="77777777" w:rsidR="005E0643" w:rsidRPr="00FA7AB7" w:rsidRDefault="005E0643" w:rsidP="005E0643">
            <w:pPr>
              <w:rPr>
                <w:rFonts w:ascii="Gill Sans MT" w:hAnsi="Gill Sans MT"/>
                <w:sz w:val="24"/>
                <w:szCs w:val="24"/>
              </w:rPr>
            </w:pPr>
          </w:p>
        </w:tc>
      </w:tr>
      <w:tr w:rsidR="005E0643" w14:paraId="05A2FCF5" w14:textId="77777777" w:rsidTr="00327102">
        <w:tc>
          <w:tcPr>
            <w:tcW w:w="1135" w:type="dxa"/>
          </w:tcPr>
          <w:p w14:paraId="6DE716F9" w14:textId="77777777" w:rsidR="005E0643" w:rsidRDefault="005E0643" w:rsidP="005E0643">
            <w:pPr>
              <w:jc w:val="center"/>
              <w:rPr>
                <w:rFonts w:ascii="Gill Sans MT" w:hAnsi="Gill Sans MT"/>
                <w:sz w:val="24"/>
                <w:szCs w:val="24"/>
              </w:rPr>
            </w:pPr>
            <w:r>
              <w:rPr>
                <w:rFonts w:ascii="Gill Sans MT" w:hAnsi="Gill Sans MT"/>
                <w:sz w:val="24"/>
                <w:szCs w:val="24"/>
              </w:rPr>
              <w:t>7</w:t>
            </w:r>
          </w:p>
        </w:tc>
        <w:tc>
          <w:tcPr>
            <w:tcW w:w="2268" w:type="dxa"/>
          </w:tcPr>
          <w:p w14:paraId="5569454B" w14:textId="2E4793F5" w:rsidR="005E0643" w:rsidRPr="00FA7AB7" w:rsidRDefault="005E0643" w:rsidP="005E0643">
            <w:pPr>
              <w:rPr>
                <w:rFonts w:ascii="Gill Sans MT" w:hAnsi="Gill Sans MT"/>
                <w:sz w:val="24"/>
                <w:szCs w:val="24"/>
              </w:rPr>
            </w:pPr>
            <w:r w:rsidRPr="00FA7AB7">
              <w:rPr>
                <w:rFonts w:ascii="Gill Sans MT" w:hAnsi="Gill Sans MT"/>
                <w:sz w:val="24"/>
                <w:szCs w:val="24"/>
              </w:rPr>
              <w:t>Learning and teaching</w:t>
            </w:r>
            <w:r w:rsidR="00327102">
              <w:rPr>
                <w:rFonts w:ascii="Gill Sans MT" w:hAnsi="Gill Sans MT"/>
                <w:sz w:val="24"/>
                <w:szCs w:val="24"/>
              </w:rPr>
              <w:t>: your subject area</w:t>
            </w:r>
          </w:p>
        </w:tc>
        <w:tc>
          <w:tcPr>
            <w:tcW w:w="4366" w:type="dxa"/>
          </w:tcPr>
          <w:p w14:paraId="1A5828BC" w14:textId="77777777" w:rsidR="005E0643" w:rsidRDefault="005E0643" w:rsidP="005E0643">
            <w:pPr>
              <w:rPr>
                <w:rFonts w:ascii="Gill Sans MT" w:hAnsi="Gill Sans MT"/>
                <w:sz w:val="24"/>
                <w:szCs w:val="24"/>
              </w:rPr>
            </w:pPr>
            <w:r>
              <w:rPr>
                <w:rFonts w:ascii="Gill Sans MT" w:hAnsi="Gill Sans MT"/>
                <w:sz w:val="24"/>
                <w:szCs w:val="24"/>
              </w:rPr>
              <w:t xml:space="preserve">This focuses on learning in your subject area. </w:t>
            </w:r>
            <w:r w:rsidRPr="00FA7AB7">
              <w:rPr>
                <w:rFonts w:ascii="Gill Sans MT" w:hAnsi="Gill Sans MT"/>
                <w:sz w:val="24"/>
                <w:szCs w:val="24"/>
              </w:rPr>
              <w:t>C</w:t>
            </w:r>
            <w:r w:rsidR="00B8193D">
              <w:rPr>
                <w:rFonts w:ascii="Gill Sans MT" w:hAnsi="Gill Sans MT"/>
                <w:sz w:val="24"/>
                <w:szCs w:val="24"/>
              </w:rPr>
              <w:t>omplete observation templates.</w:t>
            </w:r>
          </w:p>
          <w:p w14:paraId="42942B62" w14:textId="456607FF" w:rsidR="00B8193D" w:rsidRPr="00FA7AB7" w:rsidRDefault="00B8193D" w:rsidP="005E0643">
            <w:pPr>
              <w:rPr>
                <w:rFonts w:ascii="Gill Sans MT" w:hAnsi="Gill Sans MT"/>
                <w:sz w:val="24"/>
                <w:szCs w:val="24"/>
              </w:rPr>
            </w:pPr>
          </w:p>
        </w:tc>
        <w:tc>
          <w:tcPr>
            <w:tcW w:w="1587" w:type="dxa"/>
          </w:tcPr>
          <w:p w14:paraId="49511FF9" w14:textId="77777777" w:rsidR="005E0643" w:rsidRDefault="005E0643" w:rsidP="005E0643">
            <w:pPr>
              <w:rPr>
                <w:rFonts w:ascii="Gill Sans MT" w:hAnsi="Gill Sans MT"/>
                <w:sz w:val="24"/>
                <w:szCs w:val="24"/>
              </w:rPr>
            </w:pPr>
            <w:r>
              <w:rPr>
                <w:rFonts w:ascii="Gill Sans MT" w:hAnsi="Gill Sans MT"/>
                <w:sz w:val="24"/>
                <w:szCs w:val="24"/>
              </w:rPr>
              <w:t>1, 2, 3, 4, 5, 6, 7</w:t>
            </w:r>
          </w:p>
        </w:tc>
        <w:tc>
          <w:tcPr>
            <w:tcW w:w="993" w:type="dxa"/>
          </w:tcPr>
          <w:p w14:paraId="48447756" w14:textId="77777777" w:rsidR="005E0643" w:rsidRPr="00FA7AB7" w:rsidRDefault="005E0643" w:rsidP="005E0643">
            <w:pPr>
              <w:rPr>
                <w:rFonts w:ascii="Gill Sans MT" w:hAnsi="Gill Sans MT"/>
                <w:sz w:val="24"/>
                <w:szCs w:val="24"/>
              </w:rPr>
            </w:pPr>
          </w:p>
        </w:tc>
      </w:tr>
      <w:tr w:rsidR="005E0643" w14:paraId="017C1C57" w14:textId="77777777" w:rsidTr="00327102">
        <w:tc>
          <w:tcPr>
            <w:tcW w:w="1135" w:type="dxa"/>
          </w:tcPr>
          <w:p w14:paraId="58CEE6E5" w14:textId="77777777" w:rsidR="005E0643" w:rsidRDefault="005E0643" w:rsidP="005E0643">
            <w:pPr>
              <w:jc w:val="center"/>
              <w:rPr>
                <w:rFonts w:ascii="Gill Sans MT" w:hAnsi="Gill Sans MT"/>
                <w:sz w:val="24"/>
                <w:szCs w:val="24"/>
              </w:rPr>
            </w:pPr>
            <w:r>
              <w:rPr>
                <w:rFonts w:ascii="Gill Sans MT" w:hAnsi="Gill Sans MT"/>
                <w:sz w:val="24"/>
                <w:szCs w:val="24"/>
              </w:rPr>
              <w:t>8</w:t>
            </w:r>
          </w:p>
        </w:tc>
        <w:tc>
          <w:tcPr>
            <w:tcW w:w="2268" w:type="dxa"/>
          </w:tcPr>
          <w:p w14:paraId="147CB942" w14:textId="77777777" w:rsidR="005E0643" w:rsidRPr="00FA7AB7" w:rsidRDefault="005E0643" w:rsidP="005E0643">
            <w:pPr>
              <w:rPr>
                <w:rFonts w:ascii="Gill Sans MT" w:hAnsi="Gill Sans MT"/>
                <w:sz w:val="24"/>
                <w:szCs w:val="24"/>
              </w:rPr>
            </w:pPr>
            <w:r w:rsidRPr="00FA7AB7">
              <w:rPr>
                <w:rFonts w:ascii="Gill Sans MT" w:hAnsi="Gill Sans MT"/>
                <w:sz w:val="24"/>
                <w:szCs w:val="24"/>
              </w:rPr>
              <w:t>Analysing and using data for learning</w:t>
            </w:r>
          </w:p>
        </w:tc>
        <w:tc>
          <w:tcPr>
            <w:tcW w:w="4366" w:type="dxa"/>
          </w:tcPr>
          <w:p w14:paraId="784734D0" w14:textId="764D9B9F" w:rsidR="005E0643" w:rsidRDefault="005E0643" w:rsidP="005E0643">
            <w:pPr>
              <w:rPr>
                <w:rFonts w:ascii="Gill Sans MT" w:hAnsi="Gill Sans MT"/>
                <w:sz w:val="24"/>
                <w:szCs w:val="24"/>
              </w:rPr>
            </w:pPr>
            <w:r>
              <w:rPr>
                <w:rFonts w:ascii="Gill Sans MT" w:hAnsi="Gill Sans MT"/>
                <w:sz w:val="24"/>
                <w:szCs w:val="24"/>
              </w:rPr>
              <w:t xml:space="preserve">It is essential that you are aware of important information about your pupils. In placement 1 you complete the template for </w:t>
            </w:r>
            <w:r w:rsidR="00B8193D">
              <w:rPr>
                <w:rFonts w:ascii="Gill Sans MT" w:hAnsi="Gill Sans MT"/>
                <w:sz w:val="24"/>
                <w:szCs w:val="24"/>
              </w:rPr>
              <w:t xml:space="preserve">at least </w:t>
            </w:r>
            <w:r>
              <w:rPr>
                <w:rFonts w:ascii="Gill Sans MT" w:hAnsi="Gill Sans MT"/>
                <w:sz w:val="24"/>
                <w:szCs w:val="24"/>
              </w:rPr>
              <w:t xml:space="preserve">one class. In your second placement you should complete a template for all the classes you teach. </w:t>
            </w:r>
          </w:p>
          <w:p w14:paraId="0FDBD932" w14:textId="77777777" w:rsidR="005E0643" w:rsidRPr="00FA7AB7" w:rsidRDefault="005E0643" w:rsidP="005E0643">
            <w:pPr>
              <w:rPr>
                <w:rFonts w:ascii="Gill Sans MT" w:hAnsi="Gill Sans MT"/>
                <w:sz w:val="24"/>
                <w:szCs w:val="24"/>
              </w:rPr>
            </w:pPr>
          </w:p>
        </w:tc>
        <w:tc>
          <w:tcPr>
            <w:tcW w:w="1587" w:type="dxa"/>
          </w:tcPr>
          <w:p w14:paraId="0027F9D5" w14:textId="77777777" w:rsidR="005E0643" w:rsidRDefault="005E0643" w:rsidP="005E0643">
            <w:pPr>
              <w:rPr>
                <w:rFonts w:ascii="Gill Sans MT" w:hAnsi="Gill Sans MT"/>
                <w:sz w:val="24"/>
                <w:szCs w:val="24"/>
              </w:rPr>
            </w:pPr>
            <w:r>
              <w:rPr>
                <w:rFonts w:ascii="Gill Sans MT" w:hAnsi="Gill Sans MT"/>
                <w:sz w:val="24"/>
                <w:szCs w:val="24"/>
              </w:rPr>
              <w:t>4, 5</w:t>
            </w:r>
          </w:p>
        </w:tc>
        <w:tc>
          <w:tcPr>
            <w:tcW w:w="993" w:type="dxa"/>
          </w:tcPr>
          <w:p w14:paraId="18A8095E" w14:textId="77777777" w:rsidR="005E0643" w:rsidRPr="00FA7AB7" w:rsidRDefault="005E0643" w:rsidP="005E0643">
            <w:pPr>
              <w:rPr>
                <w:rFonts w:ascii="Gill Sans MT" w:hAnsi="Gill Sans MT"/>
                <w:sz w:val="24"/>
                <w:szCs w:val="24"/>
              </w:rPr>
            </w:pPr>
          </w:p>
        </w:tc>
      </w:tr>
      <w:tr w:rsidR="00327102" w14:paraId="2EC81360" w14:textId="77777777" w:rsidTr="00327102">
        <w:tc>
          <w:tcPr>
            <w:tcW w:w="1135" w:type="dxa"/>
          </w:tcPr>
          <w:p w14:paraId="57182024" w14:textId="1556F3AA" w:rsidR="00327102" w:rsidRDefault="00327102" w:rsidP="00327102">
            <w:pPr>
              <w:jc w:val="center"/>
              <w:rPr>
                <w:rFonts w:ascii="Gill Sans MT" w:hAnsi="Gill Sans MT"/>
                <w:sz w:val="24"/>
                <w:szCs w:val="24"/>
              </w:rPr>
            </w:pPr>
            <w:r w:rsidRPr="00D71DE2">
              <w:rPr>
                <w:rFonts w:ascii="Gill Sans MT" w:hAnsi="Gill Sans MT"/>
                <w:sz w:val="24"/>
                <w:szCs w:val="24"/>
              </w:rPr>
              <w:t>13</w:t>
            </w:r>
          </w:p>
        </w:tc>
        <w:tc>
          <w:tcPr>
            <w:tcW w:w="2268" w:type="dxa"/>
          </w:tcPr>
          <w:p w14:paraId="43CE7B5A" w14:textId="77777777" w:rsidR="00327102" w:rsidRPr="00D71DE2" w:rsidRDefault="00327102" w:rsidP="00327102">
            <w:pPr>
              <w:rPr>
                <w:rFonts w:ascii="Gill Sans MT" w:hAnsi="Gill Sans MT"/>
                <w:sz w:val="24"/>
                <w:szCs w:val="24"/>
              </w:rPr>
            </w:pPr>
            <w:r w:rsidRPr="00D71DE2">
              <w:rPr>
                <w:rFonts w:ascii="Gill Sans MT" w:hAnsi="Gill Sans MT"/>
                <w:sz w:val="24"/>
                <w:szCs w:val="24"/>
              </w:rPr>
              <w:t>Equality and Social Justice: Developing your pedagogy</w:t>
            </w:r>
          </w:p>
          <w:p w14:paraId="635F072E" w14:textId="77777777" w:rsidR="00327102" w:rsidRPr="00B8193D" w:rsidRDefault="00327102" w:rsidP="00327102">
            <w:pPr>
              <w:rPr>
                <w:rFonts w:ascii="Gill Sans MT" w:hAnsi="Gill Sans MT"/>
                <w:sz w:val="24"/>
                <w:szCs w:val="24"/>
                <w:highlight w:val="yellow"/>
              </w:rPr>
            </w:pPr>
          </w:p>
          <w:p w14:paraId="5395F0C0" w14:textId="77777777" w:rsidR="00327102" w:rsidRPr="00FA7AB7" w:rsidRDefault="00327102" w:rsidP="00327102">
            <w:pPr>
              <w:rPr>
                <w:rFonts w:ascii="Gill Sans MT" w:hAnsi="Gill Sans MT"/>
                <w:sz w:val="24"/>
                <w:szCs w:val="24"/>
              </w:rPr>
            </w:pPr>
          </w:p>
        </w:tc>
        <w:tc>
          <w:tcPr>
            <w:tcW w:w="4366" w:type="dxa"/>
          </w:tcPr>
          <w:p w14:paraId="3A41D044" w14:textId="4FA36798" w:rsidR="00327102" w:rsidRDefault="00327102" w:rsidP="00327102">
            <w:pPr>
              <w:rPr>
                <w:rFonts w:ascii="Gill Sans MT" w:hAnsi="Gill Sans MT"/>
                <w:sz w:val="24"/>
                <w:szCs w:val="24"/>
              </w:rPr>
            </w:pPr>
            <w:r>
              <w:rPr>
                <w:rFonts w:ascii="Gill Sans MT" w:hAnsi="Gill Sans MT"/>
                <w:sz w:val="24"/>
                <w:szCs w:val="24"/>
              </w:rPr>
              <w:t>This task asks you to reflect on your developing pedagogy. You should write a c</w:t>
            </w:r>
            <w:r w:rsidRPr="00FA7AB7">
              <w:rPr>
                <w:rFonts w:ascii="Gill Sans MT" w:hAnsi="Gill Sans MT"/>
                <w:sz w:val="24"/>
                <w:szCs w:val="24"/>
              </w:rPr>
              <w:t>ritical reflection</w:t>
            </w:r>
            <w:r>
              <w:rPr>
                <w:rFonts w:ascii="Gill Sans MT" w:hAnsi="Gill Sans MT"/>
                <w:sz w:val="24"/>
                <w:szCs w:val="24"/>
              </w:rPr>
              <w:t xml:space="preserve"> in RPR</w:t>
            </w:r>
          </w:p>
        </w:tc>
        <w:tc>
          <w:tcPr>
            <w:tcW w:w="1587" w:type="dxa"/>
          </w:tcPr>
          <w:p w14:paraId="09DF845E" w14:textId="4ACA2409" w:rsidR="00327102" w:rsidRDefault="00327102" w:rsidP="00327102">
            <w:pPr>
              <w:rPr>
                <w:rFonts w:ascii="Gill Sans MT" w:hAnsi="Gill Sans MT"/>
                <w:sz w:val="24"/>
                <w:szCs w:val="24"/>
              </w:rPr>
            </w:pPr>
            <w:r w:rsidRPr="00D71DE2">
              <w:rPr>
                <w:rFonts w:ascii="Gill Sans MT" w:hAnsi="Gill Sans MT"/>
                <w:sz w:val="24"/>
                <w:szCs w:val="24"/>
              </w:rPr>
              <w:t>1, 5, 8 and Part 2</w:t>
            </w:r>
          </w:p>
        </w:tc>
        <w:tc>
          <w:tcPr>
            <w:tcW w:w="993" w:type="dxa"/>
          </w:tcPr>
          <w:p w14:paraId="5EE5BE72" w14:textId="77777777" w:rsidR="00327102" w:rsidRPr="00FA7AB7" w:rsidRDefault="00327102" w:rsidP="00327102">
            <w:pPr>
              <w:rPr>
                <w:rFonts w:ascii="Gill Sans MT" w:hAnsi="Gill Sans MT"/>
                <w:sz w:val="24"/>
                <w:szCs w:val="24"/>
              </w:rPr>
            </w:pPr>
          </w:p>
        </w:tc>
      </w:tr>
      <w:tr w:rsidR="00327102" w14:paraId="4E4F6F3C" w14:textId="77777777" w:rsidTr="00327102">
        <w:tc>
          <w:tcPr>
            <w:tcW w:w="1135" w:type="dxa"/>
          </w:tcPr>
          <w:p w14:paraId="304395A1" w14:textId="1E2451DE" w:rsidR="00327102" w:rsidRDefault="00327102" w:rsidP="00327102">
            <w:pPr>
              <w:jc w:val="center"/>
              <w:rPr>
                <w:rFonts w:ascii="Gill Sans MT" w:hAnsi="Gill Sans MT"/>
                <w:sz w:val="24"/>
                <w:szCs w:val="24"/>
              </w:rPr>
            </w:pPr>
            <w:r>
              <w:rPr>
                <w:rFonts w:ascii="Gill Sans MT" w:hAnsi="Gill Sans MT"/>
                <w:sz w:val="24"/>
                <w:szCs w:val="24"/>
              </w:rPr>
              <w:t>16</w:t>
            </w:r>
          </w:p>
        </w:tc>
        <w:tc>
          <w:tcPr>
            <w:tcW w:w="2268" w:type="dxa"/>
          </w:tcPr>
          <w:p w14:paraId="2BD00E71" w14:textId="35432152" w:rsidR="00327102" w:rsidRPr="00FA7AB7" w:rsidRDefault="00327102" w:rsidP="00327102">
            <w:pPr>
              <w:rPr>
                <w:rFonts w:ascii="Gill Sans MT" w:hAnsi="Gill Sans MT"/>
                <w:sz w:val="24"/>
                <w:szCs w:val="24"/>
              </w:rPr>
            </w:pPr>
            <w:r w:rsidRPr="00FA7AB7">
              <w:rPr>
                <w:rFonts w:ascii="Gill Sans MT" w:hAnsi="Gill Sans MT"/>
                <w:sz w:val="24"/>
                <w:szCs w:val="24"/>
              </w:rPr>
              <w:t>Asses</w:t>
            </w:r>
            <w:r>
              <w:rPr>
                <w:rFonts w:ascii="Gill Sans MT" w:hAnsi="Gill Sans MT"/>
                <w:sz w:val="24"/>
                <w:szCs w:val="24"/>
              </w:rPr>
              <w:t>sment for learning: Questioning</w:t>
            </w:r>
          </w:p>
        </w:tc>
        <w:tc>
          <w:tcPr>
            <w:tcW w:w="4366" w:type="dxa"/>
          </w:tcPr>
          <w:p w14:paraId="5441B846" w14:textId="77777777" w:rsidR="00327102" w:rsidRDefault="00327102" w:rsidP="00327102">
            <w:pPr>
              <w:rPr>
                <w:rFonts w:ascii="Gill Sans MT" w:hAnsi="Gill Sans MT"/>
                <w:sz w:val="24"/>
                <w:szCs w:val="24"/>
              </w:rPr>
            </w:pPr>
            <w:r>
              <w:rPr>
                <w:rFonts w:ascii="Gill Sans MT" w:hAnsi="Gill Sans MT"/>
                <w:sz w:val="24"/>
                <w:szCs w:val="24"/>
              </w:rPr>
              <w:t xml:space="preserve">You should read the assessment policy before the observation. You will focus on </w:t>
            </w:r>
            <w:r w:rsidRPr="00FA7AB7">
              <w:rPr>
                <w:rFonts w:ascii="Gill Sans MT" w:hAnsi="Gill Sans MT"/>
                <w:sz w:val="24"/>
                <w:szCs w:val="24"/>
              </w:rPr>
              <w:t>questioning and complete</w:t>
            </w:r>
            <w:r>
              <w:rPr>
                <w:rFonts w:ascii="Gill Sans MT" w:hAnsi="Gill Sans MT"/>
                <w:sz w:val="24"/>
                <w:szCs w:val="24"/>
              </w:rPr>
              <w:t xml:space="preserve"> a</w:t>
            </w:r>
            <w:r w:rsidRPr="00FA7AB7">
              <w:rPr>
                <w:rFonts w:ascii="Gill Sans MT" w:hAnsi="Gill Sans MT"/>
                <w:sz w:val="24"/>
                <w:szCs w:val="24"/>
              </w:rPr>
              <w:t xml:space="preserve"> tally</w:t>
            </w:r>
            <w:r>
              <w:rPr>
                <w:rFonts w:ascii="Gill Sans MT" w:hAnsi="Gill Sans MT"/>
                <w:sz w:val="24"/>
                <w:szCs w:val="24"/>
              </w:rPr>
              <w:t xml:space="preserve">. </w:t>
            </w:r>
            <w:r w:rsidRPr="00FA7AB7">
              <w:rPr>
                <w:rFonts w:ascii="Gill Sans MT" w:hAnsi="Gill Sans MT"/>
                <w:sz w:val="24"/>
                <w:szCs w:val="24"/>
              </w:rPr>
              <w:t xml:space="preserve">Discuss </w:t>
            </w:r>
            <w:r>
              <w:rPr>
                <w:rFonts w:ascii="Gill Sans MT" w:hAnsi="Gill Sans MT"/>
                <w:sz w:val="24"/>
                <w:szCs w:val="24"/>
              </w:rPr>
              <w:t xml:space="preserve">your observations </w:t>
            </w:r>
            <w:r w:rsidRPr="00FA7AB7">
              <w:rPr>
                <w:rFonts w:ascii="Gill Sans MT" w:hAnsi="Gill Sans MT"/>
                <w:sz w:val="24"/>
                <w:szCs w:val="24"/>
              </w:rPr>
              <w:t xml:space="preserve">with </w:t>
            </w:r>
            <w:r>
              <w:rPr>
                <w:rFonts w:ascii="Gill Sans MT" w:hAnsi="Gill Sans MT"/>
                <w:sz w:val="24"/>
                <w:szCs w:val="24"/>
              </w:rPr>
              <w:t xml:space="preserve">your </w:t>
            </w:r>
            <w:r w:rsidRPr="00FA7AB7">
              <w:rPr>
                <w:rFonts w:ascii="Gill Sans MT" w:hAnsi="Gill Sans MT"/>
                <w:sz w:val="24"/>
                <w:szCs w:val="24"/>
              </w:rPr>
              <w:t>mentor</w:t>
            </w:r>
            <w:r>
              <w:rPr>
                <w:rFonts w:ascii="Gill Sans MT" w:hAnsi="Gill Sans MT"/>
                <w:sz w:val="24"/>
                <w:szCs w:val="24"/>
              </w:rPr>
              <w:t>. What questions does this raise about your own practice?</w:t>
            </w:r>
          </w:p>
          <w:p w14:paraId="59E92885" w14:textId="01BA7723" w:rsidR="00327102" w:rsidRDefault="00327102" w:rsidP="00327102">
            <w:pPr>
              <w:rPr>
                <w:rFonts w:ascii="Gill Sans MT" w:hAnsi="Gill Sans MT"/>
                <w:sz w:val="24"/>
                <w:szCs w:val="24"/>
              </w:rPr>
            </w:pPr>
          </w:p>
        </w:tc>
        <w:tc>
          <w:tcPr>
            <w:tcW w:w="1587" w:type="dxa"/>
          </w:tcPr>
          <w:p w14:paraId="60C46F06" w14:textId="69792BC4" w:rsidR="00327102" w:rsidRDefault="00327102" w:rsidP="00327102">
            <w:pPr>
              <w:rPr>
                <w:rFonts w:ascii="Gill Sans MT" w:hAnsi="Gill Sans MT"/>
                <w:sz w:val="24"/>
                <w:szCs w:val="24"/>
              </w:rPr>
            </w:pPr>
            <w:r>
              <w:rPr>
                <w:rFonts w:ascii="Gill Sans MT" w:hAnsi="Gill Sans MT"/>
                <w:sz w:val="24"/>
                <w:szCs w:val="24"/>
              </w:rPr>
              <w:t>6, 8</w:t>
            </w:r>
          </w:p>
        </w:tc>
        <w:tc>
          <w:tcPr>
            <w:tcW w:w="993" w:type="dxa"/>
          </w:tcPr>
          <w:p w14:paraId="6AE42AEB" w14:textId="77777777" w:rsidR="00327102" w:rsidRPr="00FA7AB7" w:rsidRDefault="00327102" w:rsidP="00327102">
            <w:pPr>
              <w:rPr>
                <w:rFonts w:ascii="Gill Sans MT" w:hAnsi="Gill Sans MT"/>
                <w:sz w:val="24"/>
                <w:szCs w:val="24"/>
              </w:rPr>
            </w:pPr>
          </w:p>
        </w:tc>
      </w:tr>
      <w:tr w:rsidR="00327102" w14:paraId="7F3D2D70" w14:textId="77777777" w:rsidTr="00327102">
        <w:tc>
          <w:tcPr>
            <w:tcW w:w="10349" w:type="dxa"/>
            <w:gridSpan w:val="5"/>
            <w:shd w:val="clear" w:color="auto" w:fill="BFBFBF" w:themeFill="background1" w:themeFillShade="BF"/>
          </w:tcPr>
          <w:p w14:paraId="73AE07B3" w14:textId="284208F5" w:rsidR="00327102" w:rsidRDefault="00327102" w:rsidP="00327102">
            <w:pPr>
              <w:jc w:val="center"/>
              <w:rPr>
                <w:rFonts w:ascii="Gill Sans MT" w:hAnsi="Gill Sans MT"/>
                <w:sz w:val="24"/>
                <w:szCs w:val="24"/>
              </w:rPr>
            </w:pPr>
            <w:r>
              <w:rPr>
                <w:rFonts w:ascii="Gill Sans MT" w:hAnsi="Gill Sans MT"/>
                <w:b/>
                <w:sz w:val="32"/>
                <w:szCs w:val="32"/>
              </w:rPr>
              <w:t>Optional Tasks – choose at least 3 of these to help you understand your school</w:t>
            </w:r>
          </w:p>
          <w:p w14:paraId="2494E5B6" w14:textId="77777777" w:rsidR="00327102" w:rsidRDefault="00327102" w:rsidP="00327102">
            <w:pPr>
              <w:rPr>
                <w:rFonts w:ascii="Gill Sans MT" w:hAnsi="Gill Sans MT"/>
                <w:sz w:val="24"/>
                <w:szCs w:val="24"/>
              </w:rPr>
            </w:pPr>
          </w:p>
        </w:tc>
      </w:tr>
      <w:tr w:rsidR="00327102" w14:paraId="456BA756" w14:textId="77777777" w:rsidTr="00327102">
        <w:tc>
          <w:tcPr>
            <w:tcW w:w="1135" w:type="dxa"/>
          </w:tcPr>
          <w:p w14:paraId="359E91F5" w14:textId="72F15863" w:rsidR="00327102" w:rsidRDefault="00327102" w:rsidP="00327102">
            <w:pPr>
              <w:jc w:val="center"/>
              <w:rPr>
                <w:rFonts w:ascii="Gill Sans MT" w:hAnsi="Gill Sans MT"/>
                <w:sz w:val="24"/>
                <w:szCs w:val="24"/>
              </w:rPr>
            </w:pPr>
            <w:r>
              <w:rPr>
                <w:rFonts w:ascii="Gill Sans MT" w:hAnsi="Gill Sans MT"/>
                <w:sz w:val="24"/>
                <w:szCs w:val="24"/>
              </w:rPr>
              <w:t>No.</w:t>
            </w:r>
          </w:p>
        </w:tc>
        <w:tc>
          <w:tcPr>
            <w:tcW w:w="2268" w:type="dxa"/>
          </w:tcPr>
          <w:p w14:paraId="1F5233F4" w14:textId="2FD8CB9F" w:rsidR="00327102" w:rsidRPr="00FA7AB7" w:rsidRDefault="00327102" w:rsidP="00327102">
            <w:pPr>
              <w:rPr>
                <w:rFonts w:ascii="Gill Sans MT" w:hAnsi="Gill Sans MT"/>
                <w:sz w:val="24"/>
                <w:szCs w:val="24"/>
              </w:rPr>
            </w:pPr>
            <w:r>
              <w:rPr>
                <w:rFonts w:ascii="Gill Sans MT" w:hAnsi="Gill Sans MT"/>
                <w:sz w:val="24"/>
                <w:szCs w:val="24"/>
              </w:rPr>
              <w:t>Task</w:t>
            </w:r>
          </w:p>
        </w:tc>
        <w:tc>
          <w:tcPr>
            <w:tcW w:w="4366" w:type="dxa"/>
          </w:tcPr>
          <w:p w14:paraId="2F9FEA37" w14:textId="2B085DC4" w:rsidR="00327102" w:rsidRDefault="00327102" w:rsidP="00327102">
            <w:pPr>
              <w:rPr>
                <w:rFonts w:ascii="Gill Sans MT" w:hAnsi="Gill Sans MT"/>
                <w:sz w:val="24"/>
                <w:szCs w:val="24"/>
              </w:rPr>
            </w:pPr>
            <w:r>
              <w:rPr>
                <w:rFonts w:ascii="Gill Sans MT" w:hAnsi="Gill Sans MT"/>
                <w:sz w:val="24"/>
                <w:szCs w:val="24"/>
              </w:rPr>
              <w:t>Notes on this t</w:t>
            </w:r>
            <w:r w:rsidRPr="00FA7AB7">
              <w:rPr>
                <w:rFonts w:ascii="Gill Sans MT" w:hAnsi="Gill Sans MT"/>
                <w:sz w:val="24"/>
                <w:szCs w:val="24"/>
              </w:rPr>
              <w:t>ask</w:t>
            </w:r>
          </w:p>
        </w:tc>
        <w:tc>
          <w:tcPr>
            <w:tcW w:w="1587" w:type="dxa"/>
          </w:tcPr>
          <w:p w14:paraId="24E8F9E7" w14:textId="7B01FB38" w:rsidR="00327102" w:rsidRDefault="00327102" w:rsidP="00327102">
            <w:pPr>
              <w:rPr>
                <w:rFonts w:ascii="Gill Sans MT" w:hAnsi="Gill Sans MT"/>
                <w:sz w:val="24"/>
                <w:szCs w:val="24"/>
              </w:rPr>
            </w:pPr>
            <w:r>
              <w:rPr>
                <w:rFonts w:ascii="Gill Sans MT" w:hAnsi="Gill Sans MT"/>
              </w:rPr>
              <w:t>Links to TS</w:t>
            </w:r>
          </w:p>
        </w:tc>
        <w:tc>
          <w:tcPr>
            <w:tcW w:w="993" w:type="dxa"/>
          </w:tcPr>
          <w:p w14:paraId="18C7D60E" w14:textId="160F9D71" w:rsidR="00327102" w:rsidRDefault="00327102" w:rsidP="00327102">
            <w:pPr>
              <w:rPr>
                <w:rFonts w:ascii="Gill Sans MT" w:hAnsi="Gill Sans MT"/>
                <w:sz w:val="24"/>
                <w:szCs w:val="24"/>
              </w:rPr>
            </w:pPr>
            <w:r w:rsidRPr="007076F2">
              <w:rPr>
                <w:rFonts w:ascii="Gill Sans MT" w:hAnsi="Gill Sans MT"/>
              </w:rPr>
              <w:t>Completed</w:t>
            </w:r>
            <w:r>
              <w:rPr>
                <w:rFonts w:ascii="Gill Sans MT" w:hAnsi="Gill Sans MT"/>
                <w:b/>
              </w:rPr>
              <w:t xml:space="preserve"> (</w:t>
            </w:r>
            <w:r>
              <w:rPr>
                <w:rFonts w:ascii="Gill Sans MT" w:hAnsi="Gill Sans MT"/>
                <w:sz w:val="24"/>
                <w:szCs w:val="24"/>
              </w:rPr>
              <w:sym w:font="Wingdings" w:char="F0FC"/>
            </w:r>
            <w:r>
              <w:rPr>
                <w:rFonts w:ascii="Gill Sans MT" w:hAnsi="Gill Sans MT"/>
                <w:sz w:val="24"/>
                <w:szCs w:val="24"/>
              </w:rPr>
              <w:t>) and date</w:t>
            </w:r>
          </w:p>
        </w:tc>
      </w:tr>
      <w:tr w:rsidR="00327102" w14:paraId="24F2E423" w14:textId="77777777" w:rsidTr="00327102">
        <w:tc>
          <w:tcPr>
            <w:tcW w:w="1135" w:type="dxa"/>
          </w:tcPr>
          <w:p w14:paraId="1E679AEF" w14:textId="26647BB2" w:rsidR="00327102" w:rsidRDefault="00327102" w:rsidP="00327102">
            <w:pPr>
              <w:jc w:val="center"/>
              <w:rPr>
                <w:rFonts w:ascii="Gill Sans MT" w:hAnsi="Gill Sans MT"/>
                <w:sz w:val="24"/>
                <w:szCs w:val="24"/>
              </w:rPr>
            </w:pPr>
            <w:r>
              <w:rPr>
                <w:rFonts w:ascii="Gill Sans MT" w:hAnsi="Gill Sans MT"/>
                <w:sz w:val="24"/>
                <w:szCs w:val="24"/>
              </w:rPr>
              <w:t>4</w:t>
            </w:r>
          </w:p>
        </w:tc>
        <w:tc>
          <w:tcPr>
            <w:tcW w:w="2268" w:type="dxa"/>
          </w:tcPr>
          <w:p w14:paraId="07AF8A89" w14:textId="77EA3427" w:rsidR="00327102" w:rsidRPr="00FA7AB7" w:rsidRDefault="00327102" w:rsidP="00327102">
            <w:pPr>
              <w:rPr>
                <w:rFonts w:ascii="Gill Sans MT" w:hAnsi="Gill Sans MT"/>
                <w:sz w:val="24"/>
                <w:szCs w:val="24"/>
              </w:rPr>
            </w:pPr>
            <w:r w:rsidRPr="00FA7AB7">
              <w:rPr>
                <w:rFonts w:ascii="Gill Sans MT" w:hAnsi="Gill Sans MT"/>
                <w:sz w:val="24"/>
                <w:szCs w:val="24"/>
              </w:rPr>
              <w:t>Behaviour for learning: Policy and practice</w:t>
            </w:r>
          </w:p>
        </w:tc>
        <w:tc>
          <w:tcPr>
            <w:tcW w:w="4366" w:type="dxa"/>
          </w:tcPr>
          <w:p w14:paraId="746256B9" w14:textId="5E67EE42" w:rsidR="00327102" w:rsidRDefault="00327102" w:rsidP="00327102">
            <w:pPr>
              <w:rPr>
                <w:rFonts w:ascii="Gill Sans MT" w:hAnsi="Gill Sans MT"/>
                <w:sz w:val="24"/>
                <w:szCs w:val="24"/>
              </w:rPr>
            </w:pPr>
            <w:r>
              <w:rPr>
                <w:rFonts w:ascii="Gill Sans MT" w:hAnsi="Gill Sans MT"/>
                <w:sz w:val="24"/>
                <w:szCs w:val="24"/>
              </w:rPr>
              <w:t xml:space="preserve">You need to read the school behaviour policy before you complete the </w:t>
            </w:r>
            <w:r w:rsidRPr="00FA7AB7">
              <w:rPr>
                <w:rFonts w:ascii="Gill Sans MT" w:hAnsi="Gill Sans MT"/>
                <w:sz w:val="24"/>
                <w:szCs w:val="24"/>
              </w:rPr>
              <w:t>template</w:t>
            </w:r>
            <w:r>
              <w:rPr>
                <w:rFonts w:ascii="Gill Sans MT" w:hAnsi="Gill Sans MT"/>
                <w:sz w:val="24"/>
                <w:szCs w:val="24"/>
              </w:rPr>
              <w:t>. This will help you when you start to teach your classes.</w:t>
            </w:r>
          </w:p>
        </w:tc>
        <w:tc>
          <w:tcPr>
            <w:tcW w:w="1587" w:type="dxa"/>
          </w:tcPr>
          <w:p w14:paraId="7BA5F6CE" w14:textId="15845A21" w:rsidR="00327102" w:rsidRDefault="00327102" w:rsidP="00327102">
            <w:pPr>
              <w:rPr>
                <w:rFonts w:ascii="Gill Sans MT" w:hAnsi="Gill Sans MT"/>
                <w:sz w:val="24"/>
                <w:szCs w:val="24"/>
              </w:rPr>
            </w:pPr>
            <w:r>
              <w:rPr>
                <w:rFonts w:ascii="Gill Sans MT" w:hAnsi="Gill Sans MT"/>
                <w:sz w:val="24"/>
                <w:szCs w:val="24"/>
              </w:rPr>
              <w:t>1, 7, 8 and Part 2</w:t>
            </w:r>
          </w:p>
        </w:tc>
        <w:tc>
          <w:tcPr>
            <w:tcW w:w="993" w:type="dxa"/>
          </w:tcPr>
          <w:p w14:paraId="28FA49ED" w14:textId="77777777" w:rsidR="00327102" w:rsidRDefault="00327102" w:rsidP="00327102">
            <w:pPr>
              <w:rPr>
                <w:rFonts w:ascii="Gill Sans MT" w:hAnsi="Gill Sans MT"/>
                <w:sz w:val="24"/>
                <w:szCs w:val="24"/>
              </w:rPr>
            </w:pPr>
          </w:p>
        </w:tc>
      </w:tr>
      <w:tr w:rsidR="00327102" w14:paraId="3BA7A960" w14:textId="77777777" w:rsidTr="00327102">
        <w:tc>
          <w:tcPr>
            <w:tcW w:w="1135" w:type="dxa"/>
          </w:tcPr>
          <w:p w14:paraId="116D4004" w14:textId="0109FD96" w:rsidR="00327102" w:rsidRDefault="00327102" w:rsidP="00327102">
            <w:pPr>
              <w:jc w:val="center"/>
              <w:rPr>
                <w:rFonts w:ascii="Gill Sans MT" w:hAnsi="Gill Sans MT"/>
                <w:sz w:val="24"/>
                <w:szCs w:val="24"/>
              </w:rPr>
            </w:pPr>
            <w:r>
              <w:rPr>
                <w:rFonts w:ascii="Gill Sans MT" w:hAnsi="Gill Sans MT"/>
                <w:sz w:val="24"/>
                <w:szCs w:val="24"/>
              </w:rPr>
              <w:t>6</w:t>
            </w:r>
          </w:p>
        </w:tc>
        <w:tc>
          <w:tcPr>
            <w:tcW w:w="2268" w:type="dxa"/>
          </w:tcPr>
          <w:p w14:paraId="273D89C9" w14:textId="7752049C" w:rsidR="00327102" w:rsidRPr="00FA7AB7" w:rsidRDefault="00327102" w:rsidP="00327102">
            <w:pPr>
              <w:rPr>
                <w:rFonts w:ascii="Gill Sans MT" w:hAnsi="Gill Sans MT"/>
                <w:sz w:val="24"/>
                <w:szCs w:val="24"/>
              </w:rPr>
            </w:pPr>
            <w:r w:rsidRPr="00FA7AB7">
              <w:rPr>
                <w:rFonts w:ascii="Gill Sans MT" w:hAnsi="Gill Sans MT"/>
                <w:sz w:val="24"/>
                <w:szCs w:val="24"/>
              </w:rPr>
              <w:t>Learning and teaching</w:t>
            </w:r>
          </w:p>
        </w:tc>
        <w:tc>
          <w:tcPr>
            <w:tcW w:w="4366" w:type="dxa"/>
          </w:tcPr>
          <w:p w14:paraId="7EDB9D90" w14:textId="542C47BF" w:rsidR="00327102" w:rsidRDefault="00327102" w:rsidP="00327102">
            <w:pPr>
              <w:rPr>
                <w:rFonts w:ascii="Gill Sans MT" w:hAnsi="Gill Sans MT"/>
                <w:sz w:val="24"/>
                <w:szCs w:val="24"/>
              </w:rPr>
            </w:pPr>
            <w:r>
              <w:rPr>
                <w:rFonts w:ascii="Gill Sans MT" w:hAnsi="Gill Sans MT"/>
                <w:sz w:val="24"/>
                <w:szCs w:val="24"/>
              </w:rPr>
              <w:t xml:space="preserve">Before you complete the observations read the school policy on learning and teaching. This task links University sessions on learning to classroom practice. </w:t>
            </w:r>
            <w:r w:rsidRPr="00FA7AB7">
              <w:rPr>
                <w:rFonts w:ascii="Gill Sans MT" w:hAnsi="Gill Sans MT"/>
                <w:sz w:val="24"/>
                <w:szCs w:val="24"/>
              </w:rPr>
              <w:t>Complete observation template</w:t>
            </w:r>
            <w:r>
              <w:rPr>
                <w:rFonts w:ascii="Gill Sans MT" w:hAnsi="Gill Sans MT"/>
                <w:sz w:val="24"/>
                <w:szCs w:val="24"/>
              </w:rPr>
              <w:t xml:space="preserve"> outside your subject area with KS3 classes.</w:t>
            </w:r>
          </w:p>
        </w:tc>
        <w:tc>
          <w:tcPr>
            <w:tcW w:w="1587" w:type="dxa"/>
          </w:tcPr>
          <w:p w14:paraId="4A388A55" w14:textId="11E261FF" w:rsidR="00327102" w:rsidRDefault="00327102" w:rsidP="00327102">
            <w:pPr>
              <w:rPr>
                <w:rFonts w:ascii="Gill Sans MT" w:hAnsi="Gill Sans MT"/>
                <w:sz w:val="24"/>
                <w:szCs w:val="24"/>
              </w:rPr>
            </w:pPr>
            <w:r>
              <w:rPr>
                <w:rFonts w:ascii="Gill Sans MT" w:hAnsi="Gill Sans MT"/>
                <w:sz w:val="24"/>
                <w:szCs w:val="24"/>
              </w:rPr>
              <w:t>3, 4, 6</w:t>
            </w:r>
          </w:p>
        </w:tc>
        <w:tc>
          <w:tcPr>
            <w:tcW w:w="993" w:type="dxa"/>
          </w:tcPr>
          <w:p w14:paraId="761FC3CE" w14:textId="77777777" w:rsidR="00327102" w:rsidRDefault="00327102" w:rsidP="00327102">
            <w:pPr>
              <w:rPr>
                <w:rFonts w:ascii="Gill Sans MT" w:hAnsi="Gill Sans MT"/>
                <w:sz w:val="24"/>
                <w:szCs w:val="24"/>
              </w:rPr>
            </w:pPr>
          </w:p>
        </w:tc>
      </w:tr>
      <w:tr w:rsidR="00327102" w14:paraId="6D5BD1EE" w14:textId="77777777" w:rsidTr="00327102">
        <w:tc>
          <w:tcPr>
            <w:tcW w:w="1135" w:type="dxa"/>
          </w:tcPr>
          <w:p w14:paraId="13060EA4" w14:textId="63BB8C1D" w:rsidR="00327102" w:rsidRDefault="00327102" w:rsidP="00327102">
            <w:pPr>
              <w:jc w:val="center"/>
              <w:rPr>
                <w:rFonts w:ascii="Gill Sans MT" w:hAnsi="Gill Sans MT"/>
                <w:sz w:val="24"/>
                <w:szCs w:val="24"/>
              </w:rPr>
            </w:pPr>
            <w:r>
              <w:rPr>
                <w:rFonts w:ascii="Gill Sans MT" w:hAnsi="Gill Sans MT"/>
                <w:sz w:val="24"/>
                <w:szCs w:val="24"/>
              </w:rPr>
              <w:t>9</w:t>
            </w:r>
          </w:p>
        </w:tc>
        <w:tc>
          <w:tcPr>
            <w:tcW w:w="2268" w:type="dxa"/>
          </w:tcPr>
          <w:p w14:paraId="6A6C73C1" w14:textId="2CFB2F6B" w:rsidR="00327102" w:rsidRPr="00FA7AB7" w:rsidRDefault="00327102" w:rsidP="00327102">
            <w:pPr>
              <w:rPr>
                <w:rFonts w:ascii="Gill Sans MT" w:hAnsi="Gill Sans MT"/>
                <w:sz w:val="24"/>
                <w:szCs w:val="24"/>
              </w:rPr>
            </w:pPr>
            <w:r w:rsidRPr="00FA7AB7">
              <w:rPr>
                <w:rFonts w:ascii="Gill Sans MT" w:hAnsi="Gill Sans MT"/>
                <w:sz w:val="24"/>
                <w:szCs w:val="24"/>
              </w:rPr>
              <w:t>Pedagogy beyond the classroom: Form Tutor</w:t>
            </w:r>
          </w:p>
        </w:tc>
        <w:tc>
          <w:tcPr>
            <w:tcW w:w="4366" w:type="dxa"/>
          </w:tcPr>
          <w:p w14:paraId="3B56F184" w14:textId="77777777" w:rsidR="00327102" w:rsidRDefault="00327102" w:rsidP="00327102">
            <w:pPr>
              <w:rPr>
                <w:rFonts w:ascii="Gill Sans MT" w:hAnsi="Gill Sans MT"/>
                <w:sz w:val="24"/>
                <w:szCs w:val="24"/>
              </w:rPr>
            </w:pPr>
            <w:r>
              <w:rPr>
                <w:rFonts w:ascii="Gill Sans MT" w:hAnsi="Gill Sans MT"/>
                <w:sz w:val="24"/>
                <w:szCs w:val="24"/>
              </w:rPr>
              <w:t>In both placements you should be attached to a tutor/ form group. The pastoral role of the teacher is important, a</w:t>
            </w:r>
            <w:r w:rsidRPr="00FA7AB7">
              <w:rPr>
                <w:rFonts w:ascii="Gill Sans MT" w:hAnsi="Gill Sans MT"/>
                <w:sz w:val="24"/>
                <w:szCs w:val="24"/>
              </w:rPr>
              <w:t>nswer</w:t>
            </w:r>
            <w:r>
              <w:rPr>
                <w:rFonts w:ascii="Gill Sans MT" w:hAnsi="Gill Sans MT"/>
                <w:sz w:val="24"/>
                <w:szCs w:val="24"/>
              </w:rPr>
              <w:t>ing the</w:t>
            </w:r>
            <w:r w:rsidRPr="00FA7AB7">
              <w:rPr>
                <w:rFonts w:ascii="Gill Sans MT" w:hAnsi="Gill Sans MT"/>
                <w:sz w:val="24"/>
                <w:szCs w:val="24"/>
              </w:rPr>
              <w:t xml:space="preserve"> questions</w:t>
            </w:r>
            <w:r>
              <w:rPr>
                <w:rFonts w:ascii="Gill Sans MT" w:hAnsi="Gill Sans MT"/>
                <w:sz w:val="24"/>
                <w:szCs w:val="24"/>
              </w:rPr>
              <w:t xml:space="preserve"> focuses your attention onto the responsibilities of the teacher.</w:t>
            </w:r>
          </w:p>
          <w:p w14:paraId="117C2009" w14:textId="77777777" w:rsidR="00327102" w:rsidRDefault="00327102" w:rsidP="00327102">
            <w:pPr>
              <w:rPr>
                <w:rFonts w:ascii="Gill Sans MT" w:hAnsi="Gill Sans MT"/>
                <w:sz w:val="24"/>
                <w:szCs w:val="24"/>
              </w:rPr>
            </w:pPr>
          </w:p>
          <w:p w14:paraId="5DA1AC92" w14:textId="77777777" w:rsidR="00327102" w:rsidRDefault="00327102" w:rsidP="00327102">
            <w:pPr>
              <w:rPr>
                <w:rFonts w:ascii="Gill Sans MT" w:hAnsi="Gill Sans MT"/>
                <w:sz w:val="24"/>
                <w:szCs w:val="24"/>
              </w:rPr>
            </w:pPr>
          </w:p>
        </w:tc>
        <w:tc>
          <w:tcPr>
            <w:tcW w:w="1587" w:type="dxa"/>
          </w:tcPr>
          <w:p w14:paraId="1E6647BD" w14:textId="61E5ACE5" w:rsidR="00327102" w:rsidRDefault="00327102" w:rsidP="00327102">
            <w:pPr>
              <w:rPr>
                <w:rFonts w:ascii="Gill Sans MT" w:hAnsi="Gill Sans MT"/>
                <w:sz w:val="24"/>
                <w:szCs w:val="24"/>
              </w:rPr>
            </w:pPr>
            <w:r>
              <w:rPr>
                <w:rFonts w:ascii="Gill Sans MT" w:hAnsi="Gill Sans MT"/>
                <w:sz w:val="24"/>
                <w:szCs w:val="24"/>
              </w:rPr>
              <w:t>8, Part 2</w:t>
            </w:r>
          </w:p>
        </w:tc>
        <w:tc>
          <w:tcPr>
            <w:tcW w:w="993" w:type="dxa"/>
          </w:tcPr>
          <w:p w14:paraId="54DAEA50" w14:textId="77777777" w:rsidR="00327102" w:rsidRDefault="00327102" w:rsidP="00327102">
            <w:pPr>
              <w:rPr>
                <w:rFonts w:ascii="Gill Sans MT" w:hAnsi="Gill Sans MT"/>
                <w:sz w:val="24"/>
                <w:szCs w:val="24"/>
              </w:rPr>
            </w:pPr>
          </w:p>
        </w:tc>
      </w:tr>
      <w:tr w:rsidR="00327102" w14:paraId="13AC1C69" w14:textId="77777777" w:rsidTr="00327102">
        <w:tc>
          <w:tcPr>
            <w:tcW w:w="1135" w:type="dxa"/>
          </w:tcPr>
          <w:p w14:paraId="018DA5A6" w14:textId="77777777" w:rsidR="00327102" w:rsidRPr="00FA7AB7" w:rsidRDefault="00327102" w:rsidP="00327102">
            <w:pPr>
              <w:jc w:val="center"/>
              <w:rPr>
                <w:rFonts w:ascii="Gill Sans MT" w:hAnsi="Gill Sans MT"/>
                <w:sz w:val="24"/>
                <w:szCs w:val="24"/>
              </w:rPr>
            </w:pPr>
            <w:r>
              <w:rPr>
                <w:rFonts w:ascii="Gill Sans MT" w:hAnsi="Gill Sans MT"/>
                <w:sz w:val="24"/>
                <w:szCs w:val="24"/>
              </w:rPr>
              <w:t>11</w:t>
            </w:r>
          </w:p>
        </w:tc>
        <w:tc>
          <w:tcPr>
            <w:tcW w:w="2268" w:type="dxa"/>
          </w:tcPr>
          <w:p w14:paraId="321882D5" w14:textId="77777777" w:rsidR="00327102" w:rsidRPr="00FA7AB7" w:rsidRDefault="00327102" w:rsidP="00327102">
            <w:pPr>
              <w:rPr>
                <w:rFonts w:ascii="Gill Sans MT" w:hAnsi="Gill Sans MT"/>
                <w:sz w:val="24"/>
                <w:szCs w:val="24"/>
              </w:rPr>
            </w:pPr>
            <w:r w:rsidRPr="00FA7AB7">
              <w:rPr>
                <w:rFonts w:ascii="Gill Sans MT" w:hAnsi="Gill Sans MT"/>
                <w:sz w:val="24"/>
                <w:szCs w:val="24"/>
              </w:rPr>
              <w:t>Understanding your school: Cultural context</w:t>
            </w:r>
          </w:p>
        </w:tc>
        <w:tc>
          <w:tcPr>
            <w:tcW w:w="4366" w:type="dxa"/>
          </w:tcPr>
          <w:p w14:paraId="716001B0" w14:textId="7213DC9E" w:rsidR="00327102" w:rsidRPr="00FA7AB7" w:rsidRDefault="00327102" w:rsidP="00327102">
            <w:pPr>
              <w:rPr>
                <w:rFonts w:ascii="Gill Sans MT" w:hAnsi="Gill Sans MT"/>
                <w:sz w:val="24"/>
                <w:szCs w:val="24"/>
              </w:rPr>
            </w:pPr>
            <w:r>
              <w:rPr>
                <w:rFonts w:ascii="Gill Sans MT" w:hAnsi="Gill Sans MT"/>
                <w:sz w:val="24"/>
                <w:szCs w:val="24"/>
              </w:rPr>
              <w:t>This task which asks you look at the area around your school. You will produce field notes and/ or a critical reflection in RPR.</w:t>
            </w:r>
          </w:p>
        </w:tc>
        <w:tc>
          <w:tcPr>
            <w:tcW w:w="1587" w:type="dxa"/>
          </w:tcPr>
          <w:p w14:paraId="0B2DC041" w14:textId="77777777" w:rsidR="00327102" w:rsidRDefault="00327102" w:rsidP="00327102">
            <w:pPr>
              <w:rPr>
                <w:rFonts w:ascii="Gill Sans MT" w:hAnsi="Gill Sans MT"/>
                <w:sz w:val="24"/>
                <w:szCs w:val="24"/>
              </w:rPr>
            </w:pPr>
            <w:r>
              <w:rPr>
                <w:rFonts w:ascii="Gill Sans MT" w:hAnsi="Gill Sans MT"/>
                <w:sz w:val="24"/>
                <w:szCs w:val="24"/>
              </w:rPr>
              <w:t>1, 5, 8 and Part 2</w:t>
            </w:r>
          </w:p>
        </w:tc>
        <w:tc>
          <w:tcPr>
            <w:tcW w:w="993" w:type="dxa"/>
          </w:tcPr>
          <w:p w14:paraId="75352A7E" w14:textId="77777777" w:rsidR="00327102" w:rsidRDefault="00327102" w:rsidP="00327102">
            <w:pPr>
              <w:rPr>
                <w:rFonts w:ascii="Gill Sans MT" w:hAnsi="Gill Sans MT"/>
                <w:sz w:val="24"/>
                <w:szCs w:val="24"/>
              </w:rPr>
            </w:pPr>
          </w:p>
        </w:tc>
      </w:tr>
      <w:tr w:rsidR="00327102" w14:paraId="76238DFC" w14:textId="77777777" w:rsidTr="00327102">
        <w:tc>
          <w:tcPr>
            <w:tcW w:w="1135" w:type="dxa"/>
          </w:tcPr>
          <w:p w14:paraId="4CCAACB4" w14:textId="77777777" w:rsidR="00327102" w:rsidRPr="00FA7AB7" w:rsidRDefault="00327102" w:rsidP="00327102">
            <w:pPr>
              <w:jc w:val="center"/>
              <w:rPr>
                <w:rFonts w:ascii="Gill Sans MT" w:hAnsi="Gill Sans MT"/>
                <w:sz w:val="24"/>
                <w:szCs w:val="24"/>
              </w:rPr>
            </w:pPr>
            <w:r>
              <w:rPr>
                <w:rFonts w:ascii="Gill Sans MT" w:hAnsi="Gill Sans MT"/>
                <w:sz w:val="24"/>
                <w:szCs w:val="24"/>
              </w:rPr>
              <w:t>12</w:t>
            </w:r>
          </w:p>
        </w:tc>
        <w:tc>
          <w:tcPr>
            <w:tcW w:w="2268" w:type="dxa"/>
          </w:tcPr>
          <w:p w14:paraId="165056F3" w14:textId="77777777" w:rsidR="00327102" w:rsidRPr="00FA7AB7" w:rsidRDefault="00327102" w:rsidP="00327102">
            <w:pPr>
              <w:rPr>
                <w:rFonts w:ascii="Gill Sans MT" w:hAnsi="Gill Sans MT"/>
                <w:sz w:val="24"/>
                <w:szCs w:val="24"/>
              </w:rPr>
            </w:pPr>
            <w:r w:rsidRPr="00FA7AB7">
              <w:rPr>
                <w:rFonts w:ascii="Gill Sans MT" w:hAnsi="Gill Sans MT"/>
                <w:sz w:val="24"/>
                <w:szCs w:val="24"/>
              </w:rPr>
              <w:t>Equality and Social Justice: Policy and practice</w:t>
            </w:r>
          </w:p>
          <w:p w14:paraId="23246EC9" w14:textId="77777777" w:rsidR="00327102" w:rsidRPr="00FA7AB7" w:rsidRDefault="00327102" w:rsidP="00327102">
            <w:pPr>
              <w:rPr>
                <w:rFonts w:ascii="Gill Sans MT" w:hAnsi="Gill Sans MT"/>
                <w:sz w:val="24"/>
                <w:szCs w:val="24"/>
              </w:rPr>
            </w:pPr>
          </w:p>
        </w:tc>
        <w:tc>
          <w:tcPr>
            <w:tcW w:w="4366" w:type="dxa"/>
          </w:tcPr>
          <w:p w14:paraId="47BAEBF0" w14:textId="77777777" w:rsidR="00327102" w:rsidRPr="00FA7AB7" w:rsidRDefault="00327102" w:rsidP="00327102">
            <w:pPr>
              <w:rPr>
                <w:rFonts w:ascii="Gill Sans MT" w:hAnsi="Gill Sans MT"/>
                <w:sz w:val="24"/>
                <w:szCs w:val="24"/>
              </w:rPr>
            </w:pPr>
            <w:r>
              <w:rPr>
                <w:rFonts w:ascii="Gill Sans MT" w:hAnsi="Gill Sans MT"/>
                <w:sz w:val="24"/>
                <w:szCs w:val="24"/>
              </w:rPr>
              <w:t>This task points you to the school policy, you should read and a</w:t>
            </w:r>
            <w:r w:rsidRPr="00FA7AB7">
              <w:rPr>
                <w:rFonts w:ascii="Gill Sans MT" w:hAnsi="Gill Sans MT"/>
                <w:sz w:val="24"/>
                <w:szCs w:val="24"/>
              </w:rPr>
              <w:t>nswer questions</w:t>
            </w:r>
            <w:r>
              <w:rPr>
                <w:rFonts w:ascii="Gill Sans MT" w:hAnsi="Gill Sans MT"/>
                <w:sz w:val="24"/>
                <w:szCs w:val="24"/>
              </w:rPr>
              <w:t>. This will help you understand the context you work in.</w:t>
            </w:r>
          </w:p>
        </w:tc>
        <w:tc>
          <w:tcPr>
            <w:tcW w:w="1587" w:type="dxa"/>
          </w:tcPr>
          <w:p w14:paraId="68FA24A3" w14:textId="77777777" w:rsidR="00327102" w:rsidRPr="00FA7AB7" w:rsidRDefault="00327102" w:rsidP="00327102">
            <w:pPr>
              <w:rPr>
                <w:rFonts w:ascii="Gill Sans MT" w:hAnsi="Gill Sans MT"/>
                <w:sz w:val="24"/>
                <w:szCs w:val="24"/>
              </w:rPr>
            </w:pPr>
            <w:r>
              <w:rPr>
                <w:rFonts w:ascii="Gill Sans MT" w:hAnsi="Gill Sans MT"/>
                <w:sz w:val="24"/>
                <w:szCs w:val="24"/>
              </w:rPr>
              <w:t>1, 5, 8 and Part 2</w:t>
            </w:r>
          </w:p>
        </w:tc>
        <w:tc>
          <w:tcPr>
            <w:tcW w:w="993" w:type="dxa"/>
          </w:tcPr>
          <w:p w14:paraId="5F5C61DF" w14:textId="77777777" w:rsidR="00327102" w:rsidRPr="00FA7AB7" w:rsidRDefault="00327102" w:rsidP="00327102">
            <w:pPr>
              <w:rPr>
                <w:rFonts w:ascii="Gill Sans MT" w:hAnsi="Gill Sans MT"/>
                <w:sz w:val="24"/>
                <w:szCs w:val="24"/>
              </w:rPr>
            </w:pPr>
          </w:p>
        </w:tc>
      </w:tr>
      <w:tr w:rsidR="00327102" w14:paraId="12E6506F" w14:textId="77777777" w:rsidTr="00327102">
        <w:tc>
          <w:tcPr>
            <w:tcW w:w="1135" w:type="dxa"/>
          </w:tcPr>
          <w:p w14:paraId="2582C9C7" w14:textId="77777777" w:rsidR="00327102" w:rsidRPr="00FA7AB7" w:rsidRDefault="00327102" w:rsidP="00327102">
            <w:pPr>
              <w:jc w:val="center"/>
              <w:rPr>
                <w:rFonts w:ascii="Gill Sans MT" w:hAnsi="Gill Sans MT"/>
                <w:sz w:val="24"/>
                <w:szCs w:val="24"/>
              </w:rPr>
            </w:pPr>
            <w:r>
              <w:rPr>
                <w:rFonts w:ascii="Gill Sans MT" w:hAnsi="Gill Sans MT"/>
                <w:sz w:val="24"/>
                <w:szCs w:val="24"/>
              </w:rPr>
              <w:t>14</w:t>
            </w:r>
          </w:p>
        </w:tc>
        <w:tc>
          <w:tcPr>
            <w:tcW w:w="2268" w:type="dxa"/>
          </w:tcPr>
          <w:p w14:paraId="25839124" w14:textId="77777777" w:rsidR="00327102" w:rsidRDefault="00327102" w:rsidP="00327102">
            <w:pPr>
              <w:rPr>
                <w:rFonts w:ascii="Gill Sans MT" w:hAnsi="Gill Sans MT"/>
                <w:sz w:val="24"/>
                <w:szCs w:val="24"/>
              </w:rPr>
            </w:pPr>
            <w:r w:rsidRPr="00FA7AB7">
              <w:rPr>
                <w:rFonts w:ascii="Gill Sans MT" w:hAnsi="Gill Sans MT"/>
                <w:sz w:val="24"/>
                <w:szCs w:val="24"/>
              </w:rPr>
              <w:t>Supporting SEND</w:t>
            </w:r>
          </w:p>
          <w:p w14:paraId="4363CE3F" w14:textId="77777777" w:rsidR="00327102" w:rsidRPr="00FA7AB7" w:rsidRDefault="00327102" w:rsidP="00327102">
            <w:pPr>
              <w:rPr>
                <w:rFonts w:ascii="Gill Sans MT" w:hAnsi="Gill Sans MT"/>
                <w:sz w:val="24"/>
                <w:szCs w:val="24"/>
              </w:rPr>
            </w:pPr>
          </w:p>
        </w:tc>
        <w:tc>
          <w:tcPr>
            <w:tcW w:w="4366" w:type="dxa"/>
          </w:tcPr>
          <w:p w14:paraId="66EC1B41" w14:textId="728257C1" w:rsidR="00327102" w:rsidRPr="00FA7AB7" w:rsidRDefault="00327102" w:rsidP="00327102">
            <w:pPr>
              <w:rPr>
                <w:rFonts w:ascii="Gill Sans MT" w:hAnsi="Gill Sans MT"/>
                <w:sz w:val="24"/>
                <w:szCs w:val="24"/>
              </w:rPr>
            </w:pPr>
            <w:r>
              <w:rPr>
                <w:rFonts w:ascii="Gill Sans MT" w:hAnsi="Gill Sans MT"/>
                <w:sz w:val="24"/>
                <w:szCs w:val="24"/>
              </w:rPr>
              <w:t>In some schools many classes have pupils with SEND. It is important that you understand the school policies and practices. In this task you are required to collect the information to support your practice.</w:t>
            </w:r>
          </w:p>
        </w:tc>
        <w:tc>
          <w:tcPr>
            <w:tcW w:w="1587" w:type="dxa"/>
          </w:tcPr>
          <w:p w14:paraId="0ADE7AB0" w14:textId="77777777" w:rsidR="00327102" w:rsidRPr="00FA7AB7" w:rsidRDefault="00327102" w:rsidP="00327102">
            <w:pPr>
              <w:rPr>
                <w:rFonts w:ascii="Gill Sans MT" w:hAnsi="Gill Sans MT"/>
                <w:sz w:val="24"/>
                <w:szCs w:val="24"/>
              </w:rPr>
            </w:pPr>
            <w:r>
              <w:rPr>
                <w:rFonts w:ascii="Gill Sans MT" w:hAnsi="Gill Sans MT"/>
                <w:sz w:val="24"/>
                <w:szCs w:val="24"/>
              </w:rPr>
              <w:t>1, 5, 7, 8 and Part 2</w:t>
            </w:r>
          </w:p>
        </w:tc>
        <w:tc>
          <w:tcPr>
            <w:tcW w:w="993" w:type="dxa"/>
          </w:tcPr>
          <w:p w14:paraId="14155EE6" w14:textId="77777777" w:rsidR="00327102" w:rsidRPr="00FA7AB7" w:rsidRDefault="00327102" w:rsidP="00327102">
            <w:pPr>
              <w:rPr>
                <w:rFonts w:ascii="Gill Sans MT" w:hAnsi="Gill Sans MT"/>
                <w:sz w:val="24"/>
                <w:szCs w:val="24"/>
              </w:rPr>
            </w:pPr>
          </w:p>
        </w:tc>
      </w:tr>
      <w:tr w:rsidR="00327102" w14:paraId="46A970CB" w14:textId="77777777" w:rsidTr="00327102">
        <w:tc>
          <w:tcPr>
            <w:tcW w:w="1135" w:type="dxa"/>
          </w:tcPr>
          <w:p w14:paraId="28A8729D" w14:textId="77777777" w:rsidR="00327102" w:rsidRPr="00FA7AB7" w:rsidRDefault="00327102" w:rsidP="00327102">
            <w:pPr>
              <w:jc w:val="center"/>
              <w:rPr>
                <w:rFonts w:ascii="Gill Sans MT" w:hAnsi="Gill Sans MT"/>
                <w:sz w:val="24"/>
                <w:szCs w:val="24"/>
              </w:rPr>
            </w:pPr>
            <w:r>
              <w:rPr>
                <w:rFonts w:ascii="Gill Sans MT" w:hAnsi="Gill Sans MT"/>
                <w:sz w:val="24"/>
                <w:szCs w:val="24"/>
              </w:rPr>
              <w:t>15</w:t>
            </w:r>
          </w:p>
        </w:tc>
        <w:tc>
          <w:tcPr>
            <w:tcW w:w="2268" w:type="dxa"/>
          </w:tcPr>
          <w:p w14:paraId="6141C507" w14:textId="77777777" w:rsidR="00327102" w:rsidRPr="00FA7AB7" w:rsidRDefault="00327102" w:rsidP="00327102">
            <w:pPr>
              <w:rPr>
                <w:rFonts w:ascii="Gill Sans MT" w:hAnsi="Gill Sans MT"/>
                <w:sz w:val="24"/>
                <w:szCs w:val="24"/>
              </w:rPr>
            </w:pPr>
            <w:r w:rsidRPr="00FA7AB7">
              <w:rPr>
                <w:rFonts w:ascii="Gill Sans MT" w:hAnsi="Gill Sans MT"/>
                <w:sz w:val="24"/>
                <w:szCs w:val="24"/>
              </w:rPr>
              <w:t>Working with Teaching Assistants</w:t>
            </w:r>
          </w:p>
        </w:tc>
        <w:tc>
          <w:tcPr>
            <w:tcW w:w="4366" w:type="dxa"/>
          </w:tcPr>
          <w:p w14:paraId="21306015" w14:textId="79DDC719" w:rsidR="00327102" w:rsidRDefault="00327102" w:rsidP="00327102">
            <w:pPr>
              <w:rPr>
                <w:rFonts w:ascii="Gill Sans MT" w:hAnsi="Gill Sans MT"/>
                <w:sz w:val="24"/>
                <w:szCs w:val="24"/>
              </w:rPr>
            </w:pPr>
            <w:r>
              <w:rPr>
                <w:rFonts w:ascii="Gill Sans MT" w:hAnsi="Gill Sans MT"/>
                <w:sz w:val="24"/>
                <w:szCs w:val="24"/>
              </w:rPr>
              <w:t>It is important to demonstrate that you can build strong professional relationships and deploy support staff. You will interview a</w:t>
            </w:r>
            <w:r w:rsidRPr="00FA7AB7">
              <w:rPr>
                <w:rFonts w:ascii="Gill Sans MT" w:hAnsi="Gill Sans MT"/>
                <w:sz w:val="24"/>
                <w:szCs w:val="24"/>
              </w:rPr>
              <w:t xml:space="preserve"> TA</w:t>
            </w:r>
            <w:r>
              <w:rPr>
                <w:rFonts w:ascii="Gill Sans MT" w:hAnsi="Gill Sans MT"/>
                <w:sz w:val="24"/>
                <w:szCs w:val="24"/>
              </w:rPr>
              <w:t xml:space="preserve"> and reflect on your findings in your RPR</w:t>
            </w:r>
            <w:r w:rsidR="00137427">
              <w:rPr>
                <w:rFonts w:ascii="Gill Sans MT" w:hAnsi="Gill Sans MT"/>
                <w:sz w:val="24"/>
                <w:szCs w:val="24"/>
              </w:rPr>
              <w:t>.</w:t>
            </w:r>
          </w:p>
          <w:p w14:paraId="33308F23" w14:textId="03D1C2F2" w:rsidR="00137427" w:rsidRPr="00FA7AB7" w:rsidRDefault="00137427" w:rsidP="00327102">
            <w:pPr>
              <w:rPr>
                <w:rFonts w:ascii="Gill Sans MT" w:hAnsi="Gill Sans MT"/>
                <w:sz w:val="24"/>
                <w:szCs w:val="24"/>
              </w:rPr>
            </w:pPr>
          </w:p>
        </w:tc>
        <w:tc>
          <w:tcPr>
            <w:tcW w:w="1587" w:type="dxa"/>
          </w:tcPr>
          <w:p w14:paraId="68EFF346" w14:textId="77777777" w:rsidR="00327102" w:rsidRPr="00FA7AB7" w:rsidRDefault="00327102" w:rsidP="00327102">
            <w:pPr>
              <w:rPr>
                <w:rFonts w:ascii="Gill Sans MT" w:hAnsi="Gill Sans MT"/>
                <w:sz w:val="24"/>
                <w:szCs w:val="24"/>
              </w:rPr>
            </w:pPr>
            <w:r>
              <w:rPr>
                <w:rFonts w:ascii="Gill Sans MT" w:hAnsi="Gill Sans MT"/>
                <w:sz w:val="24"/>
                <w:szCs w:val="24"/>
              </w:rPr>
              <w:t>8 and Part 2</w:t>
            </w:r>
          </w:p>
        </w:tc>
        <w:tc>
          <w:tcPr>
            <w:tcW w:w="993" w:type="dxa"/>
          </w:tcPr>
          <w:p w14:paraId="5854C228" w14:textId="77777777" w:rsidR="00327102" w:rsidRPr="00FA7AB7" w:rsidRDefault="00327102" w:rsidP="00327102">
            <w:pPr>
              <w:rPr>
                <w:rFonts w:ascii="Gill Sans MT" w:hAnsi="Gill Sans MT"/>
                <w:sz w:val="24"/>
                <w:szCs w:val="24"/>
              </w:rPr>
            </w:pPr>
          </w:p>
        </w:tc>
      </w:tr>
      <w:tr w:rsidR="00327102" w14:paraId="1152C6CD" w14:textId="77777777" w:rsidTr="00327102">
        <w:tc>
          <w:tcPr>
            <w:tcW w:w="1135" w:type="dxa"/>
          </w:tcPr>
          <w:p w14:paraId="423639F9" w14:textId="6612E92D" w:rsidR="00327102" w:rsidRDefault="00137427" w:rsidP="00327102">
            <w:pPr>
              <w:jc w:val="center"/>
              <w:rPr>
                <w:rFonts w:ascii="Gill Sans MT" w:hAnsi="Gill Sans MT"/>
                <w:sz w:val="24"/>
                <w:szCs w:val="24"/>
              </w:rPr>
            </w:pPr>
            <w:r>
              <w:rPr>
                <w:rFonts w:ascii="Gill Sans MT" w:hAnsi="Gill Sans MT"/>
                <w:sz w:val="24"/>
                <w:szCs w:val="24"/>
              </w:rPr>
              <w:t>20</w:t>
            </w:r>
          </w:p>
        </w:tc>
        <w:tc>
          <w:tcPr>
            <w:tcW w:w="2268" w:type="dxa"/>
          </w:tcPr>
          <w:p w14:paraId="355AECB6" w14:textId="4F775127" w:rsidR="00327102" w:rsidRPr="00FA7AB7" w:rsidRDefault="00327102" w:rsidP="00327102">
            <w:pPr>
              <w:rPr>
                <w:rFonts w:ascii="Gill Sans MT" w:hAnsi="Gill Sans MT"/>
                <w:sz w:val="24"/>
                <w:szCs w:val="24"/>
              </w:rPr>
            </w:pPr>
            <w:r w:rsidRPr="00FA7AB7">
              <w:rPr>
                <w:rFonts w:ascii="Gill Sans MT" w:hAnsi="Gill Sans MT"/>
                <w:sz w:val="24"/>
                <w:szCs w:val="24"/>
              </w:rPr>
              <w:t>Learning and teaching: supporting progress</w:t>
            </w:r>
          </w:p>
        </w:tc>
        <w:tc>
          <w:tcPr>
            <w:tcW w:w="4366" w:type="dxa"/>
          </w:tcPr>
          <w:p w14:paraId="34A6DBA6" w14:textId="4C2BFF32" w:rsidR="00327102" w:rsidRDefault="00327102" w:rsidP="00327102">
            <w:pPr>
              <w:rPr>
                <w:rFonts w:ascii="Gill Sans MT" w:hAnsi="Gill Sans MT"/>
                <w:sz w:val="24"/>
                <w:szCs w:val="24"/>
              </w:rPr>
            </w:pPr>
            <w:r>
              <w:rPr>
                <w:rFonts w:ascii="Gill Sans MT" w:hAnsi="Gill Sans MT"/>
                <w:sz w:val="24"/>
                <w:szCs w:val="24"/>
              </w:rPr>
              <w:t xml:space="preserve">In your second placement you will focus on pupil progress much earlier in your teaching. </w:t>
            </w:r>
            <w:r w:rsidRPr="00FA7AB7">
              <w:rPr>
                <w:rFonts w:ascii="Gill Sans MT" w:hAnsi="Gill Sans MT"/>
                <w:sz w:val="24"/>
                <w:szCs w:val="24"/>
              </w:rPr>
              <w:t>Complete obs</w:t>
            </w:r>
            <w:r w:rsidR="00137427">
              <w:rPr>
                <w:rFonts w:ascii="Gill Sans MT" w:hAnsi="Gill Sans MT"/>
                <w:sz w:val="24"/>
                <w:szCs w:val="24"/>
              </w:rPr>
              <w:t>ervation templates for KS3.</w:t>
            </w:r>
          </w:p>
          <w:p w14:paraId="7C37C121" w14:textId="57E2D8E0" w:rsidR="00137427" w:rsidRDefault="00137427" w:rsidP="00327102">
            <w:pPr>
              <w:rPr>
                <w:rFonts w:ascii="Gill Sans MT" w:hAnsi="Gill Sans MT"/>
                <w:sz w:val="24"/>
                <w:szCs w:val="24"/>
              </w:rPr>
            </w:pPr>
          </w:p>
        </w:tc>
        <w:tc>
          <w:tcPr>
            <w:tcW w:w="1587" w:type="dxa"/>
          </w:tcPr>
          <w:p w14:paraId="01F905FB" w14:textId="2015F48A" w:rsidR="00327102" w:rsidRDefault="00327102" w:rsidP="00327102">
            <w:pPr>
              <w:rPr>
                <w:rFonts w:ascii="Gill Sans MT" w:hAnsi="Gill Sans MT"/>
                <w:sz w:val="24"/>
                <w:szCs w:val="24"/>
              </w:rPr>
            </w:pPr>
            <w:r>
              <w:rPr>
                <w:rFonts w:ascii="Gill Sans MT" w:hAnsi="Gill Sans MT"/>
                <w:sz w:val="24"/>
                <w:szCs w:val="24"/>
              </w:rPr>
              <w:t>3, 4</w:t>
            </w:r>
          </w:p>
        </w:tc>
        <w:tc>
          <w:tcPr>
            <w:tcW w:w="993" w:type="dxa"/>
          </w:tcPr>
          <w:p w14:paraId="49670C61" w14:textId="77777777" w:rsidR="00327102" w:rsidRPr="00FA7AB7" w:rsidRDefault="00327102" w:rsidP="00327102">
            <w:pPr>
              <w:rPr>
                <w:rFonts w:ascii="Gill Sans MT" w:hAnsi="Gill Sans MT"/>
                <w:sz w:val="24"/>
                <w:szCs w:val="24"/>
              </w:rPr>
            </w:pPr>
          </w:p>
        </w:tc>
      </w:tr>
      <w:tr w:rsidR="00327102" w14:paraId="2C4EE1CF" w14:textId="77777777" w:rsidTr="00327102">
        <w:tc>
          <w:tcPr>
            <w:tcW w:w="1135" w:type="dxa"/>
          </w:tcPr>
          <w:p w14:paraId="25877D63" w14:textId="004533B8" w:rsidR="00327102" w:rsidRDefault="00137427" w:rsidP="00327102">
            <w:pPr>
              <w:jc w:val="center"/>
              <w:rPr>
                <w:rFonts w:ascii="Gill Sans MT" w:hAnsi="Gill Sans MT"/>
                <w:sz w:val="24"/>
                <w:szCs w:val="24"/>
              </w:rPr>
            </w:pPr>
            <w:r>
              <w:rPr>
                <w:rFonts w:ascii="Gill Sans MT" w:hAnsi="Gill Sans MT"/>
                <w:sz w:val="24"/>
                <w:szCs w:val="24"/>
              </w:rPr>
              <w:t>21</w:t>
            </w:r>
          </w:p>
        </w:tc>
        <w:tc>
          <w:tcPr>
            <w:tcW w:w="2268" w:type="dxa"/>
          </w:tcPr>
          <w:p w14:paraId="59E2088B" w14:textId="622408A1" w:rsidR="00327102" w:rsidRPr="00FA7AB7" w:rsidRDefault="00327102" w:rsidP="00327102">
            <w:pPr>
              <w:rPr>
                <w:rFonts w:ascii="Gill Sans MT" w:hAnsi="Gill Sans MT"/>
                <w:sz w:val="24"/>
                <w:szCs w:val="24"/>
              </w:rPr>
            </w:pPr>
            <w:r w:rsidRPr="00FA7AB7">
              <w:rPr>
                <w:rFonts w:ascii="Gill Sans MT" w:hAnsi="Gill Sans MT"/>
                <w:sz w:val="24"/>
                <w:szCs w:val="24"/>
              </w:rPr>
              <w:t>Assessment for learning: Development of questioning</w:t>
            </w:r>
          </w:p>
        </w:tc>
        <w:tc>
          <w:tcPr>
            <w:tcW w:w="4366" w:type="dxa"/>
          </w:tcPr>
          <w:p w14:paraId="4F6EA492" w14:textId="1B6BEAB9" w:rsidR="00327102" w:rsidRDefault="00327102" w:rsidP="00327102">
            <w:pPr>
              <w:rPr>
                <w:rFonts w:ascii="Gill Sans MT" w:hAnsi="Gill Sans MT"/>
                <w:sz w:val="24"/>
                <w:szCs w:val="24"/>
              </w:rPr>
            </w:pPr>
            <w:r>
              <w:rPr>
                <w:rFonts w:ascii="Gill Sans MT" w:hAnsi="Gill Sans MT"/>
                <w:sz w:val="24"/>
                <w:szCs w:val="24"/>
              </w:rPr>
              <w:t>This task draws you attention to questioning during your second placement. You will write a c</w:t>
            </w:r>
            <w:r w:rsidRPr="00FA7AB7">
              <w:rPr>
                <w:rFonts w:ascii="Gill Sans MT" w:hAnsi="Gill Sans MT"/>
                <w:sz w:val="24"/>
                <w:szCs w:val="24"/>
              </w:rPr>
              <w:t>ritical reflection</w:t>
            </w:r>
            <w:r>
              <w:rPr>
                <w:rFonts w:ascii="Gill Sans MT" w:hAnsi="Gill Sans MT"/>
                <w:sz w:val="24"/>
                <w:szCs w:val="24"/>
              </w:rPr>
              <w:t xml:space="preserve"> in RPR. You may set </w:t>
            </w:r>
            <w:r w:rsidRPr="00FA7AB7">
              <w:rPr>
                <w:rFonts w:ascii="Gill Sans MT" w:hAnsi="Gill Sans MT"/>
                <w:sz w:val="24"/>
                <w:szCs w:val="24"/>
              </w:rPr>
              <w:t>SMART targets</w:t>
            </w:r>
            <w:r>
              <w:rPr>
                <w:rFonts w:ascii="Gill Sans MT" w:hAnsi="Gill Sans MT"/>
                <w:sz w:val="24"/>
                <w:szCs w:val="24"/>
              </w:rPr>
              <w:t xml:space="preserve"> for yourself.</w:t>
            </w:r>
          </w:p>
        </w:tc>
        <w:tc>
          <w:tcPr>
            <w:tcW w:w="1587" w:type="dxa"/>
          </w:tcPr>
          <w:p w14:paraId="62AC5A57" w14:textId="161873B5" w:rsidR="00327102" w:rsidRDefault="00327102" w:rsidP="00327102">
            <w:pPr>
              <w:rPr>
                <w:rFonts w:ascii="Gill Sans MT" w:hAnsi="Gill Sans MT"/>
                <w:sz w:val="24"/>
                <w:szCs w:val="24"/>
              </w:rPr>
            </w:pPr>
            <w:r>
              <w:rPr>
                <w:rFonts w:ascii="Gill Sans MT" w:hAnsi="Gill Sans MT"/>
                <w:sz w:val="24"/>
                <w:szCs w:val="24"/>
              </w:rPr>
              <w:t>6, 8</w:t>
            </w:r>
          </w:p>
        </w:tc>
        <w:tc>
          <w:tcPr>
            <w:tcW w:w="993" w:type="dxa"/>
          </w:tcPr>
          <w:p w14:paraId="0912ABA0" w14:textId="77777777" w:rsidR="00327102" w:rsidRPr="00FA7AB7" w:rsidRDefault="00327102" w:rsidP="00327102">
            <w:pPr>
              <w:rPr>
                <w:rFonts w:ascii="Gill Sans MT" w:hAnsi="Gill Sans MT"/>
                <w:sz w:val="24"/>
                <w:szCs w:val="24"/>
              </w:rPr>
            </w:pPr>
          </w:p>
        </w:tc>
      </w:tr>
      <w:tr w:rsidR="00327102" w14:paraId="0DFFD2A7" w14:textId="77777777" w:rsidTr="00327102">
        <w:tc>
          <w:tcPr>
            <w:tcW w:w="10349" w:type="dxa"/>
            <w:gridSpan w:val="5"/>
            <w:shd w:val="clear" w:color="auto" w:fill="BFBFBF" w:themeFill="background1" w:themeFillShade="BF"/>
          </w:tcPr>
          <w:p w14:paraId="6FFF8233" w14:textId="1402AD57" w:rsidR="00327102" w:rsidRPr="00B26342" w:rsidRDefault="00327102" w:rsidP="00327102">
            <w:pPr>
              <w:rPr>
                <w:rFonts w:ascii="Gill Sans MT" w:hAnsi="Gill Sans MT"/>
                <w:b/>
                <w:sz w:val="32"/>
                <w:szCs w:val="32"/>
              </w:rPr>
            </w:pPr>
            <w:r w:rsidRPr="00B26342">
              <w:rPr>
                <w:rFonts w:ascii="Gill Sans MT" w:hAnsi="Gill Sans MT"/>
                <w:b/>
                <w:sz w:val="32"/>
                <w:szCs w:val="32"/>
              </w:rPr>
              <w:t xml:space="preserve">To be completed during either school experience one </w:t>
            </w:r>
            <w:r w:rsidR="003F7034">
              <w:rPr>
                <w:rFonts w:ascii="Gill Sans MT" w:hAnsi="Gill Sans MT"/>
                <w:b/>
                <w:sz w:val="32"/>
                <w:szCs w:val="32"/>
              </w:rPr>
              <w:t xml:space="preserve">or </w:t>
            </w:r>
            <w:r w:rsidRPr="00B26342">
              <w:rPr>
                <w:rFonts w:ascii="Gill Sans MT" w:hAnsi="Gill Sans MT"/>
                <w:b/>
                <w:sz w:val="32"/>
                <w:szCs w:val="32"/>
              </w:rPr>
              <w:t>two</w:t>
            </w:r>
          </w:p>
          <w:p w14:paraId="3832C016" w14:textId="77777777" w:rsidR="00327102" w:rsidRPr="00FA7AB7" w:rsidRDefault="00327102" w:rsidP="00327102">
            <w:pPr>
              <w:rPr>
                <w:rFonts w:ascii="Gill Sans MT" w:hAnsi="Gill Sans MT"/>
                <w:sz w:val="24"/>
                <w:szCs w:val="24"/>
              </w:rPr>
            </w:pPr>
          </w:p>
        </w:tc>
      </w:tr>
      <w:tr w:rsidR="00327102" w14:paraId="7B462D57" w14:textId="77777777" w:rsidTr="00327102">
        <w:tc>
          <w:tcPr>
            <w:tcW w:w="1135" w:type="dxa"/>
          </w:tcPr>
          <w:p w14:paraId="78A8289D" w14:textId="432A6823" w:rsidR="00327102" w:rsidRDefault="00327102" w:rsidP="00327102">
            <w:pPr>
              <w:jc w:val="center"/>
              <w:rPr>
                <w:rFonts w:ascii="Gill Sans MT" w:hAnsi="Gill Sans MT"/>
                <w:sz w:val="24"/>
                <w:szCs w:val="24"/>
              </w:rPr>
            </w:pPr>
            <w:r>
              <w:rPr>
                <w:rFonts w:ascii="Gill Sans MT" w:hAnsi="Gill Sans MT"/>
                <w:sz w:val="24"/>
                <w:szCs w:val="24"/>
              </w:rPr>
              <w:t>No.</w:t>
            </w:r>
          </w:p>
        </w:tc>
        <w:tc>
          <w:tcPr>
            <w:tcW w:w="2268" w:type="dxa"/>
          </w:tcPr>
          <w:p w14:paraId="662B14A1" w14:textId="4CE9DAB6" w:rsidR="00327102" w:rsidRPr="00FA7AB7" w:rsidRDefault="00327102" w:rsidP="00327102">
            <w:pPr>
              <w:rPr>
                <w:rFonts w:ascii="Gill Sans MT" w:hAnsi="Gill Sans MT"/>
                <w:sz w:val="24"/>
                <w:szCs w:val="24"/>
              </w:rPr>
            </w:pPr>
            <w:r>
              <w:rPr>
                <w:rFonts w:ascii="Gill Sans MT" w:hAnsi="Gill Sans MT"/>
                <w:sz w:val="24"/>
                <w:szCs w:val="24"/>
              </w:rPr>
              <w:t>Task</w:t>
            </w:r>
          </w:p>
        </w:tc>
        <w:tc>
          <w:tcPr>
            <w:tcW w:w="4366" w:type="dxa"/>
          </w:tcPr>
          <w:p w14:paraId="1DC35F99" w14:textId="42784358" w:rsidR="00327102" w:rsidRDefault="00327102" w:rsidP="00327102">
            <w:pPr>
              <w:rPr>
                <w:rFonts w:ascii="Gill Sans MT" w:hAnsi="Gill Sans MT"/>
                <w:sz w:val="24"/>
                <w:szCs w:val="24"/>
              </w:rPr>
            </w:pPr>
            <w:r>
              <w:rPr>
                <w:rFonts w:ascii="Gill Sans MT" w:hAnsi="Gill Sans MT"/>
                <w:sz w:val="24"/>
                <w:szCs w:val="24"/>
              </w:rPr>
              <w:t>Notes on this t</w:t>
            </w:r>
            <w:r w:rsidRPr="00FA7AB7">
              <w:rPr>
                <w:rFonts w:ascii="Gill Sans MT" w:hAnsi="Gill Sans MT"/>
                <w:sz w:val="24"/>
                <w:szCs w:val="24"/>
              </w:rPr>
              <w:t>ask</w:t>
            </w:r>
          </w:p>
        </w:tc>
        <w:tc>
          <w:tcPr>
            <w:tcW w:w="1587" w:type="dxa"/>
          </w:tcPr>
          <w:p w14:paraId="6B3734C4" w14:textId="1ABC6EE6" w:rsidR="00327102" w:rsidRDefault="00327102" w:rsidP="00327102">
            <w:pPr>
              <w:rPr>
                <w:rFonts w:ascii="Gill Sans MT" w:hAnsi="Gill Sans MT"/>
                <w:sz w:val="24"/>
                <w:szCs w:val="24"/>
              </w:rPr>
            </w:pPr>
            <w:r>
              <w:rPr>
                <w:rFonts w:ascii="Gill Sans MT" w:hAnsi="Gill Sans MT"/>
              </w:rPr>
              <w:t>Links to TS</w:t>
            </w:r>
          </w:p>
        </w:tc>
        <w:tc>
          <w:tcPr>
            <w:tcW w:w="993" w:type="dxa"/>
          </w:tcPr>
          <w:p w14:paraId="3FF02848" w14:textId="49F71E8F" w:rsidR="00327102" w:rsidRDefault="00327102" w:rsidP="00327102">
            <w:pPr>
              <w:rPr>
                <w:rFonts w:ascii="Gill Sans MT" w:hAnsi="Gill Sans MT"/>
                <w:sz w:val="24"/>
                <w:szCs w:val="24"/>
              </w:rPr>
            </w:pPr>
            <w:r w:rsidRPr="007076F2">
              <w:rPr>
                <w:rFonts w:ascii="Gill Sans MT" w:hAnsi="Gill Sans MT"/>
              </w:rPr>
              <w:t>Completed</w:t>
            </w:r>
            <w:r>
              <w:rPr>
                <w:rFonts w:ascii="Gill Sans MT" w:hAnsi="Gill Sans MT"/>
                <w:b/>
              </w:rPr>
              <w:t xml:space="preserve"> (</w:t>
            </w:r>
            <w:r>
              <w:rPr>
                <w:rFonts w:ascii="Gill Sans MT" w:hAnsi="Gill Sans MT"/>
                <w:sz w:val="24"/>
                <w:szCs w:val="24"/>
              </w:rPr>
              <w:sym w:font="Wingdings" w:char="F0FC"/>
            </w:r>
            <w:r>
              <w:rPr>
                <w:rFonts w:ascii="Gill Sans MT" w:hAnsi="Gill Sans MT"/>
                <w:sz w:val="24"/>
                <w:szCs w:val="24"/>
              </w:rPr>
              <w:t>) and date</w:t>
            </w:r>
          </w:p>
        </w:tc>
      </w:tr>
      <w:tr w:rsidR="00327102" w14:paraId="6FADE459" w14:textId="77777777" w:rsidTr="00327102">
        <w:tc>
          <w:tcPr>
            <w:tcW w:w="1135" w:type="dxa"/>
          </w:tcPr>
          <w:p w14:paraId="2A410F29" w14:textId="02ED146B" w:rsidR="00327102" w:rsidRPr="00FA7AB7" w:rsidRDefault="00137427" w:rsidP="00327102">
            <w:pPr>
              <w:jc w:val="center"/>
              <w:rPr>
                <w:rFonts w:ascii="Gill Sans MT" w:hAnsi="Gill Sans MT"/>
                <w:sz w:val="24"/>
                <w:szCs w:val="24"/>
              </w:rPr>
            </w:pPr>
            <w:r>
              <w:rPr>
                <w:rFonts w:ascii="Gill Sans MT" w:hAnsi="Gill Sans MT"/>
                <w:sz w:val="24"/>
                <w:szCs w:val="24"/>
              </w:rPr>
              <w:t>17</w:t>
            </w:r>
          </w:p>
        </w:tc>
        <w:tc>
          <w:tcPr>
            <w:tcW w:w="2268" w:type="dxa"/>
          </w:tcPr>
          <w:p w14:paraId="1CEF5E1B" w14:textId="77777777" w:rsidR="00327102" w:rsidRPr="00FA7AB7" w:rsidRDefault="00327102" w:rsidP="00327102">
            <w:pPr>
              <w:rPr>
                <w:rFonts w:ascii="Gill Sans MT" w:hAnsi="Gill Sans MT"/>
                <w:sz w:val="24"/>
                <w:szCs w:val="24"/>
              </w:rPr>
            </w:pPr>
            <w:r w:rsidRPr="00FA7AB7">
              <w:rPr>
                <w:rFonts w:ascii="Gill Sans MT" w:hAnsi="Gill Sans MT"/>
                <w:sz w:val="24"/>
                <w:szCs w:val="24"/>
              </w:rPr>
              <w:t>Understanding your school: Key Stage 2</w:t>
            </w:r>
          </w:p>
        </w:tc>
        <w:tc>
          <w:tcPr>
            <w:tcW w:w="4366" w:type="dxa"/>
          </w:tcPr>
          <w:p w14:paraId="25F9ECDB" w14:textId="485B7850" w:rsidR="00327102" w:rsidRDefault="00327102" w:rsidP="00327102">
            <w:pPr>
              <w:rPr>
                <w:rFonts w:ascii="Gill Sans MT" w:hAnsi="Gill Sans MT"/>
                <w:sz w:val="24"/>
                <w:szCs w:val="24"/>
              </w:rPr>
            </w:pPr>
            <w:r>
              <w:rPr>
                <w:rFonts w:ascii="Gill Sans MT" w:hAnsi="Gill Sans MT"/>
                <w:sz w:val="24"/>
                <w:szCs w:val="24"/>
              </w:rPr>
              <w:t>Discuss this task with your PCM or mentor. You will write a c</w:t>
            </w:r>
            <w:r w:rsidRPr="00FA7AB7">
              <w:rPr>
                <w:rFonts w:ascii="Gill Sans MT" w:hAnsi="Gill Sans MT"/>
                <w:sz w:val="24"/>
                <w:szCs w:val="24"/>
              </w:rPr>
              <w:t>ritical reflection</w:t>
            </w:r>
            <w:r>
              <w:rPr>
                <w:rFonts w:ascii="Gill Sans MT" w:hAnsi="Gill Sans MT"/>
                <w:sz w:val="24"/>
                <w:szCs w:val="24"/>
              </w:rPr>
              <w:t xml:space="preserve"> on your visit in your RPR.</w:t>
            </w:r>
          </w:p>
          <w:p w14:paraId="00004622" w14:textId="77777777" w:rsidR="00327102" w:rsidRPr="00FA7AB7" w:rsidRDefault="00327102" w:rsidP="00327102">
            <w:pPr>
              <w:rPr>
                <w:rFonts w:ascii="Gill Sans MT" w:hAnsi="Gill Sans MT"/>
                <w:sz w:val="24"/>
                <w:szCs w:val="24"/>
              </w:rPr>
            </w:pPr>
          </w:p>
        </w:tc>
        <w:tc>
          <w:tcPr>
            <w:tcW w:w="1587" w:type="dxa"/>
          </w:tcPr>
          <w:p w14:paraId="258F3F26" w14:textId="77777777" w:rsidR="00327102" w:rsidRDefault="00327102" w:rsidP="00327102">
            <w:pPr>
              <w:rPr>
                <w:rFonts w:ascii="Gill Sans MT" w:hAnsi="Gill Sans MT"/>
                <w:sz w:val="24"/>
                <w:szCs w:val="24"/>
              </w:rPr>
            </w:pPr>
            <w:r>
              <w:rPr>
                <w:rFonts w:ascii="Gill Sans MT" w:hAnsi="Gill Sans MT"/>
                <w:sz w:val="24"/>
                <w:szCs w:val="24"/>
              </w:rPr>
              <w:t>2, 3, 4, 5</w:t>
            </w:r>
          </w:p>
        </w:tc>
        <w:tc>
          <w:tcPr>
            <w:tcW w:w="993" w:type="dxa"/>
          </w:tcPr>
          <w:p w14:paraId="03766283" w14:textId="77777777" w:rsidR="00327102" w:rsidRDefault="00327102" w:rsidP="00327102">
            <w:pPr>
              <w:rPr>
                <w:rFonts w:ascii="Gill Sans MT" w:hAnsi="Gill Sans MT"/>
                <w:sz w:val="24"/>
                <w:szCs w:val="24"/>
              </w:rPr>
            </w:pPr>
          </w:p>
        </w:tc>
      </w:tr>
      <w:tr w:rsidR="00327102" w14:paraId="3FA41C2A" w14:textId="77777777" w:rsidTr="00327102">
        <w:tc>
          <w:tcPr>
            <w:tcW w:w="1135" w:type="dxa"/>
          </w:tcPr>
          <w:p w14:paraId="7D1E2356" w14:textId="759807D1" w:rsidR="00327102" w:rsidRPr="00FA7AB7" w:rsidRDefault="00137427" w:rsidP="00327102">
            <w:pPr>
              <w:jc w:val="center"/>
              <w:rPr>
                <w:rFonts w:ascii="Gill Sans MT" w:hAnsi="Gill Sans MT"/>
                <w:sz w:val="24"/>
                <w:szCs w:val="24"/>
              </w:rPr>
            </w:pPr>
            <w:r>
              <w:rPr>
                <w:rFonts w:ascii="Gill Sans MT" w:hAnsi="Gill Sans MT"/>
                <w:sz w:val="24"/>
                <w:szCs w:val="24"/>
              </w:rPr>
              <w:t>18</w:t>
            </w:r>
          </w:p>
        </w:tc>
        <w:tc>
          <w:tcPr>
            <w:tcW w:w="2268" w:type="dxa"/>
          </w:tcPr>
          <w:p w14:paraId="083EA7EF" w14:textId="77777777" w:rsidR="00327102" w:rsidRPr="00FA7AB7" w:rsidRDefault="00327102" w:rsidP="00327102">
            <w:pPr>
              <w:rPr>
                <w:rFonts w:ascii="Gill Sans MT" w:hAnsi="Gill Sans MT"/>
                <w:sz w:val="24"/>
                <w:szCs w:val="24"/>
              </w:rPr>
            </w:pPr>
            <w:r w:rsidRPr="00FA7AB7">
              <w:rPr>
                <w:rFonts w:ascii="Gill Sans MT" w:hAnsi="Gill Sans MT"/>
                <w:sz w:val="24"/>
                <w:szCs w:val="24"/>
              </w:rPr>
              <w:t>Learning and teaching: Post-16.</w:t>
            </w:r>
          </w:p>
        </w:tc>
        <w:tc>
          <w:tcPr>
            <w:tcW w:w="4366" w:type="dxa"/>
          </w:tcPr>
          <w:p w14:paraId="66BD41E1" w14:textId="77777777" w:rsidR="00327102" w:rsidRPr="00FA7AB7" w:rsidRDefault="00327102" w:rsidP="00327102">
            <w:pPr>
              <w:rPr>
                <w:rFonts w:ascii="Gill Sans MT" w:hAnsi="Gill Sans MT"/>
                <w:sz w:val="24"/>
                <w:szCs w:val="24"/>
              </w:rPr>
            </w:pPr>
            <w:r>
              <w:rPr>
                <w:rFonts w:ascii="Gill Sans MT" w:hAnsi="Gill Sans MT"/>
                <w:sz w:val="24"/>
                <w:szCs w:val="24"/>
              </w:rPr>
              <w:t>Part 1 of this task can be incorporated into your KS5 work – p</w:t>
            </w:r>
            <w:r w:rsidRPr="00FA7AB7">
              <w:rPr>
                <w:rFonts w:ascii="Gill Sans MT" w:hAnsi="Gill Sans MT"/>
                <w:sz w:val="24"/>
                <w:szCs w:val="24"/>
              </w:rPr>
              <w:t>lan</w:t>
            </w:r>
            <w:r>
              <w:rPr>
                <w:rFonts w:ascii="Gill Sans MT" w:hAnsi="Gill Sans MT"/>
                <w:sz w:val="24"/>
                <w:szCs w:val="24"/>
              </w:rPr>
              <w:t xml:space="preserve">ning a </w:t>
            </w:r>
            <w:r w:rsidRPr="00FA7AB7">
              <w:rPr>
                <w:rFonts w:ascii="Gill Sans MT" w:hAnsi="Gill Sans MT"/>
                <w:sz w:val="24"/>
                <w:szCs w:val="24"/>
              </w:rPr>
              <w:t>sequence of 2-5 lessons</w:t>
            </w:r>
            <w:r>
              <w:rPr>
                <w:rFonts w:ascii="Gill Sans MT" w:hAnsi="Gill Sans MT"/>
                <w:sz w:val="24"/>
                <w:szCs w:val="24"/>
              </w:rPr>
              <w:t>, a</w:t>
            </w:r>
            <w:r w:rsidRPr="00FA7AB7">
              <w:rPr>
                <w:rFonts w:ascii="Gill Sans MT" w:hAnsi="Gill Sans MT"/>
                <w:sz w:val="24"/>
                <w:szCs w:val="24"/>
              </w:rPr>
              <w:t>ssess</w:t>
            </w:r>
            <w:r>
              <w:rPr>
                <w:rFonts w:ascii="Gill Sans MT" w:hAnsi="Gill Sans MT"/>
                <w:sz w:val="24"/>
                <w:szCs w:val="24"/>
              </w:rPr>
              <w:t>ing</w:t>
            </w:r>
            <w:r w:rsidRPr="00FA7AB7">
              <w:rPr>
                <w:rFonts w:ascii="Gill Sans MT" w:hAnsi="Gill Sans MT"/>
                <w:sz w:val="24"/>
                <w:szCs w:val="24"/>
              </w:rPr>
              <w:t xml:space="preserve"> 3 pupils work, inc</w:t>
            </w:r>
            <w:r>
              <w:rPr>
                <w:rFonts w:ascii="Gill Sans MT" w:hAnsi="Gill Sans MT"/>
                <w:sz w:val="24"/>
                <w:szCs w:val="24"/>
              </w:rPr>
              <w:t>luding</w:t>
            </w:r>
            <w:r w:rsidRPr="00FA7AB7">
              <w:rPr>
                <w:rFonts w:ascii="Gill Sans MT" w:hAnsi="Gill Sans MT"/>
                <w:sz w:val="24"/>
                <w:szCs w:val="24"/>
              </w:rPr>
              <w:t xml:space="preserve"> feedback and photograph</w:t>
            </w:r>
            <w:r>
              <w:rPr>
                <w:rFonts w:ascii="Gill Sans MT" w:hAnsi="Gill Sans MT"/>
                <w:sz w:val="24"/>
                <w:szCs w:val="24"/>
              </w:rPr>
              <w:t>s</w:t>
            </w:r>
            <w:r w:rsidRPr="00FA7AB7">
              <w:rPr>
                <w:rFonts w:ascii="Gill Sans MT" w:hAnsi="Gill Sans MT"/>
                <w:sz w:val="24"/>
                <w:szCs w:val="24"/>
              </w:rPr>
              <w:t>/scan</w:t>
            </w:r>
            <w:r>
              <w:rPr>
                <w:rFonts w:ascii="Gill Sans MT" w:hAnsi="Gill Sans MT"/>
                <w:sz w:val="24"/>
                <w:szCs w:val="24"/>
              </w:rPr>
              <w:t>s.</w:t>
            </w:r>
          </w:p>
          <w:p w14:paraId="05954E93" w14:textId="77777777" w:rsidR="00327102" w:rsidRDefault="00327102" w:rsidP="00327102">
            <w:pPr>
              <w:rPr>
                <w:rFonts w:ascii="Gill Sans MT" w:hAnsi="Gill Sans MT"/>
                <w:sz w:val="24"/>
                <w:szCs w:val="24"/>
              </w:rPr>
            </w:pPr>
            <w:r>
              <w:rPr>
                <w:rFonts w:ascii="Gill Sans MT" w:hAnsi="Gill Sans MT"/>
                <w:sz w:val="24"/>
                <w:szCs w:val="24"/>
              </w:rPr>
              <w:t>Collecting information for Part 2 of the task supports your understanding of</w:t>
            </w:r>
            <w:r w:rsidRPr="00FA7AB7">
              <w:rPr>
                <w:rFonts w:ascii="Gill Sans MT" w:hAnsi="Gill Sans MT"/>
                <w:sz w:val="24"/>
                <w:szCs w:val="24"/>
              </w:rPr>
              <w:t xml:space="preserve"> KS5</w:t>
            </w:r>
            <w:r>
              <w:rPr>
                <w:rFonts w:ascii="Gill Sans MT" w:hAnsi="Gill Sans MT"/>
                <w:sz w:val="24"/>
                <w:szCs w:val="24"/>
              </w:rPr>
              <w:t xml:space="preserve"> and beyond.</w:t>
            </w:r>
          </w:p>
          <w:p w14:paraId="4BF41E37" w14:textId="77777777" w:rsidR="00327102" w:rsidRPr="00FA7AB7" w:rsidRDefault="00327102" w:rsidP="00327102">
            <w:pPr>
              <w:rPr>
                <w:rFonts w:ascii="Gill Sans MT" w:hAnsi="Gill Sans MT"/>
                <w:sz w:val="24"/>
                <w:szCs w:val="24"/>
              </w:rPr>
            </w:pPr>
          </w:p>
        </w:tc>
        <w:tc>
          <w:tcPr>
            <w:tcW w:w="1587" w:type="dxa"/>
          </w:tcPr>
          <w:p w14:paraId="6F380263" w14:textId="77777777" w:rsidR="00327102" w:rsidRPr="00FA7AB7" w:rsidRDefault="00327102" w:rsidP="00327102">
            <w:pPr>
              <w:rPr>
                <w:rFonts w:ascii="Gill Sans MT" w:hAnsi="Gill Sans MT"/>
                <w:sz w:val="24"/>
                <w:szCs w:val="24"/>
              </w:rPr>
            </w:pPr>
            <w:r>
              <w:rPr>
                <w:rFonts w:ascii="Gill Sans MT" w:hAnsi="Gill Sans MT"/>
                <w:sz w:val="24"/>
                <w:szCs w:val="24"/>
              </w:rPr>
              <w:t>2, 3, 4, 5, 6</w:t>
            </w:r>
          </w:p>
        </w:tc>
        <w:tc>
          <w:tcPr>
            <w:tcW w:w="993" w:type="dxa"/>
          </w:tcPr>
          <w:p w14:paraId="52C08B12" w14:textId="77777777" w:rsidR="00327102" w:rsidRPr="00FA7AB7" w:rsidRDefault="00327102" w:rsidP="00327102">
            <w:pPr>
              <w:rPr>
                <w:rFonts w:ascii="Gill Sans MT" w:hAnsi="Gill Sans MT"/>
                <w:sz w:val="24"/>
                <w:szCs w:val="24"/>
              </w:rPr>
            </w:pPr>
          </w:p>
        </w:tc>
      </w:tr>
      <w:tr w:rsidR="00327102" w14:paraId="191F5A37" w14:textId="77777777" w:rsidTr="00327102">
        <w:trPr>
          <w:trHeight w:val="2395"/>
        </w:trPr>
        <w:tc>
          <w:tcPr>
            <w:tcW w:w="1135" w:type="dxa"/>
          </w:tcPr>
          <w:p w14:paraId="15D93CF2" w14:textId="58F42BE7" w:rsidR="00327102" w:rsidRPr="00FA7AB7" w:rsidRDefault="00137427" w:rsidP="00327102">
            <w:pPr>
              <w:jc w:val="center"/>
              <w:rPr>
                <w:rFonts w:ascii="Gill Sans MT" w:hAnsi="Gill Sans MT"/>
                <w:sz w:val="24"/>
                <w:szCs w:val="24"/>
              </w:rPr>
            </w:pPr>
            <w:r>
              <w:rPr>
                <w:rFonts w:ascii="Gill Sans MT" w:hAnsi="Gill Sans MT"/>
                <w:sz w:val="24"/>
                <w:szCs w:val="24"/>
              </w:rPr>
              <w:t>19</w:t>
            </w:r>
          </w:p>
        </w:tc>
        <w:tc>
          <w:tcPr>
            <w:tcW w:w="2268" w:type="dxa"/>
          </w:tcPr>
          <w:p w14:paraId="4A03C08B" w14:textId="77777777" w:rsidR="00327102" w:rsidRDefault="00327102" w:rsidP="00327102">
            <w:pPr>
              <w:rPr>
                <w:rFonts w:ascii="Gill Sans MT" w:hAnsi="Gill Sans MT"/>
                <w:sz w:val="24"/>
                <w:szCs w:val="24"/>
              </w:rPr>
            </w:pPr>
            <w:r w:rsidRPr="00FA7AB7">
              <w:rPr>
                <w:rFonts w:ascii="Gill Sans MT" w:hAnsi="Gill Sans MT"/>
                <w:sz w:val="24"/>
                <w:szCs w:val="24"/>
              </w:rPr>
              <w:t>Pedagogy beyond the classroom</w:t>
            </w:r>
          </w:p>
          <w:p w14:paraId="0CFE69EB" w14:textId="77777777" w:rsidR="00327102" w:rsidRPr="00FA7AB7" w:rsidRDefault="00327102" w:rsidP="00327102">
            <w:pPr>
              <w:rPr>
                <w:rFonts w:ascii="Gill Sans MT" w:hAnsi="Gill Sans MT"/>
                <w:sz w:val="24"/>
                <w:szCs w:val="24"/>
              </w:rPr>
            </w:pPr>
          </w:p>
        </w:tc>
        <w:tc>
          <w:tcPr>
            <w:tcW w:w="4366" w:type="dxa"/>
          </w:tcPr>
          <w:p w14:paraId="1732128C" w14:textId="77777777" w:rsidR="00327102" w:rsidRPr="00FA7AB7" w:rsidRDefault="00327102" w:rsidP="00327102">
            <w:pPr>
              <w:rPr>
                <w:rFonts w:ascii="Gill Sans MT" w:hAnsi="Gill Sans MT"/>
                <w:sz w:val="24"/>
                <w:szCs w:val="24"/>
              </w:rPr>
            </w:pPr>
            <w:r>
              <w:rPr>
                <w:rFonts w:ascii="Gill Sans MT" w:hAnsi="Gill Sans MT"/>
                <w:sz w:val="24"/>
                <w:szCs w:val="24"/>
              </w:rPr>
              <w:t>Learning outside the classroom is an important aspect of school life. Most student teachers have the opportunity to accompany a school visit. You should find out how visits are organised to prepare you for the time that as a qualified teacher you can organise your own out of classroom learning. Keep your notes in your folder.</w:t>
            </w:r>
          </w:p>
        </w:tc>
        <w:tc>
          <w:tcPr>
            <w:tcW w:w="1587" w:type="dxa"/>
          </w:tcPr>
          <w:p w14:paraId="76FE44D8" w14:textId="77777777" w:rsidR="00327102" w:rsidRPr="00FA7AB7" w:rsidRDefault="00327102" w:rsidP="00327102">
            <w:pPr>
              <w:rPr>
                <w:rFonts w:ascii="Gill Sans MT" w:hAnsi="Gill Sans MT"/>
                <w:sz w:val="24"/>
                <w:szCs w:val="24"/>
              </w:rPr>
            </w:pPr>
            <w:r>
              <w:rPr>
                <w:rFonts w:ascii="Gill Sans MT" w:hAnsi="Gill Sans MT"/>
                <w:sz w:val="24"/>
                <w:szCs w:val="24"/>
              </w:rPr>
              <w:t>4, 8, Part 2</w:t>
            </w:r>
          </w:p>
        </w:tc>
        <w:tc>
          <w:tcPr>
            <w:tcW w:w="993" w:type="dxa"/>
          </w:tcPr>
          <w:p w14:paraId="13A41752" w14:textId="77777777" w:rsidR="00327102" w:rsidRPr="00FA7AB7" w:rsidRDefault="00327102" w:rsidP="00327102">
            <w:pPr>
              <w:rPr>
                <w:rFonts w:ascii="Gill Sans MT" w:hAnsi="Gill Sans MT"/>
                <w:sz w:val="24"/>
                <w:szCs w:val="24"/>
              </w:rPr>
            </w:pPr>
          </w:p>
        </w:tc>
      </w:tr>
    </w:tbl>
    <w:p w14:paraId="7A3BD54F" w14:textId="77777777" w:rsidR="00717A56" w:rsidRDefault="00717A56" w:rsidP="00717A56">
      <w:pPr>
        <w:rPr>
          <w:rFonts w:ascii="Gill Sans MT" w:hAnsi="Gill Sans MT"/>
        </w:rPr>
      </w:pPr>
    </w:p>
    <w:tbl>
      <w:tblPr>
        <w:tblStyle w:val="TableGrid"/>
        <w:tblW w:w="10349" w:type="dxa"/>
        <w:tblInd w:w="-856" w:type="dxa"/>
        <w:tblLook w:val="04A0" w:firstRow="1" w:lastRow="0" w:firstColumn="1" w:lastColumn="0" w:noHBand="0" w:noVBand="1"/>
      </w:tblPr>
      <w:tblGrid>
        <w:gridCol w:w="1135"/>
        <w:gridCol w:w="6662"/>
        <w:gridCol w:w="1559"/>
        <w:gridCol w:w="993"/>
      </w:tblGrid>
      <w:tr w:rsidR="00717A56" w14:paraId="343FB43D" w14:textId="77777777" w:rsidTr="00717A56">
        <w:tc>
          <w:tcPr>
            <w:tcW w:w="10349" w:type="dxa"/>
            <w:gridSpan w:val="4"/>
            <w:shd w:val="clear" w:color="auto" w:fill="BFBFBF" w:themeFill="background1" w:themeFillShade="BF"/>
          </w:tcPr>
          <w:p w14:paraId="6DD0CD8A" w14:textId="77777777" w:rsidR="00717A56" w:rsidRDefault="00717A56" w:rsidP="00717A56">
            <w:pPr>
              <w:jc w:val="center"/>
              <w:rPr>
                <w:rFonts w:ascii="Gill Sans MT" w:hAnsi="Gill Sans MT"/>
                <w:b/>
                <w:sz w:val="32"/>
                <w:szCs w:val="32"/>
              </w:rPr>
            </w:pPr>
            <w:r w:rsidRPr="00717A56">
              <w:rPr>
                <w:rFonts w:ascii="Gill Sans MT" w:hAnsi="Gill Sans MT"/>
                <w:b/>
                <w:sz w:val="32"/>
                <w:szCs w:val="32"/>
              </w:rPr>
              <w:t>Enrichment</w:t>
            </w:r>
          </w:p>
          <w:p w14:paraId="4A7CE3E5" w14:textId="520A1460" w:rsidR="00717A56" w:rsidRPr="00717A56" w:rsidRDefault="00717A56" w:rsidP="00717A56">
            <w:pPr>
              <w:jc w:val="center"/>
              <w:rPr>
                <w:rFonts w:ascii="Gill Sans MT" w:hAnsi="Gill Sans MT"/>
                <w:b/>
                <w:sz w:val="32"/>
                <w:szCs w:val="32"/>
              </w:rPr>
            </w:pPr>
          </w:p>
        </w:tc>
      </w:tr>
      <w:tr w:rsidR="00717A56" w14:paraId="469FC3FF" w14:textId="77777777" w:rsidTr="00137427">
        <w:tc>
          <w:tcPr>
            <w:tcW w:w="1135" w:type="dxa"/>
          </w:tcPr>
          <w:p w14:paraId="181ECA91" w14:textId="77777777" w:rsidR="00717A56" w:rsidRDefault="00717A56" w:rsidP="008A6B67">
            <w:pPr>
              <w:rPr>
                <w:rFonts w:ascii="Gill Sans MT" w:hAnsi="Gill Sans MT"/>
              </w:rPr>
            </w:pPr>
            <w:r>
              <w:rPr>
                <w:rFonts w:ascii="Gill Sans MT" w:hAnsi="Gill Sans MT"/>
                <w:sz w:val="24"/>
                <w:szCs w:val="24"/>
              </w:rPr>
              <w:t>Task</w:t>
            </w:r>
          </w:p>
        </w:tc>
        <w:tc>
          <w:tcPr>
            <w:tcW w:w="6662" w:type="dxa"/>
          </w:tcPr>
          <w:p w14:paraId="704DED99" w14:textId="44B3C693" w:rsidR="00717A56" w:rsidRDefault="00ED0A47" w:rsidP="008A6B67">
            <w:pPr>
              <w:rPr>
                <w:rFonts w:ascii="Gill Sans MT" w:hAnsi="Gill Sans MT"/>
              </w:rPr>
            </w:pPr>
            <w:r>
              <w:rPr>
                <w:rFonts w:ascii="Gill Sans MT" w:hAnsi="Gill Sans MT"/>
                <w:sz w:val="24"/>
                <w:szCs w:val="24"/>
              </w:rPr>
              <w:t>Notes on enrichment</w:t>
            </w:r>
          </w:p>
        </w:tc>
        <w:tc>
          <w:tcPr>
            <w:tcW w:w="1559" w:type="dxa"/>
          </w:tcPr>
          <w:p w14:paraId="78A0E703" w14:textId="77777777" w:rsidR="00717A56" w:rsidRDefault="00717A56" w:rsidP="008A6B67">
            <w:pPr>
              <w:rPr>
                <w:rFonts w:ascii="Gill Sans MT" w:hAnsi="Gill Sans MT"/>
              </w:rPr>
            </w:pPr>
            <w:r>
              <w:rPr>
                <w:rFonts w:ascii="Gill Sans MT" w:hAnsi="Gill Sans MT"/>
              </w:rPr>
              <w:t>Notes on the enrichment experience</w:t>
            </w:r>
          </w:p>
        </w:tc>
        <w:tc>
          <w:tcPr>
            <w:tcW w:w="993" w:type="dxa"/>
          </w:tcPr>
          <w:p w14:paraId="4FCB559A" w14:textId="77777777" w:rsidR="00717A56" w:rsidRDefault="00717A56" w:rsidP="008A6B67">
            <w:pPr>
              <w:rPr>
                <w:rFonts w:ascii="Gill Sans MT" w:hAnsi="Gill Sans MT"/>
              </w:rPr>
            </w:pPr>
            <w:r>
              <w:rPr>
                <w:rFonts w:ascii="Gill Sans MT" w:hAnsi="Gill Sans MT"/>
                <w:sz w:val="24"/>
                <w:szCs w:val="24"/>
              </w:rPr>
              <w:t>dates</w:t>
            </w:r>
          </w:p>
        </w:tc>
      </w:tr>
      <w:tr w:rsidR="00717A56" w14:paraId="5F28A36C" w14:textId="77777777" w:rsidTr="00137427">
        <w:tc>
          <w:tcPr>
            <w:tcW w:w="1135" w:type="dxa"/>
          </w:tcPr>
          <w:p w14:paraId="7A2ED950" w14:textId="245461E0" w:rsidR="00717A56" w:rsidRDefault="00ED0A47" w:rsidP="008A6B67">
            <w:pPr>
              <w:rPr>
                <w:rFonts w:ascii="Gill Sans MT" w:hAnsi="Gill Sans MT"/>
              </w:rPr>
            </w:pPr>
            <w:r>
              <w:rPr>
                <w:rFonts w:ascii="Gill Sans MT" w:hAnsi="Gill Sans MT"/>
              </w:rPr>
              <w:t>Optional</w:t>
            </w:r>
          </w:p>
        </w:tc>
        <w:tc>
          <w:tcPr>
            <w:tcW w:w="6662" w:type="dxa"/>
          </w:tcPr>
          <w:p w14:paraId="7253BD6F" w14:textId="064BC86B" w:rsidR="00717A56" w:rsidRDefault="00717A56" w:rsidP="008A6B67">
            <w:pPr>
              <w:spacing w:after="200"/>
              <w:jc w:val="both"/>
              <w:rPr>
                <w:rFonts w:ascii="Gill Sans MT" w:hAnsi="Gill Sans MT" w:cs="Arial"/>
              </w:rPr>
            </w:pPr>
            <w:r>
              <w:rPr>
                <w:rFonts w:ascii="Gill Sans MT" w:hAnsi="Gill Sans MT" w:cs="Arial"/>
              </w:rPr>
              <w:t xml:space="preserve">This enrichment experience </w:t>
            </w:r>
            <w:r w:rsidR="00ED0A47">
              <w:rPr>
                <w:rFonts w:ascii="Gill Sans MT" w:hAnsi="Gill Sans MT" w:cs="Arial"/>
              </w:rPr>
              <w:t>is an</w:t>
            </w:r>
            <w:r>
              <w:rPr>
                <w:rFonts w:ascii="Gill Sans MT" w:hAnsi="Gill Sans MT" w:cs="Arial"/>
              </w:rPr>
              <w:t xml:space="preserve"> opportunity for you to use non-contact time to develop an aspect of your teaching. You may do this in a number of ways:</w:t>
            </w:r>
          </w:p>
          <w:p w14:paraId="11973068" w14:textId="77777777" w:rsidR="00717A56" w:rsidRPr="00717A56" w:rsidRDefault="00717A56" w:rsidP="008A6B67">
            <w:pPr>
              <w:pStyle w:val="ListParagraph"/>
              <w:numPr>
                <w:ilvl w:val="0"/>
                <w:numId w:val="39"/>
              </w:numPr>
              <w:spacing w:after="200"/>
              <w:jc w:val="both"/>
              <w:rPr>
                <w:rFonts w:ascii="Gill Sans MT" w:hAnsi="Gill Sans MT" w:cs="Arial"/>
              </w:rPr>
            </w:pPr>
            <w:r w:rsidRPr="00717A56">
              <w:rPr>
                <w:rFonts w:ascii="Gill Sans MT" w:hAnsi="Gill Sans MT" w:cs="Arial"/>
              </w:rPr>
              <w:t>As an opportunity to follow up an area of interest which you wish to explore, for example, in your SPIRE assignment.</w:t>
            </w:r>
          </w:p>
          <w:p w14:paraId="7028BA9A" w14:textId="77777777" w:rsidR="00717A56" w:rsidRPr="00717A56" w:rsidRDefault="00717A56" w:rsidP="008A6B67">
            <w:pPr>
              <w:pStyle w:val="ListParagraph"/>
              <w:numPr>
                <w:ilvl w:val="0"/>
                <w:numId w:val="39"/>
              </w:numPr>
              <w:spacing w:after="200"/>
              <w:jc w:val="both"/>
              <w:rPr>
                <w:rFonts w:ascii="Gill Sans MT" w:hAnsi="Gill Sans MT"/>
              </w:rPr>
            </w:pPr>
            <w:r w:rsidRPr="00717A56">
              <w:rPr>
                <w:rFonts w:ascii="Gill Sans MT" w:hAnsi="Gill Sans MT"/>
              </w:rPr>
              <w:t xml:space="preserve">It may allow you to experience a different setting or subject area, and / or see how other schools operate. </w:t>
            </w:r>
          </w:p>
          <w:p w14:paraId="658BA852" w14:textId="77777777" w:rsidR="00717A56" w:rsidRDefault="00717A56" w:rsidP="008A6B67">
            <w:pPr>
              <w:pStyle w:val="ListParagraph"/>
              <w:numPr>
                <w:ilvl w:val="0"/>
                <w:numId w:val="39"/>
              </w:numPr>
              <w:spacing w:after="200"/>
              <w:jc w:val="both"/>
              <w:rPr>
                <w:rFonts w:ascii="Gill Sans MT" w:hAnsi="Gill Sans MT"/>
              </w:rPr>
            </w:pPr>
            <w:r w:rsidRPr="00717A56">
              <w:rPr>
                <w:rFonts w:ascii="Gill Sans MT" w:hAnsi="Gill Sans MT"/>
              </w:rPr>
              <w:t>It can be an opportunity to extend your subject knowledge.</w:t>
            </w:r>
          </w:p>
          <w:p w14:paraId="39C52DBA" w14:textId="56F3C559" w:rsidR="00717A56" w:rsidRPr="00717A56" w:rsidRDefault="00717A56" w:rsidP="008A6B67">
            <w:pPr>
              <w:spacing w:after="200"/>
              <w:jc w:val="both"/>
              <w:rPr>
                <w:rFonts w:ascii="Gill Sans MT" w:hAnsi="Gill Sans MT"/>
              </w:rPr>
            </w:pPr>
            <w:r>
              <w:rPr>
                <w:rFonts w:ascii="Gill Sans MT" w:hAnsi="Gill Sans MT"/>
              </w:rPr>
              <w:t xml:space="preserve">You would not be expected to </w:t>
            </w:r>
            <w:r w:rsidR="00D71DE2">
              <w:rPr>
                <w:rFonts w:ascii="Gill Sans MT" w:hAnsi="Gill Sans MT"/>
              </w:rPr>
              <w:t>be out of school for more than 4</w:t>
            </w:r>
            <w:r>
              <w:rPr>
                <w:rFonts w:ascii="Gill Sans MT" w:hAnsi="Gill Sans MT"/>
              </w:rPr>
              <w:t xml:space="preserve"> half days during the </w:t>
            </w:r>
            <w:r w:rsidR="00ED0A47">
              <w:rPr>
                <w:rFonts w:ascii="Gill Sans MT" w:hAnsi="Gill Sans MT"/>
              </w:rPr>
              <w:t>spring</w:t>
            </w:r>
            <w:r>
              <w:rPr>
                <w:rFonts w:ascii="Gill Sans MT" w:hAnsi="Gill Sans MT"/>
              </w:rPr>
              <w:t xml:space="preserve"> </w:t>
            </w:r>
            <w:r w:rsidR="00D71DE2">
              <w:rPr>
                <w:rFonts w:ascii="Gill Sans MT" w:hAnsi="Gill Sans MT"/>
              </w:rPr>
              <w:t>and summer terms.</w:t>
            </w:r>
          </w:p>
        </w:tc>
        <w:tc>
          <w:tcPr>
            <w:tcW w:w="1559" w:type="dxa"/>
          </w:tcPr>
          <w:p w14:paraId="5C780D8A" w14:textId="77777777" w:rsidR="00717A56" w:rsidRDefault="00717A56" w:rsidP="008A6B67">
            <w:pPr>
              <w:rPr>
                <w:rFonts w:ascii="Gill Sans MT" w:hAnsi="Gill Sans MT"/>
              </w:rPr>
            </w:pPr>
          </w:p>
        </w:tc>
        <w:tc>
          <w:tcPr>
            <w:tcW w:w="993" w:type="dxa"/>
          </w:tcPr>
          <w:p w14:paraId="04AC403A" w14:textId="77777777" w:rsidR="00717A56" w:rsidRDefault="00717A56" w:rsidP="008A6B67">
            <w:pPr>
              <w:rPr>
                <w:rFonts w:ascii="Gill Sans MT" w:hAnsi="Gill Sans MT"/>
              </w:rPr>
            </w:pPr>
          </w:p>
        </w:tc>
      </w:tr>
    </w:tbl>
    <w:p w14:paraId="5BEA45DD" w14:textId="77777777" w:rsidR="00BC6D77" w:rsidRDefault="00BC6D77">
      <w:pPr>
        <w:rPr>
          <w:rFonts w:ascii="Gill Sans MT" w:hAnsi="Gill Sans MT"/>
        </w:rPr>
      </w:pPr>
    </w:p>
    <w:p w14:paraId="21D144DD" w14:textId="5E99455A" w:rsidR="00B969AF" w:rsidRPr="00C44813" w:rsidRDefault="00C22A10" w:rsidP="007C581F">
      <w:pPr>
        <w:pStyle w:val="ListParagraph"/>
        <w:numPr>
          <w:ilvl w:val="0"/>
          <w:numId w:val="37"/>
        </w:numPr>
        <w:rPr>
          <w:rFonts w:ascii="Gill Sans MT" w:hAnsi="Gill Sans MT"/>
          <w:color w:val="2E74B5" w:themeColor="accent1" w:themeShade="BF"/>
        </w:rPr>
      </w:pPr>
      <w:r w:rsidRPr="00C44813">
        <w:rPr>
          <w:rFonts w:ascii="Gill Sans MT" w:hAnsi="Gill Sans MT"/>
          <w:color w:val="2E74B5" w:themeColor="accent1" w:themeShade="BF"/>
          <w:sz w:val="32"/>
          <w:szCs w:val="32"/>
        </w:rPr>
        <w:t>Understanding your school</w:t>
      </w:r>
    </w:p>
    <w:p w14:paraId="744B86CF" w14:textId="77777777" w:rsidR="00C22A10" w:rsidRPr="00D019C4" w:rsidRDefault="00A65DEC" w:rsidP="00B969AF">
      <w:pPr>
        <w:ind w:left="-567"/>
        <w:rPr>
          <w:rFonts w:ascii="Gill Sans MT" w:hAnsi="Gill Sans MT"/>
          <w:b/>
          <w:sz w:val="28"/>
          <w:szCs w:val="28"/>
        </w:rPr>
      </w:pPr>
      <w:r w:rsidRPr="00D019C4">
        <w:rPr>
          <w:rFonts w:ascii="Gill Sans MT" w:hAnsi="Gill Sans MT"/>
          <w:b/>
          <w:sz w:val="28"/>
          <w:szCs w:val="28"/>
        </w:rPr>
        <w:t>Induction – first and s</w:t>
      </w:r>
      <w:r w:rsidR="00C22A10" w:rsidRPr="00D019C4">
        <w:rPr>
          <w:rFonts w:ascii="Gill Sans MT" w:hAnsi="Gill Sans MT"/>
          <w:b/>
          <w:sz w:val="28"/>
          <w:szCs w:val="28"/>
        </w:rPr>
        <w:t>econd placement</w:t>
      </w:r>
    </w:p>
    <w:p w14:paraId="107F99B4" w14:textId="32A8C648" w:rsidR="00820C55" w:rsidRDefault="00C22A10" w:rsidP="00B969AF">
      <w:pPr>
        <w:ind w:left="-567"/>
        <w:rPr>
          <w:rFonts w:ascii="Gill Sans MT" w:hAnsi="Gill Sans MT"/>
          <w:sz w:val="24"/>
          <w:szCs w:val="24"/>
        </w:rPr>
      </w:pPr>
      <w:r w:rsidRPr="004C2B30">
        <w:rPr>
          <w:rFonts w:ascii="Gill Sans MT" w:hAnsi="Gill Sans MT"/>
          <w:sz w:val="24"/>
          <w:szCs w:val="24"/>
        </w:rPr>
        <w:t xml:space="preserve">You need to collect the following </w:t>
      </w:r>
      <w:r w:rsidR="007C581F">
        <w:rPr>
          <w:rFonts w:ascii="Gill Sans MT" w:hAnsi="Gill Sans MT"/>
          <w:sz w:val="24"/>
          <w:szCs w:val="24"/>
        </w:rPr>
        <w:t>key pieces of information about your placement school</w:t>
      </w:r>
      <w:r w:rsidRPr="004C2B30">
        <w:rPr>
          <w:rFonts w:ascii="Gill Sans MT" w:hAnsi="Gill Sans MT"/>
          <w:sz w:val="24"/>
          <w:szCs w:val="24"/>
        </w:rPr>
        <w:t xml:space="preserve">.  In some schools this information will be provided to you in a handbook or induction pack (hardcopy or electronic).  Place the information in a section in your school experience folder – or a separate folder-hardcopy or electronic.  </w:t>
      </w:r>
    </w:p>
    <w:tbl>
      <w:tblPr>
        <w:tblStyle w:val="TableGrid"/>
        <w:tblW w:w="0" w:type="auto"/>
        <w:tblInd w:w="-572" w:type="dxa"/>
        <w:tblLook w:val="04A0" w:firstRow="1" w:lastRow="0" w:firstColumn="1" w:lastColumn="0" w:noHBand="0" w:noVBand="1"/>
      </w:tblPr>
      <w:tblGrid>
        <w:gridCol w:w="7797"/>
        <w:gridCol w:w="1791"/>
      </w:tblGrid>
      <w:tr w:rsidR="007076F2" w:rsidRPr="008D363B" w14:paraId="3379BF10" w14:textId="77777777" w:rsidTr="00B969AF">
        <w:tc>
          <w:tcPr>
            <w:tcW w:w="7797" w:type="dxa"/>
          </w:tcPr>
          <w:p w14:paraId="0A385474" w14:textId="77777777" w:rsidR="007076F2" w:rsidRPr="004C2B30" w:rsidRDefault="007076F2" w:rsidP="00C22A10">
            <w:pPr>
              <w:spacing w:before="120" w:after="120"/>
              <w:rPr>
                <w:rFonts w:ascii="Gill Sans MT" w:hAnsi="Gill Sans MT"/>
                <w:sz w:val="24"/>
                <w:szCs w:val="24"/>
              </w:rPr>
            </w:pPr>
          </w:p>
        </w:tc>
        <w:tc>
          <w:tcPr>
            <w:tcW w:w="1791" w:type="dxa"/>
          </w:tcPr>
          <w:p w14:paraId="2E0C9340" w14:textId="77777777" w:rsidR="007076F2" w:rsidRPr="008D363B" w:rsidRDefault="007076F2" w:rsidP="00C22A10">
            <w:pPr>
              <w:spacing w:before="120" w:after="120"/>
              <w:rPr>
                <w:rFonts w:ascii="Gill Sans MT" w:hAnsi="Gill Sans MT"/>
              </w:rPr>
            </w:pPr>
            <w:r w:rsidRPr="007076F2">
              <w:rPr>
                <w:rFonts w:ascii="Gill Sans MT" w:hAnsi="Gill Sans MT"/>
              </w:rPr>
              <w:t>Completed</w:t>
            </w:r>
            <w:r>
              <w:rPr>
                <w:rFonts w:ascii="Gill Sans MT" w:hAnsi="Gill Sans MT"/>
              </w:rPr>
              <w:t xml:space="preserve"> and filed</w:t>
            </w:r>
          </w:p>
        </w:tc>
      </w:tr>
      <w:tr w:rsidR="00C22A10" w:rsidRPr="008D363B" w14:paraId="69C4C853" w14:textId="77777777" w:rsidTr="00B969AF">
        <w:tc>
          <w:tcPr>
            <w:tcW w:w="7797" w:type="dxa"/>
          </w:tcPr>
          <w:p w14:paraId="60A3A738"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Statement on school ethos and principles</w:t>
            </w:r>
          </w:p>
        </w:tc>
        <w:tc>
          <w:tcPr>
            <w:tcW w:w="1791" w:type="dxa"/>
          </w:tcPr>
          <w:p w14:paraId="01530A75" w14:textId="77777777" w:rsidR="00C22A10" w:rsidRPr="008D363B" w:rsidRDefault="00C22A10" w:rsidP="00C22A10">
            <w:pPr>
              <w:spacing w:before="120" w:after="120"/>
              <w:rPr>
                <w:rFonts w:ascii="Gill Sans MT" w:hAnsi="Gill Sans MT"/>
              </w:rPr>
            </w:pPr>
          </w:p>
        </w:tc>
      </w:tr>
      <w:tr w:rsidR="00C22A10" w:rsidRPr="008D363B" w14:paraId="36E3EB1E" w14:textId="77777777" w:rsidTr="00B969AF">
        <w:tc>
          <w:tcPr>
            <w:tcW w:w="7797" w:type="dxa"/>
          </w:tcPr>
          <w:p w14:paraId="2D349410" w14:textId="5520F0D8" w:rsidR="00C22A10" w:rsidRDefault="00C22A10" w:rsidP="00102BE2">
            <w:pPr>
              <w:spacing w:before="120" w:after="120"/>
              <w:rPr>
                <w:rFonts w:ascii="Gill Sans MT" w:hAnsi="Gill Sans MT"/>
                <w:sz w:val="24"/>
                <w:szCs w:val="24"/>
              </w:rPr>
            </w:pPr>
            <w:r w:rsidRPr="004C2B30">
              <w:rPr>
                <w:rFonts w:ascii="Gill Sans MT" w:hAnsi="Gill Sans MT"/>
                <w:sz w:val="24"/>
                <w:szCs w:val="24"/>
              </w:rPr>
              <w:t xml:space="preserve">Key policies affecting your practice (e.g. behaviour, , child protection (keeping children safe in education), </w:t>
            </w:r>
            <w:r w:rsidR="00102BE2" w:rsidRPr="004C2B30">
              <w:rPr>
                <w:rFonts w:ascii="Gill Sans MT" w:hAnsi="Gill Sans MT"/>
                <w:sz w:val="24"/>
                <w:szCs w:val="24"/>
              </w:rPr>
              <w:t>equality</w:t>
            </w:r>
            <w:r w:rsidR="00102BE2">
              <w:rPr>
                <w:rFonts w:ascii="Gill Sans MT" w:hAnsi="Gill Sans MT"/>
                <w:sz w:val="24"/>
                <w:szCs w:val="24"/>
              </w:rPr>
              <w:t>, learning and teaching,</w:t>
            </w:r>
            <w:r w:rsidR="00102BE2" w:rsidRPr="004C2B30">
              <w:rPr>
                <w:rFonts w:ascii="Gill Sans MT" w:hAnsi="Gill Sans MT"/>
                <w:sz w:val="24"/>
                <w:szCs w:val="24"/>
              </w:rPr>
              <w:t xml:space="preserve"> assessment</w:t>
            </w:r>
            <w:r w:rsidRPr="004C2B30">
              <w:rPr>
                <w:rFonts w:ascii="Gill Sans MT" w:hAnsi="Gill Sans MT"/>
                <w:sz w:val="24"/>
                <w:szCs w:val="24"/>
              </w:rPr>
              <w:t>)</w:t>
            </w:r>
            <w:r w:rsidR="00102BE2">
              <w:rPr>
                <w:rFonts w:ascii="Gill Sans MT" w:hAnsi="Gill Sans MT"/>
                <w:sz w:val="24"/>
                <w:szCs w:val="24"/>
              </w:rPr>
              <w:t>.</w:t>
            </w:r>
          </w:p>
          <w:p w14:paraId="3D45FD3B" w14:textId="59731129" w:rsidR="00102BE2" w:rsidRPr="004C2B30" w:rsidRDefault="00102BE2" w:rsidP="00102BE2">
            <w:pPr>
              <w:spacing w:before="120" w:after="120"/>
              <w:rPr>
                <w:rFonts w:ascii="Gill Sans MT" w:hAnsi="Gill Sans MT"/>
                <w:sz w:val="24"/>
                <w:szCs w:val="24"/>
              </w:rPr>
            </w:pPr>
            <w:r>
              <w:rPr>
                <w:rFonts w:ascii="Gill Sans MT" w:hAnsi="Gill Sans MT"/>
                <w:sz w:val="24"/>
                <w:szCs w:val="24"/>
              </w:rPr>
              <w:t>You will need to refer to these policies in other directed activites in this booklet</w:t>
            </w:r>
          </w:p>
        </w:tc>
        <w:tc>
          <w:tcPr>
            <w:tcW w:w="1791" w:type="dxa"/>
          </w:tcPr>
          <w:p w14:paraId="4110A703" w14:textId="77777777" w:rsidR="00C22A10" w:rsidRPr="008D363B" w:rsidRDefault="00C22A10" w:rsidP="00C22A10">
            <w:pPr>
              <w:spacing w:before="120" w:after="120"/>
              <w:rPr>
                <w:rFonts w:ascii="Gill Sans MT" w:hAnsi="Gill Sans MT"/>
              </w:rPr>
            </w:pPr>
          </w:p>
        </w:tc>
      </w:tr>
      <w:tr w:rsidR="00C22A10" w:rsidRPr="008D363B" w14:paraId="4F837093" w14:textId="77777777" w:rsidTr="00B969AF">
        <w:tc>
          <w:tcPr>
            <w:tcW w:w="7797" w:type="dxa"/>
          </w:tcPr>
          <w:p w14:paraId="60BFAD3F"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Staffing structure</w:t>
            </w:r>
          </w:p>
        </w:tc>
        <w:tc>
          <w:tcPr>
            <w:tcW w:w="1791" w:type="dxa"/>
          </w:tcPr>
          <w:p w14:paraId="34663170" w14:textId="77777777" w:rsidR="00C22A10" w:rsidRPr="008D363B" w:rsidRDefault="00C22A10" w:rsidP="00C22A10">
            <w:pPr>
              <w:spacing w:before="120" w:after="120"/>
              <w:rPr>
                <w:rFonts w:ascii="Gill Sans MT" w:hAnsi="Gill Sans MT"/>
              </w:rPr>
            </w:pPr>
          </w:p>
        </w:tc>
      </w:tr>
      <w:tr w:rsidR="00C22A10" w:rsidRPr="008D363B" w14:paraId="01514415" w14:textId="77777777" w:rsidTr="00B969AF">
        <w:tc>
          <w:tcPr>
            <w:tcW w:w="7797" w:type="dxa"/>
          </w:tcPr>
          <w:p w14:paraId="00829DE9"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Staff code of conduct (the school’s professional expectations of staff)</w:t>
            </w:r>
          </w:p>
        </w:tc>
        <w:tc>
          <w:tcPr>
            <w:tcW w:w="1791" w:type="dxa"/>
          </w:tcPr>
          <w:p w14:paraId="2DF09357" w14:textId="77777777" w:rsidR="00C22A10" w:rsidRPr="008D363B" w:rsidRDefault="00C22A10" w:rsidP="00C22A10">
            <w:pPr>
              <w:spacing w:before="120" w:after="120"/>
              <w:rPr>
                <w:rFonts w:ascii="Gill Sans MT" w:hAnsi="Gill Sans MT"/>
              </w:rPr>
            </w:pPr>
          </w:p>
        </w:tc>
      </w:tr>
      <w:tr w:rsidR="00C22A10" w:rsidRPr="008D363B" w14:paraId="19C4A850" w14:textId="77777777" w:rsidTr="00B969AF">
        <w:tc>
          <w:tcPr>
            <w:tcW w:w="7797" w:type="dxa"/>
          </w:tcPr>
          <w:p w14:paraId="25AD7F95"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School calendar (including key dates like inset, parents’ evening etc)</w:t>
            </w:r>
          </w:p>
        </w:tc>
        <w:tc>
          <w:tcPr>
            <w:tcW w:w="1791" w:type="dxa"/>
          </w:tcPr>
          <w:p w14:paraId="0C043DD4" w14:textId="77777777" w:rsidR="00C22A10" w:rsidRPr="008D363B" w:rsidRDefault="00C22A10" w:rsidP="00C22A10">
            <w:pPr>
              <w:spacing w:before="120" w:after="120"/>
              <w:rPr>
                <w:rFonts w:ascii="Gill Sans MT" w:hAnsi="Gill Sans MT"/>
              </w:rPr>
            </w:pPr>
          </w:p>
        </w:tc>
      </w:tr>
      <w:tr w:rsidR="00C22A10" w:rsidRPr="008D363B" w14:paraId="24295584" w14:textId="77777777" w:rsidTr="00B969AF">
        <w:tc>
          <w:tcPr>
            <w:tcW w:w="7797" w:type="dxa"/>
          </w:tcPr>
          <w:p w14:paraId="2879C4AE"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Information about the pupil population (e.g. nature of intake, data on numbers of Pupil Premium/Free School Meals, numbers of EHC etc.)</w:t>
            </w:r>
          </w:p>
        </w:tc>
        <w:tc>
          <w:tcPr>
            <w:tcW w:w="1791" w:type="dxa"/>
          </w:tcPr>
          <w:p w14:paraId="627B02DA" w14:textId="77777777" w:rsidR="00C22A10" w:rsidRPr="008D363B" w:rsidRDefault="00C22A10" w:rsidP="00C22A10">
            <w:pPr>
              <w:spacing w:before="120" w:after="120"/>
              <w:rPr>
                <w:rFonts w:ascii="Gill Sans MT" w:hAnsi="Gill Sans MT"/>
              </w:rPr>
            </w:pPr>
          </w:p>
        </w:tc>
      </w:tr>
      <w:tr w:rsidR="00C22A10" w:rsidRPr="008D363B" w14:paraId="02137B9C" w14:textId="77777777" w:rsidTr="00B969AF">
        <w:tc>
          <w:tcPr>
            <w:tcW w:w="7797" w:type="dxa"/>
          </w:tcPr>
          <w:p w14:paraId="60C26724"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Pupil attainment (across the school and in your department)</w:t>
            </w:r>
          </w:p>
        </w:tc>
        <w:tc>
          <w:tcPr>
            <w:tcW w:w="1791" w:type="dxa"/>
          </w:tcPr>
          <w:p w14:paraId="1CFBC724" w14:textId="77777777" w:rsidR="00C22A10" w:rsidRPr="008D363B" w:rsidRDefault="00C22A10" w:rsidP="00C22A10">
            <w:pPr>
              <w:spacing w:before="120" w:after="120"/>
              <w:rPr>
                <w:rFonts w:ascii="Gill Sans MT" w:hAnsi="Gill Sans MT"/>
              </w:rPr>
            </w:pPr>
          </w:p>
        </w:tc>
      </w:tr>
      <w:tr w:rsidR="00C22A10" w:rsidRPr="008D363B" w14:paraId="5F0FC577" w14:textId="77777777" w:rsidTr="00B969AF">
        <w:tc>
          <w:tcPr>
            <w:tcW w:w="7797" w:type="dxa"/>
          </w:tcPr>
          <w:p w14:paraId="4079C6BF"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Ofsted inspection outcomes and school improvement priorities</w:t>
            </w:r>
          </w:p>
        </w:tc>
        <w:tc>
          <w:tcPr>
            <w:tcW w:w="1791" w:type="dxa"/>
          </w:tcPr>
          <w:p w14:paraId="1ACA5446" w14:textId="77777777" w:rsidR="00C22A10" w:rsidRPr="008D363B" w:rsidRDefault="00C22A10" w:rsidP="00C22A10">
            <w:pPr>
              <w:spacing w:before="120" w:after="120"/>
              <w:rPr>
                <w:rFonts w:ascii="Gill Sans MT" w:hAnsi="Gill Sans MT"/>
              </w:rPr>
            </w:pPr>
          </w:p>
        </w:tc>
      </w:tr>
      <w:tr w:rsidR="00C22A10" w:rsidRPr="008D363B" w14:paraId="4AEA4118" w14:textId="77777777" w:rsidTr="00B969AF">
        <w:tc>
          <w:tcPr>
            <w:tcW w:w="7797" w:type="dxa"/>
          </w:tcPr>
          <w:p w14:paraId="7B173D5E"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Whole school resources (e.g. ICT, library service)</w:t>
            </w:r>
          </w:p>
        </w:tc>
        <w:tc>
          <w:tcPr>
            <w:tcW w:w="1791" w:type="dxa"/>
          </w:tcPr>
          <w:p w14:paraId="459A48DE" w14:textId="77777777" w:rsidR="00C22A10" w:rsidRPr="008D363B" w:rsidRDefault="00C22A10" w:rsidP="00C22A10">
            <w:pPr>
              <w:spacing w:before="120" w:after="120"/>
              <w:rPr>
                <w:rFonts w:ascii="Gill Sans MT" w:hAnsi="Gill Sans MT"/>
              </w:rPr>
            </w:pPr>
          </w:p>
        </w:tc>
      </w:tr>
      <w:tr w:rsidR="00C22A10" w:rsidRPr="008D363B" w14:paraId="5B62B571" w14:textId="77777777" w:rsidTr="00B969AF">
        <w:tc>
          <w:tcPr>
            <w:tcW w:w="7797" w:type="dxa"/>
          </w:tcPr>
          <w:p w14:paraId="17D00465"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Department policies and resources</w:t>
            </w:r>
          </w:p>
        </w:tc>
        <w:tc>
          <w:tcPr>
            <w:tcW w:w="1791" w:type="dxa"/>
          </w:tcPr>
          <w:p w14:paraId="224565E5" w14:textId="77777777" w:rsidR="00C22A10" w:rsidRPr="008D363B" w:rsidRDefault="00C22A10" w:rsidP="00C22A10">
            <w:pPr>
              <w:spacing w:before="120" w:after="120"/>
              <w:rPr>
                <w:rFonts w:ascii="Gill Sans MT" w:hAnsi="Gill Sans MT"/>
              </w:rPr>
            </w:pPr>
          </w:p>
        </w:tc>
      </w:tr>
      <w:tr w:rsidR="00C22A10" w:rsidRPr="008D363B" w14:paraId="73146F7B" w14:textId="77777777" w:rsidTr="00B969AF">
        <w:tc>
          <w:tcPr>
            <w:tcW w:w="7797" w:type="dxa"/>
          </w:tcPr>
          <w:p w14:paraId="74D7932E" w14:textId="77777777"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Fire safety information</w:t>
            </w:r>
          </w:p>
        </w:tc>
        <w:tc>
          <w:tcPr>
            <w:tcW w:w="1791" w:type="dxa"/>
          </w:tcPr>
          <w:p w14:paraId="0D363178" w14:textId="77777777" w:rsidR="00C22A10" w:rsidRPr="008D363B" w:rsidRDefault="00C22A10" w:rsidP="00C22A10">
            <w:pPr>
              <w:spacing w:before="120" w:after="120"/>
              <w:rPr>
                <w:rFonts w:ascii="Gill Sans MT" w:hAnsi="Gill Sans MT"/>
              </w:rPr>
            </w:pPr>
          </w:p>
        </w:tc>
      </w:tr>
      <w:tr w:rsidR="00C22A10" w:rsidRPr="008D363B" w14:paraId="0748D5B5" w14:textId="77777777" w:rsidTr="00B969AF">
        <w:tc>
          <w:tcPr>
            <w:tcW w:w="7797" w:type="dxa"/>
          </w:tcPr>
          <w:p w14:paraId="7205A5EF" w14:textId="2E6634E0" w:rsidR="00C22A10" w:rsidRPr="004C2B30" w:rsidRDefault="00C22A10" w:rsidP="00C22A10">
            <w:pPr>
              <w:spacing w:before="120" w:after="120"/>
              <w:rPr>
                <w:rFonts w:ascii="Gill Sans MT" w:hAnsi="Gill Sans MT"/>
                <w:sz w:val="24"/>
                <w:szCs w:val="24"/>
              </w:rPr>
            </w:pPr>
            <w:r w:rsidRPr="004C2B30">
              <w:rPr>
                <w:rFonts w:ascii="Gill Sans MT" w:hAnsi="Gill Sans MT"/>
                <w:sz w:val="24"/>
                <w:szCs w:val="24"/>
              </w:rPr>
              <w:t>Learning data about the classes you will teach (class lists with SEN</w:t>
            </w:r>
            <w:r w:rsidR="00102BE2">
              <w:rPr>
                <w:rFonts w:ascii="Gill Sans MT" w:hAnsi="Gill Sans MT"/>
                <w:sz w:val="24"/>
                <w:szCs w:val="24"/>
              </w:rPr>
              <w:t>D</w:t>
            </w:r>
            <w:r w:rsidRPr="004C2B30">
              <w:rPr>
                <w:rFonts w:ascii="Gill Sans MT" w:hAnsi="Gill Sans MT"/>
                <w:sz w:val="24"/>
                <w:szCs w:val="24"/>
              </w:rPr>
              <w:t>, EAL, FSM, Reading ages, ethnicity, IEPs, EHCs etc.)</w:t>
            </w:r>
          </w:p>
        </w:tc>
        <w:tc>
          <w:tcPr>
            <w:tcW w:w="1791" w:type="dxa"/>
          </w:tcPr>
          <w:p w14:paraId="5DBBC386" w14:textId="77777777" w:rsidR="00C22A10" w:rsidRPr="008D363B" w:rsidRDefault="00C22A10" w:rsidP="00C22A10">
            <w:pPr>
              <w:spacing w:before="120" w:after="120"/>
              <w:rPr>
                <w:rFonts w:ascii="Gill Sans MT" w:hAnsi="Gill Sans MT"/>
              </w:rPr>
            </w:pPr>
          </w:p>
        </w:tc>
      </w:tr>
    </w:tbl>
    <w:p w14:paraId="5D0BCAFB" w14:textId="77777777" w:rsidR="00C22A10" w:rsidRDefault="00C22A10">
      <w:pPr>
        <w:rPr>
          <w:rFonts w:ascii="Gill Sans MT" w:hAnsi="Gill Sans MT"/>
        </w:rPr>
      </w:pPr>
    </w:p>
    <w:p w14:paraId="718FB9D9" w14:textId="31D99E89" w:rsidR="00345746" w:rsidRDefault="00345746">
      <w:pPr>
        <w:rPr>
          <w:rFonts w:ascii="Gill Sans MT" w:hAnsi="Gill Sans MT"/>
        </w:rPr>
      </w:pPr>
      <w:r>
        <w:rPr>
          <w:rFonts w:ascii="Gill Sans MT" w:hAnsi="Gill Sans MT"/>
        </w:rPr>
        <w:br w:type="page"/>
      </w:r>
    </w:p>
    <w:p w14:paraId="24C022AF" w14:textId="50983161" w:rsidR="005E0643" w:rsidRPr="00A77A58" w:rsidRDefault="005E0643" w:rsidP="002A32C5">
      <w:pPr>
        <w:pStyle w:val="ListParagraph"/>
        <w:numPr>
          <w:ilvl w:val="0"/>
          <w:numId w:val="37"/>
        </w:numPr>
        <w:spacing w:after="0"/>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Child protection and safeguarding (Keeping Children Safe in Education).</w:t>
      </w:r>
    </w:p>
    <w:p w14:paraId="79FF46BF" w14:textId="285C25D9" w:rsidR="005E0643" w:rsidRPr="004F3F68" w:rsidRDefault="00475A81" w:rsidP="005E0643">
      <w:pPr>
        <w:spacing w:after="0"/>
        <w:ind w:left="-567"/>
        <w:rPr>
          <w:rFonts w:ascii="Gill Sans MT" w:hAnsi="Gill Sans MT"/>
          <w:b/>
          <w:sz w:val="28"/>
          <w:szCs w:val="28"/>
        </w:rPr>
      </w:pPr>
      <w:r>
        <w:rPr>
          <w:rFonts w:ascii="Gill Sans MT" w:hAnsi="Gill Sans MT"/>
          <w:b/>
          <w:sz w:val="28"/>
          <w:szCs w:val="28"/>
        </w:rPr>
        <w:t xml:space="preserve">Induction - </w:t>
      </w:r>
      <w:r w:rsidR="005E0643" w:rsidRPr="004F3F68">
        <w:rPr>
          <w:rFonts w:ascii="Gill Sans MT" w:hAnsi="Gill Sans MT"/>
          <w:b/>
          <w:sz w:val="28"/>
          <w:szCs w:val="28"/>
        </w:rPr>
        <w:t>First and Second Placement</w:t>
      </w:r>
    </w:p>
    <w:p w14:paraId="514A0FE9" w14:textId="77777777" w:rsidR="005E0643" w:rsidRDefault="005E0643" w:rsidP="005E0643">
      <w:pPr>
        <w:spacing w:after="0"/>
        <w:ind w:left="-567"/>
        <w:rPr>
          <w:rFonts w:ascii="Gill Sans MT" w:hAnsi="Gill Sans MT"/>
        </w:rPr>
      </w:pPr>
    </w:p>
    <w:p w14:paraId="215147AC" w14:textId="77777777" w:rsidR="005E0643" w:rsidRPr="00266B95" w:rsidRDefault="005E0643" w:rsidP="005E0643">
      <w:pPr>
        <w:spacing w:after="0"/>
        <w:ind w:left="-567"/>
        <w:rPr>
          <w:rFonts w:ascii="Gill Sans MT" w:hAnsi="Gill Sans MT"/>
          <w:sz w:val="24"/>
        </w:rPr>
      </w:pPr>
      <w:r w:rsidRPr="00266B95">
        <w:rPr>
          <w:rFonts w:ascii="Gill Sans MT" w:hAnsi="Gill Sans MT"/>
          <w:sz w:val="24"/>
        </w:rPr>
        <w:t>It is essential that you familiarise yourself with the guidelines available on-line and answer the following questions in relation to your school placements.  This task will be best completed or supplemented following a school professional studies session on this topic.</w:t>
      </w:r>
    </w:p>
    <w:p w14:paraId="463745C9" w14:textId="77777777" w:rsidR="005E0643" w:rsidRPr="00266B95" w:rsidRDefault="005E0643" w:rsidP="005E0643">
      <w:pPr>
        <w:spacing w:after="0"/>
        <w:rPr>
          <w:rFonts w:ascii="Gill Sans MT" w:hAnsi="Gill Sans MT"/>
          <w:sz w:val="24"/>
        </w:rPr>
      </w:pPr>
    </w:p>
    <w:tbl>
      <w:tblPr>
        <w:tblStyle w:val="TableGrid"/>
        <w:tblW w:w="0" w:type="auto"/>
        <w:tblInd w:w="-572" w:type="dxa"/>
        <w:tblLook w:val="04A0" w:firstRow="1" w:lastRow="0" w:firstColumn="1" w:lastColumn="0" w:noHBand="0" w:noVBand="1"/>
      </w:tblPr>
      <w:tblGrid>
        <w:gridCol w:w="9588"/>
      </w:tblGrid>
      <w:tr w:rsidR="005E0643" w:rsidRPr="00266B95" w14:paraId="4790DA06" w14:textId="77777777" w:rsidTr="004E6947">
        <w:tc>
          <w:tcPr>
            <w:tcW w:w="9588" w:type="dxa"/>
          </w:tcPr>
          <w:p w14:paraId="517D019E" w14:textId="77777777" w:rsidR="005E0643" w:rsidRPr="00266B95" w:rsidRDefault="005E0643" w:rsidP="004E6947">
            <w:pPr>
              <w:rPr>
                <w:rFonts w:ascii="Gill Sans MT" w:hAnsi="Gill Sans MT"/>
                <w:sz w:val="24"/>
              </w:rPr>
            </w:pPr>
          </w:p>
          <w:p w14:paraId="43B3DCD2" w14:textId="77777777" w:rsidR="005E0643" w:rsidRPr="00266B95" w:rsidRDefault="005E0643" w:rsidP="004E6947">
            <w:pPr>
              <w:rPr>
                <w:rFonts w:ascii="Gill Sans MT" w:hAnsi="Gill Sans MT"/>
                <w:sz w:val="24"/>
              </w:rPr>
            </w:pPr>
            <w:r w:rsidRPr="00266B95">
              <w:rPr>
                <w:rFonts w:ascii="Gill Sans MT" w:hAnsi="Gill Sans MT"/>
                <w:sz w:val="24"/>
              </w:rPr>
              <w:t>Official government policy and advice:</w:t>
            </w:r>
          </w:p>
          <w:p w14:paraId="66C454B7" w14:textId="77777777" w:rsidR="005E0643" w:rsidRPr="00C44813" w:rsidRDefault="00E86A1A" w:rsidP="004E6947">
            <w:pPr>
              <w:rPr>
                <w:rFonts w:ascii="Gill Sans MT" w:hAnsi="Gill Sans MT"/>
                <w:color w:val="2E74B5" w:themeColor="accent1" w:themeShade="BF"/>
                <w:sz w:val="24"/>
              </w:rPr>
            </w:pPr>
            <w:hyperlink r:id="rId9" w:history="1">
              <w:r w:rsidR="005E0643" w:rsidRPr="00C44813">
                <w:rPr>
                  <w:rStyle w:val="Hyperlink"/>
                  <w:color w:val="2E74B5" w:themeColor="accent1" w:themeShade="BF"/>
                  <w:sz w:val="24"/>
                </w:rPr>
                <w:t>http://www.legislation.gov.uk/ukpga/2010/15/pdfs/ukpga_20100015_en.pdf</w:t>
              </w:r>
            </w:hyperlink>
          </w:p>
          <w:p w14:paraId="14F2E5F9" w14:textId="77777777" w:rsidR="005E0643" w:rsidRPr="00C44813" w:rsidRDefault="005E0643" w:rsidP="004E6947">
            <w:pPr>
              <w:rPr>
                <w:rFonts w:ascii="Gill Sans MT" w:hAnsi="Gill Sans MT"/>
                <w:color w:val="2E74B5" w:themeColor="accent1" w:themeShade="BF"/>
                <w:sz w:val="24"/>
              </w:rPr>
            </w:pPr>
          </w:p>
          <w:p w14:paraId="456D2DBD" w14:textId="77777777" w:rsidR="005E0643" w:rsidRPr="00C44813" w:rsidRDefault="00E86A1A" w:rsidP="004E6947">
            <w:pPr>
              <w:rPr>
                <w:rStyle w:val="Hyperlink"/>
                <w:rFonts w:ascii="Gill Sans MT" w:hAnsi="Gill Sans MT"/>
                <w:color w:val="2E74B5" w:themeColor="accent1" w:themeShade="BF"/>
                <w:sz w:val="24"/>
              </w:rPr>
            </w:pPr>
            <w:hyperlink r:id="rId10" w:history="1">
              <w:r w:rsidR="005E0643" w:rsidRPr="00C44813">
                <w:rPr>
                  <w:rStyle w:val="Hyperlink"/>
                  <w:rFonts w:ascii="Gill Sans MT" w:hAnsi="Gill Sans MT"/>
                  <w:color w:val="2E74B5" w:themeColor="accent1" w:themeShade="BF"/>
                  <w:sz w:val="24"/>
                </w:rPr>
                <w:t>https://www.gov.uk/government/uploads/system/uploads/attachment_data/file/419595/Working_Together_to_Safeguard_Children.pdf</w:t>
              </w:r>
            </w:hyperlink>
          </w:p>
          <w:p w14:paraId="088092EA" w14:textId="77777777" w:rsidR="005E0643" w:rsidRPr="00266B95" w:rsidRDefault="005E0643" w:rsidP="004E6947">
            <w:pPr>
              <w:rPr>
                <w:rFonts w:ascii="Gill Sans MT" w:hAnsi="Gill Sans MT"/>
                <w:sz w:val="24"/>
              </w:rPr>
            </w:pPr>
          </w:p>
        </w:tc>
      </w:tr>
    </w:tbl>
    <w:p w14:paraId="1B08E8CE" w14:textId="77777777" w:rsidR="005E0643" w:rsidRPr="00266B95" w:rsidRDefault="005E0643" w:rsidP="005E0643">
      <w:pPr>
        <w:spacing w:after="0"/>
        <w:rPr>
          <w:rFonts w:ascii="Gill Sans MT" w:hAnsi="Gill Sans MT"/>
          <w:sz w:val="24"/>
        </w:rPr>
      </w:pPr>
    </w:p>
    <w:p w14:paraId="3FD7EB65" w14:textId="77777777" w:rsidR="005E0643" w:rsidRPr="00266B95" w:rsidRDefault="005E0643" w:rsidP="005E0643">
      <w:pPr>
        <w:pStyle w:val="ListParagraph"/>
        <w:numPr>
          <w:ilvl w:val="0"/>
          <w:numId w:val="7"/>
        </w:numPr>
        <w:spacing w:after="0"/>
        <w:ind w:left="284"/>
        <w:rPr>
          <w:rFonts w:ascii="Gill Sans MT" w:hAnsi="Gill Sans MT"/>
          <w:sz w:val="24"/>
        </w:rPr>
      </w:pPr>
      <w:r w:rsidRPr="00266B95">
        <w:rPr>
          <w:rFonts w:ascii="Gill Sans MT" w:hAnsi="Gill Sans MT"/>
          <w:sz w:val="24"/>
        </w:rPr>
        <w:t>Who is responsible for child protection in your school and what information do they hold about children?</w:t>
      </w:r>
    </w:p>
    <w:p w14:paraId="596E633F" w14:textId="77777777" w:rsidR="005E0643" w:rsidRPr="00266B95" w:rsidRDefault="005E0643" w:rsidP="005E0643">
      <w:pPr>
        <w:spacing w:after="0"/>
        <w:ind w:left="284"/>
        <w:rPr>
          <w:rFonts w:ascii="Gill Sans MT" w:hAnsi="Gill Sans MT"/>
          <w:sz w:val="24"/>
        </w:rPr>
      </w:pPr>
    </w:p>
    <w:p w14:paraId="7AE254C1" w14:textId="77777777" w:rsidR="005E0643" w:rsidRPr="00266B95" w:rsidRDefault="005E0643" w:rsidP="005E0643">
      <w:pPr>
        <w:spacing w:after="0"/>
        <w:ind w:left="284"/>
        <w:rPr>
          <w:rFonts w:ascii="Gill Sans MT" w:hAnsi="Gill Sans MT"/>
          <w:sz w:val="24"/>
        </w:rPr>
      </w:pPr>
    </w:p>
    <w:p w14:paraId="57DA6D64" w14:textId="77777777" w:rsidR="005E0643" w:rsidRPr="00266B95" w:rsidRDefault="005E0643" w:rsidP="005E0643">
      <w:pPr>
        <w:spacing w:after="0"/>
        <w:ind w:left="284"/>
        <w:rPr>
          <w:rFonts w:ascii="Gill Sans MT" w:hAnsi="Gill Sans MT"/>
          <w:sz w:val="24"/>
        </w:rPr>
      </w:pPr>
    </w:p>
    <w:p w14:paraId="71A38A23" w14:textId="77777777" w:rsidR="005E0643" w:rsidRPr="00266B95" w:rsidRDefault="005E0643" w:rsidP="005E0643">
      <w:pPr>
        <w:pStyle w:val="ListParagraph"/>
        <w:numPr>
          <w:ilvl w:val="0"/>
          <w:numId w:val="7"/>
        </w:numPr>
        <w:spacing w:after="0"/>
        <w:ind w:left="284"/>
        <w:rPr>
          <w:rFonts w:ascii="Gill Sans MT" w:hAnsi="Gill Sans MT"/>
          <w:sz w:val="24"/>
        </w:rPr>
      </w:pPr>
      <w:r w:rsidRPr="00266B95">
        <w:rPr>
          <w:rFonts w:ascii="Gill Sans MT" w:hAnsi="Gill Sans MT"/>
          <w:sz w:val="24"/>
        </w:rPr>
        <w:t>What procedures are in place for teachers to be informed about children “at risk” of harm?</w:t>
      </w:r>
    </w:p>
    <w:p w14:paraId="29F767BD" w14:textId="77777777" w:rsidR="005E0643" w:rsidRPr="00266B95" w:rsidRDefault="005E0643" w:rsidP="005E0643">
      <w:pPr>
        <w:spacing w:after="0"/>
        <w:ind w:left="284"/>
        <w:rPr>
          <w:rFonts w:ascii="Gill Sans MT" w:hAnsi="Gill Sans MT"/>
          <w:sz w:val="24"/>
        </w:rPr>
      </w:pPr>
    </w:p>
    <w:p w14:paraId="13537D6D" w14:textId="77777777" w:rsidR="005E0643" w:rsidRPr="00266B95" w:rsidRDefault="005E0643" w:rsidP="005E0643">
      <w:pPr>
        <w:spacing w:after="0"/>
        <w:ind w:left="284"/>
        <w:rPr>
          <w:rFonts w:ascii="Gill Sans MT" w:hAnsi="Gill Sans MT"/>
          <w:sz w:val="24"/>
        </w:rPr>
      </w:pPr>
    </w:p>
    <w:p w14:paraId="04FF882E" w14:textId="77777777" w:rsidR="005E0643" w:rsidRPr="00266B95" w:rsidRDefault="005E0643" w:rsidP="005E0643">
      <w:pPr>
        <w:spacing w:after="0"/>
        <w:ind w:left="284"/>
        <w:rPr>
          <w:rFonts w:ascii="Gill Sans MT" w:hAnsi="Gill Sans MT"/>
          <w:sz w:val="24"/>
        </w:rPr>
      </w:pPr>
    </w:p>
    <w:p w14:paraId="5A180E6C" w14:textId="77777777" w:rsidR="005E0643" w:rsidRPr="00266B95" w:rsidRDefault="005E0643" w:rsidP="005E0643">
      <w:pPr>
        <w:pStyle w:val="ListParagraph"/>
        <w:numPr>
          <w:ilvl w:val="0"/>
          <w:numId w:val="7"/>
        </w:numPr>
        <w:spacing w:after="0"/>
        <w:ind w:left="284"/>
        <w:rPr>
          <w:rFonts w:ascii="Gill Sans MT" w:hAnsi="Gill Sans MT"/>
          <w:sz w:val="24"/>
        </w:rPr>
      </w:pPr>
      <w:r w:rsidRPr="00266B95">
        <w:rPr>
          <w:rFonts w:ascii="Gill Sans MT" w:hAnsi="Gill Sans MT"/>
          <w:sz w:val="24"/>
        </w:rPr>
        <w:t>What are the procedures for raising concerns about children you think may be at risk?</w:t>
      </w:r>
    </w:p>
    <w:p w14:paraId="67EE2A89" w14:textId="77777777" w:rsidR="005E0643" w:rsidRPr="00266B95" w:rsidRDefault="005E0643" w:rsidP="005E0643">
      <w:pPr>
        <w:pStyle w:val="ListParagraph"/>
        <w:spacing w:after="0"/>
        <w:ind w:left="284"/>
        <w:rPr>
          <w:rFonts w:ascii="Gill Sans MT" w:hAnsi="Gill Sans MT"/>
          <w:sz w:val="24"/>
        </w:rPr>
      </w:pPr>
    </w:p>
    <w:p w14:paraId="36E2B9CA" w14:textId="77777777" w:rsidR="005E0643" w:rsidRPr="00266B95" w:rsidRDefault="005E0643" w:rsidP="005E0643">
      <w:pPr>
        <w:pStyle w:val="ListParagraph"/>
        <w:spacing w:after="0"/>
        <w:ind w:left="284"/>
        <w:rPr>
          <w:rFonts w:ascii="Gill Sans MT" w:hAnsi="Gill Sans MT"/>
          <w:sz w:val="24"/>
        </w:rPr>
      </w:pPr>
    </w:p>
    <w:p w14:paraId="32FE4310" w14:textId="77777777" w:rsidR="005E0643" w:rsidRPr="00266B95" w:rsidRDefault="005E0643" w:rsidP="005E0643">
      <w:pPr>
        <w:spacing w:after="0"/>
        <w:ind w:left="284"/>
        <w:rPr>
          <w:rFonts w:ascii="Gill Sans MT" w:hAnsi="Gill Sans MT"/>
          <w:sz w:val="24"/>
        </w:rPr>
      </w:pPr>
    </w:p>
    <w:p w14:paraId="5F5F9DFE" w14:textId="77777777" w:rsidR="005E0643" w:rsidRPr="00266B95" w:rsidRDefault="005E0643" w:rsidP="005E0643">
      <w:pPr>
        <w:pStyle w:val="ListParagraph"/>
        <w:numPr>
          <w:ilvl w:val="0"/>
          <w:numId w:val="7"/>
        </w:numPr>
        <w:spacing w:after="0"/>
        <w:ind w:left="284"/>
        <w:rPr>
          <w:rFonts w:ascii="Gill Sans MT" w:hAnsi="Gill Sans MT"/>
          <w:sz w:val="24"/>
        </w:rPr>
      </w:pPr>
      <w:r w:rsidRPr="00266B95">
        <w:rPr>
          <w:rFonts w:ascii="Gill Sans MT" w:hAnsi="Gill Sans MT"/>
          <w:sz w:val="24"/>
        </w:rPr>
        <w:t>What guidance does the school provide to help staff identify children who are at risk of harm or may be victims of abuse or neglect?</w:t>
      </w:r>
    </w:p>
    <w:p w14:paraId="723D09AA" w14:textId="77777777" w:rsidR="005E0643" w:rsidRPr="00266B95" w:rsidRDefault="005E0643" w:rsidP="005E0643">
      <w:pPr>
        <w:spacing w:after="0"/>
        <w:ind w:left="284"/>
        <w:rPr>
          <w:rFonts w:ascii="Gill Sans MT" w:hAnsi="Gill Sans MT"/>
          <w:sz w:val="24"/>
        </w:rPr>
      </w:pPr>
    </w:p>
    <w:p w14:paraId="2AA8AA48" w14:textId="77777777" w:rsidR="005E0643" w:rsidRPr="00266B95" w:rsidRDefault="005E0643" w:rsidP="005E0643">
      <w:pPr>
        <w:spacing w:after="0"/>
        <w:ind w:left="284"/>
        <w:rPr>
          <w:rFonts w:ascii="Gill Sans MT" w:hAnsi="Gill Sans MT"/>
          <w:sz w:val="24"/>
        </w:rPr>
      </w:pPr>
    </w:p>
    <w:p w14:paraId="239958CF" w14:textId="77777777" w:rsidR="005E0643" w:rsidRPr="00266B95" w:rsidRDefault="005E0643" w:rsidP="005E0643">
      <w:pPr>
        <w:spacing w:after="0"/>
        <w:ind w:left="284"/>
        <w:rPr>
          <w:rFonts w:ascii="Gill Sans MT" w:hAnsi="Gill Sans MT"/>
          <w:sz w:val="24"/>
        </w:rPr>
      </w:pPr>
    </w:p>
    <w:p w14:paraId="4CF0D012" w14:textId="77777777" w:rsidR="005E0643" w:rsidRPr="00266B95" w:rsidRDefault="005E0643" w:rsidP="005E0643">
      <w:pPr>
        <w:pStyle w:val="ListParagraph"/>
        <w:numPr>
          <w:ilvl w:val="0"/>
          <w:numId w:val="7"/>
        </w:numPr>
        <w:spacing w:after="0"/>
        <w:ind w:left="284"/>
        <w:rPr>
          <w:rFonts w:ascii="Gill Sans MT" w:hAnsi="Gill Sans MT"/>
          <w:sz w:val="24"/>
        </w:rPr>
      </w:pPr>
      <w:r w:rsidRPr="00266B95">
        <w:rPr>
          <w:rFonts w:ascii="Gill Sans MT" w:hAnsi="Gill Sans MT"/>
          <w:sz w:val="24"/>
        </w:rPr>
        <w:t>Read p. 12 of Keeping Children Safe in Education document which identifies 18 specific safeguarding issues.  In the professional studies session in school you will cover some of these specific safeguarding issues at University and in school in more detail.  You must ensure that you keep the information from these sessions in your file as evidence for the Teachers’ Standards and as a reference source for you.</w:t>
      </w:r>
    </w:p>
    <w:p w14:paraId="28D73D59" w14:textId="77777777" w:rsidR="005E0643" w:rsidRDefault="005E0643">
      <w:pPr>
        <w:rPr>
          <w:rFonts w:ascii="Gill Sans MT" w:hAnsi="Gill Sans MT"/>
          <w:color w:val="5B9BD5" w:themeColor="accent1"/>
          <w:sz w:val="32"/>
          <w:szCs w:val="32"/>
        </w:rPr>
      </w:pPr>
      <w:r>
        <w:rPr>
          <w:rFonts w:ascii="Gill Sans MT" w:hAnsi="Gill Sans MT"/>
          <w:color w:val="5B9BD5" w:themeColor="accent1"/>
          <w:sz w:val="32"/>
          <w:szCs w:val="32"/>
        </w:rPr>
        <w:br w:type="page"/>
      </w:r>
    </w:p>
    <w:p w14:paraId="1AE57512" w14:textId="7CBA8EE4" w:rsidR="00345746" w:rsidRPr="00A77A58" w:rsidRDefault="007C581F" w:rsidP="002A32C5">
      <w:pPr>
        <w:pStyle w:val="ListParagraph"/>
        <w:numPr>
          <w:ilvl w:val="0"/>
          <w:numId w:val="37"/>
        </w:numPr>
        <w:spacing w:after="0" w:line="240" w:lineRule="auto"/>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GDPR Task</w:t>
      </w:r>
    </w:p>
    <w:p w14:paraId="796FE627" w14:textId="77777777" w:rsidR="007C581F" w:rsidRPr="007C581F" w:rsidRDefault="007C581F" w:rsidP="007C581F">
      <w:pPr>
        <w:spacing w:after="0" w:line="240" w:lineRule="auto"/>
        <w:rPr>
          <w:rFonts w:ascii="Gill Sans MT" w:hAnsi="Gill Sans MT"/>
          <w:color w:val="5B9BD5" w:themeColor="accent1"/>
          <w:sz w:val="32"/>
          <w:szCs w:val="32"/>
        </w:rPr>
      </w:pPr>
    </w:p>
    <w:p w14:paraId="576BC9B6" w14:textId="1EAE2719" w:rsidR="00750AE8" w:rsidRPr="00475A81" w:rsidRDefault="00475A81" w:rsidP="00475A81">
      <w:pPr>
        <w:spacing w:after="0"/>
        <w:rPr>
          <w:rFonts w:ascii="Gill Sans MT" w:hAnsi="Gill Sans MT"/>
          <w:b/>
          <w:sz w:val="28"/>
          <w:szCs w:val="28"/>
        </w:rPr>
      </w:pPr>
      <w:r>
        <w:rPr>
          <w:rFonts w:ascii="Gill Sans MT" w:hAnsi="Gill Sans MT"/>
          <w:b/>
          <w:sz w:val="28"/>
          <w:szCs w:val="28"/>
        </w:rPr>
        <w:t xml:space="preserve">Induction - </w:t>
      </w:r>
      <w:r w:rsidR="00750AE8" w:rsidRPr="00475A81">
        <w:rPr>
          <w:rFonts w:ascii="Gill Sans MT" w:hAnsi="Gill Sans MT"/>
          <w:b/>
          <w:sz w:val="28"/>
          <w:szCs w:val="28"/>
        </w:rPr>
        <w:t>First and Second Placement</w:t>
      </w:r>
    </w:p>
    <w:p w14:paraId="590FE0AC" w14:textId="7CBB3BB1" w:rsidR="00345746" w:rsidRPr="00C44813" w:rsidRDefault="00345746" w:rsidP="00C44813">
      <w:pPr>
        <w:pStyle w:val="ListParagraph"/>
        <w:numPr>
          <w:ilvl w:val="0"/>
          <w:numId w:val="42"/>
        </w:numPr>
        <w:spacing w:after="0" w:line="240" w:lineRule="auto"/>
        <w:rPr>
          <w:rFonts w:ascii="Gill Sans MT" w:hAnsi="Gill Sans MT"/>
          <w:b/>
        </w:rPr>
      </w:pPr>
      <w:r w:rsidRPr="00C44813">
        <w:rPr>
          <w:rFonts w:ascii="Gill Sans MT" w:hAnsi="Gill Sans MT"/>
          <w:b/>
        </w:rPr>
        <w:t xml:space="preserve">Before you start school Placement </w:t>
      </w:r>
    </w:p>
    <w:p w14:paraId="512B0A70" w14:textId="0A9EC410" w:rsidR="00345746" w:rsidRDefault="00345746" w:rsidP="00345746">
      <w:pPr>
        <w:spacing w:after="0" w:line="240" w:lineRule="auto"/>
        <w:contextualSpacing/>
        <w:rPr>
          <w:rFonts w:ascii="Gill Sans MT" w:hAnsi="Gill Sans MT"/>
        </w:rPr>
      </w:pPr>
      <w:r w:rsidRPr="00DB30E5">
        <w:rPr>
          <w:rFonts w:ascii="Gill Sans MT" w:hAnsi="Gill Sans MT"/>
        </w:rPr>
        <w:t xml:space="preserve">Before you start your school placement ensure that you are clear about your responsibility for keeping data safe. If you have limited knowledge of this please refer to: </w:t>
      </w:r>
      <w:hyperlink r:id="rId11" w:history="1">
        <w:r w:rsidR="00C44813" w:rsidRPr="001458E6">
          <w:rPr>
            <w:rStyle w:val="Hyperlink"/>
            <w:rFonts w:ascii="Gill Sans MT" w:hAnsi="Gill Sans MT"/>
          </w:rPr>
          <w:t>https://www.tes.com/news/gdpr-schools-how-will-new-data-regulations-affect-my-school</w:t>
        </w:r>
      </w:hyperlink>
    </w:p>
    <w:p w14:paraId="7E1150B1" w14:textId="77777777" w:rsidR="00C44813" w:rsidRDefault="00C44813" w:rsidP="00345746">
      <w:pPr>
        <w:spacing w:after="0" w:line="240" w:lineRule="auto"/>
        <w:contextualSpacing/>
        <w:rPr>
          <w:rFonts w:ascii="Gill Sans MT" w:hAnsi="Gill Sans MT"/>
        </w:rPr>
      </w:pPr>
    </w:p>
    <w:p w14:paraId="7B3C505D" w14:textId="77777777" w:rsidR="00345746" w:rsidRDefault="00345746" w:rsidP="00345746">
      <w:pPr>
        <w:spacing w:after="0" w:line="240" w:lineRule="auto"/>
        <w:contextualSpacing/>
        <w:rPr>
          <w:rFonts w:ascii="Gill Sans MT" w:hAnsi="Gill Sans MT"/>
        </w:rPr>
      </w:pPr>
    </w:p>
    <w:p w14:paraId="53E3EC48" w14:textId="77777777" w:rsidR="00345746" w:rsidRDefault="00345746" w:rsidP="00345746">
      <w:pPr>
        <w:spacing w:after="0" w:line="240" w:lineRule="auto"/>
        <w:contextualSpacing/>
        <w:rPr>
          <w:rFonts w:ascii="Gill Sans MT" w:hAnsi="Gill Sans MT"/>
        </w:rPr>
      </w:pPr>
      <w:r>
        <w:rPr>
          <w:rFonts w:ascii="Gill Sans MT" w:hAnsi="Gill Sans MT"/>
        </w:rPr>
        <w:t xml:space="preserve">As a minimum ensure that you are aware of: </w:t>
      </w:r>
    </w:p>
    <w:p w14:paraId="69EC6098" w14:textId="77777777" w:rsidR="00345746" w:rsidRPr="000B3F7B" w:rsidRDefault="00345746" w:rsidP="00345746">
      <w:pPr>
        <w:pStyle w:val="ListParagraph"/>
        <w:numPr>
          <w:ilvl w:val="0"/>
          <w:numId w:val="35"/>
        </w:numPr>
        <w:spacing w:after="0" w:line="240" w:lineRule="auto"/>
        <w:rPr>
          <w:rFonts w:ascii="Gill Sans MT" w:hAnsi="Gill Sans MT"/>
        </w:rPr>
      </w:pPr>
      <w:r w:rsidRPr="000B3F7B">
        <w:rPr>
          <w:rFonts w:ascii="Gill Sans MT" w:hAnsi="Gill Sans MT"/>
        </w:rPr>
        <w:t xml:space="preserve">What constitutes personal data? </w:t>
      </w:r>
    </w:p>
    <w:p w14:paraId="2C428A47" w14:textId="77777777" w:rsidR="00345746" w:rsidRPr="000B3F7B" w:rsidRDefault="00345746" w:rsidP="00345746">
      <w:pPr>
        <w:pStyle w:val="ListParagraph"/>
        <w:numPr>
          <w:ilvl w:val="0"/>
          <w:numId w:val="35"/>
        </w:numPr>
        <w:spacing w:after="0" w:line="240" w:lineRule="auto"/>
        <w:rPr>
          <w:rFonts w:ascii="Gill Sans MT" w:hAnsi="Gill Sans MT"/>
        </w:rPr>
      </w:pPr>
      <w:r>
        <w:rPr>
          <w:rFonts w:ascii="Gill Sans MT" w:hAnsi="Gill Sans MT"/>
        </w:rPr>
        <w:t>What is S</w:t>
      </w:r>
      <w:r w:rsidRPr="000B3F7B">
        <w:rPr>
          <w:rFonts w:ascii="Gill Sans MT" w:hAnsi="Gill Sans MT"/>
        </w:rPr>
        <w:t xml:space="preserve">pecial Category data? </w:t>
      </w:r>
    </w:p>
    <w:p w14:paraId="0FBF7E38" w14:textId="77777777" w:rsidR="00345746" w:rsidRPr="000B3F7B" w:rsidRDefault="00345746" w:rsidP="00345746">
      <w:pPr>
        <w:pStyle w:val="ListParagraph"/>
        <w:numPr>
          <w:ilvl w:val="0"/>
          <w:numId w:val="35"/>
        </w:numPr>
        <w:spacing w:after="0" w:line="240" w:lineRule="auto"/>
        <w:rPr>
          <w:rFonts w:ascii="Gill Sans MT" w:hAnsi="Gill Sans MT"/>
        </w:rPr>
      </w:pPr>
      <w:r w:rsidRPr="000B3F7B">
        <w:rPr>
          <w:rFonts w:ascii="Gill Sans MT" w:hAnsi="Gill Sans MT"/>
        </w:rPr>
        <w:t>Who is a Data Controller?</w:t>
      </w:r>
    </w:p>
    <w:p w14:paraId="4059D534" w14:textId="77777777" w:rsidR="00345746" w:rsidRDefault="00345746" w:rsidP="00345746">
      <w:pPr>
        <w:pStyle w:val="ListParagraph"/>
        <w:numPr>
          <w:ilvl w:val="0"/>
          <w:numId w:val="35"/>
        </w:numPr>
        <w:spacing w:after="0" w:line="240" w:lineRule="auto"/>
        <w:rPr>
          <w:rFonts w:ascii="Gill Sans MT" w:hAnsi="Gill Sans MT"/>
        </w:rPr>
      </w:pPr>
      <w:r w:rsidRPr="000B3F7B">
        <w:rPr>
          <w:rFonts w:ascii="Gill Sans MT" w:hAnsi="Gill Sans MT"/>
        </w:rPr>
        <w:t xml:space="preserve">Who is a Data Processor? </w:t>
      </w:r>
    </w:p>
    <w:p w14:paraId="515501D5" w14:textId="77777777" w:rsidR="00345746" w:rsidRPr="00E97F29" w:rsidRDefault="00345746" w:rsidP="00345746">
      <w:pPr>
        <w:pStyle w:val="ListParagraph"/>
        <w:numPr>
          <w:ilvl w:val="0"/>
          <w:numId w:val="35"/>
        </w:numPr>
        <w:spacing w:after="0" w:line="240" w:lineRule="auto"/>
        <w:rPr>
          <w:rFonts w:ascii="Gill Sans MT" w:hAnsi="Gill Sans MT"/>
        </w:rPr>
      </w:pPr>
      <w:r w:rsidRPr="00E97F29">
        <w:rPr>
          <w:rFonts w:ascii="Gill Sans MT" w:hAnsi="Gill Sans MT"/>
        </w:rPr>
        <w:t xml:space="preserve">What is a data breach?  </w:t>
      </w:r>
    </w:p>
    <w:p w14:paraId="45342F55" w14:textId="77777777" w:rsidR="00345746" w:rsidRPr="00DB30E5" w:rsidRDefault="00345746" w:rsidP="00345746">
      <w:pPr>
        <w:spacing w:after="0" w:line="240" w:lineRule="auto"/>
        <w:contextualSpacing/>
        <w:rPr>
          <w:rFonts w:ascii="Gill Sans MT" w:hAnsi="Gill Sans MT"/>
        </w:rPr>
      </w:pPr>
    </w:p>
    <w:p w14:paraId="7E089961" w14:textId="37D5B46C" w:rsidR="00345746" w:rsidRPr="00DB30E5" w:rsidRDefault="00345746" w:rsidP="00345746">
      <w:pPr>
        <w:spacing w:after="0" w:line="240" w:lineRule="auto"/>
        <w:contextualSpacing/>
        <w:rPr>
          <w:rFonts w:ascii="Gill Sans MT" w:hAnsi="Gill Sans MT"/>
          <w:b/>
        </w:rPr>
      </w:pPr>
      <w:r w:rsidRPr="00DB30E5">
        <w:rPr>
          <w:rFonts w:ascii="Gill Sans MT" w:hAnsi="Gill Sans MT"/>
          <w:b/>
        </w:rPr>
        <w:t xml:space="preserve">Identify </w:t>
      </w:r>
      <w:r>
        <w:rPr>
          <w:rFonts w:ascii="Gill Sans MT" w:hAnsi="Gill Sans MT"/>
          <w:b/>
        </w:rPr>
        <w:t xml:space="preserve">3-5 </w:t>
      </w:r>
      <w:r w:rsidRPr="00DB30E5">
        <w:rPr>
          <w:rFonts w:ascii="Gill Sans MT" w:hAnsi="Gill Sans MT"/>
          <w:b/>
        </w:rPr>
        <w:t xml:space="preserve">key points that might arise </w:t>
      </w:r>
      <w:r>
        <w:rPr>
          <w:rFonts w:ascii="Gill Sans MT" w:hAnsi="Gill Sans MT"/>
          <w:b/>
        </w:rPr>
        <w:t xml:space="preserve">from this </w:t>
      </w:r>
      <w:r w:rsidRPr="00DB30E5">
        <w:rPr>
          <w:rFonts w:ascii="Gill Sans MT" w:hAnsi="Gill Sans MT"/>
          <w:b/>
        </w:rPr>
        <w:t xml:space="preserve">when you are on school </w:t>
      </w:r>
      <w:r>
        <w:rPr>
          <w:rFonts w:ascii="Gill Sans MT" w:hAnsi="Gill Sans MT"/>
          <w:b/>
        </w:rPr>
        <w:t>experience. You can work with colleagues from your cohort on this task if you wish to. N</w:t>
      </w:r>
      <w:r w:rsidRPr="00DB30E5">
        <w:rPr>
          <w:rFonts w:ascii="Gill Sans MT" w:hAnsi="Gill Sans MT"/>
          <w:b/>
        </w:rPr>
        <w:t xml:space="preserve">ote </w:t>
      </w:r>
      <w:r>
        <w:rPr>
          <w:rFonts w:ascii="Gill Sans MT" w:hAnsi="Gill Sans MT"/>
          <w:b/>
        </w:rPr>
        <w:t xml:space="preserve">your findings </w:t>
      </w:r>
      <w:r w:rsidRPr="00DB30E5">
        <w:rPr>
          <w:rFonts w:ascii="Gill Sans MT" w:hAnsi="Gill Sans MT"/>
          <w:b/>
        </w:rPr>
        <w:t xml:space="preserve">in your </w:t>
      </w:r>
      <w:r w:rsidR="00421085">
        <w:rPr>
          <w:rFonts w:ascii="Gill Sans MT" w:hAnsi="Gill Sans MT"/>
          <w:b/>
        </w:rPr>
        <w:t>Teaching Practice Folder</w:t>
      </w:r>
      <w:r>
        <w:rPr>
          <w:rFonts w:ascii="Gill Sans MT" w:hAnsi="Gill Sans MT"/>
          <w:b/>
        </w:rPr>
        <w:t xml:space="preserve">. </w:t>
      </w:r>
    </w:p>
    <w:p w14:paraId="2AF125B6" w14:textId="77777777" w:rsidR="00345746" w:rsidRPr="00DB30E5" w:rsidRDefault="00345746" w:rsidP="00345746">
      <w:pPr>
        <w:spacing w:after="0" w:line="240" w:lineRule="auto"/>
        <w:contextualSpacing/>
        <w:rPr>
          <w:rFonts w:ascii="Gill Sans MT" w:hAnsi="Gill Sans MT"/>
        </w:rPr>
      </w:pPr>
    </w:p>
    <w:p w14:paraId="449BFFFE" w14:textId="77777777" w:rsidR="00345746" w:rsidRPr="00DB30E5" w:rsidRDefault="00345746" w:rsidP="00345746">
      <w:pPr>
        <w:spacing w:after="0" w:line="240" w:lineRule="auto"/>
        <w:contextualSpacing/>
        <w:rPr>
          <w:rFonts w:ascii="Gill Sans MT" w:hAnsi="Gill Sans MT"/>
        </w:rPr>
      </w:pPr>
    </w:p>
    <w:p w14:paraId="2FB87F7A" w14:textId="68D1821C" w:rsidR="00345746" w:rsidRPr="00C44813" w:rsidRDefault="00345746" w:rsidP="00C44813">
      <w:pPr>
        <w:pStyle w:val="ListParagraph"/>
        <w:numPr>
          <w:ilvl w:val="0"/>
          <w:numId w:val="42"/>
        </w:numPr>
        <w:spacing w:after="0" w:line="240" w:lineRule="auto"/>
        <w:rPr>
          <w:rFonts w:ascii="Gill Sans MT" w:hAnsi="Gill Sans MT"/>
          <w:b/>
        </w:rPr>
      </w:pPr>
      <w:r w:rsidRPr="00C44813">
        <w:rPr>
          <w:rFonts w:ascii="Gill Sans MT" w:hAnsi="Gill Sans MT"/>
          <w:b/>
        </w:rPr>
        <w:t xml:space="preserve">During School Placement: Induction </w:t>
      </w:r>
    </w:p>
    <w:p w14:paraId="53FF4921" w14:textId="77777777" w:rsidR="00345746" w:rsidRDefault="00345746" w:rsidP="00345746">
      <w:pPr>
        <w:spacing w:after="0" w:line="240" w:lineRule="auto"/>
        <w:contextualSpacing/>
        <w:rPr>
          <w:rFonts w:ascii="Gill Sans MT" w:hAnsi="Gill Sans MT"/>
          <w:b/>
        </w:rPr>
      </w:pPr>
      <w:r w:rsidRPr="00E97F29">
        <w:rPr>
          <w:rFonts w:ascii="Gill Sans MT" w:hAnsi="Gill Sans MT"/>
          <w:b/>
        </w:rPr>
        <w:t>Part 1</w:t>
      </w:r>
      <w:r>
        <w:rPr>
          <w:rFonts w:ascii="Gill Sans MT" w:hAnsi="Gill Sans MT"/>
        </w:rPr>
        <w:t xml:space="preserve">: </w:t>
      </w:r>
      <w:r w:rsidRPr="00E97F29">
        <w:rPr>
          <w:rFonts w:ascii="Gill Sans MT" w:hAnsi="Gill Sans MT"/>
          <w:b/>
        </w:rPr>
        <w:t>Interview with the Data Protection Officer</w:t>
      </w:r>
      <w:r>
        <w:rPr>
          <w:rFonts w:ascii="Gill Sans MT" w:hAnsi="Gill Sans MT"/>
          <w:b/>
        </w:rPr>
        <w:t xml:space="preserve"> and Mentor </w:t>
      </w:r>
    </w:p>
    <w:p w14:paraId="7265BCFB" w14:textId="77777777" w:rsidR="00C44813" w:rsidRDefault="00C44813" w:rsidP="00345746">
      <w:pPr>
        <w:spacing w:after="0" w:line="240" w:lineRule="auto"/>
        <w:contextualSpacing/>
        <w:rPr>
          <w:rFonts w:ascii="Gill Sans MT" w:hAnsi="Gill Sans MT"/>
        </w:rPr>
      </w:pPr>
    </w:p>
    <w:p w14:paraId="03A560B7" w14:textId="77777777" w:rsidR="00345746" w:rsidRPr="00DB30E5" w:rsidRDefault="00345746" w:rsidP="00345746">
      <w:pPr>
        <w:spacing w:after="0" w:line="240" w:lineRule="auto"/>
        <w:contextualSpacing/>
        <w:rPr>
          <w:rFonts w:ascii="Gill Sans MT" w:hAnsi="Gill Sans MT"/>
        </w:rPr>
      </w:pPr>
      <w:r>
        <w:rPr>
          <w:rFonts w:ascii="Gill Sans MT" w:hAnsi="Gill Sans MT"/>
        </w:rPr>
        <w:t xml:space="preserve">Review the data protection policy of your school.  The best person to answer your questions will be the Data Protection Officer but you will need also to speak to your Mentor. </w:t>
      </w:r>
    </w:p>
    <w:p w14:paraId="7A7C0B44" w14:textId="77777777" w:rsidR="00345746" w:rsidRDefault="00345746" w:rsidP="00345746">
      <w:pPr>
        <w:pStyle w:val="ListParagraph"/>
        <w:numPr>
          <w:ilvl w:val="0"/>
          <w:numId w:val="34"/>
        </w:numPr>
        <w:spacing w:after="0" w:line="240" w:lineRule="auto"/>
        <w:rPr>
          <w:rFonts w:ascii="Gill Sans MT" w:hAnsi="Gill Sans MT"/>
        </w:rPr>
      </w:pPr>
      <w:r w:rsidRPr="00DB30E5">
        <w:rPr>
          <w:rFonts w:ascii="Gill Sans MT" w:hAnsi="Gill Sans MT"/>
        </w:rPr>
        <w:t xml:space="preserve">Review the </w:t>
      </w:r>
      <w:r>
        <w:rPr>
          <w:rFonts w:ascii="Gill Sans MT" w:hAnsi="Gill Sans MT"/>
        </w:rPr>
        <w:t xml:space="preserve">different types of </w:t>
      </w:r>
      <w:r w:rsidRPr="00DB30E5">
        <w:rPr>
          <w:rFonts w:ascii="Gill Sans MT" w:hAnsi="Gill Sans MT"/>
        </w:rPr>
        <w:t xml:space="preserve">data you will have access to during your </w:t>
      </w:r>
      <w:r>
        <w:rPr>
          <w:rFonts w:ascii="Gill Sans MT" w:hAnsi="Gill Sans MT"/>
        </w:rPr>
        <w:t xml:space="preserve">school experience? Would any of this data that would fall in the </w:t>
      </w:r>
      <w:r w:rsidRPr="000B3F7B">
        <w:rPr>
          <w:rFonts w:ascii="Gill Sans MT" w:hAnsi="Gill Sans MT"/>
          <w:i/>
        </w:rPr>
        <w:t>Special Information</w:t>
      </w:r>
      <w:r>
        <w:rPr>
          <w:rFonts w:ascii="Gill Sans MT" w:hAnsi="Gill Sans MT"/>
        </w:rPr>
        <w:t xml:space="preserve"> category? </w:t>
      </w:r>
    </w:p>
    <w:p w14:paraId="03C93827" w14:textId="77777777" w:rsidR="00345746" w:rsidRDefault="00345746" w:rsidP="00345746">
      <w:pPr>
        <w:pStyle w:val="ListParagraph"/>
        <w:numPr>
          <w:ilvl w:val="0"/>
          <w:numId w:val="34"/>
        </w:numPr>
        <w:spacing w:after="0" w:line="240" w:lineRule="auto"/>
        <w:rPr>
          <w:rFonts w:ascii="Gill Sans MT" w:hAnsi="Gill Sans MT"/>
        </w:rPr>
      </w:pPr>
      <w:r>
        <w:rPr>
          <w:rFonts w:ascii="Gill Sans MT" w:hAnsi="Gill Sans MT"/>
        </w:rPr>
        <w:t xml:space="preserve">Is there any data you should avoid? </w:t>
      </w:r>
    </w:p>
    <w:p w14:paraId="597BDACD" w14:textId="77777777" w:rsidR="00345746" w:rsidRDefault="00345746" w:rsidP="00345746">
      <w:pPr>
        <w:pStyle w:val="ListParagraph"/>
        <w:numPr>
          <w:ilvl w:val="0"/>
          <w:numId w:val="34"/>
        </w:numPr>
        <w:spacing w:after="0" w:line="240" w:lineRule="auto"/>
        <w:rPr>
          <w:rFonts w:ascii="Gill Sans MT" w:hAnsi="Gill Sans MT"/>
        </w:rPr>
      </w:pPr>
      <w:r>
        <w:rPr>
          <w:rFonts w:ascii="Gill Sans MT" w:hAnsi="Gill Sans MT"/>
        </w:rPr>
        <w:t xml:space="preserve">Discuss with the PCM/ Mentor how you process this data to ensure you stay within the School’s Data protection policy. Questions to ask might include: </w:t>
      </w:r>
    </w:p>
    <w:p w14:paraId="7F85D1DF" w14:textId="77777777" w:rsidR="00345746" w:rsidRDefault="00345746" w:rsidP="00345746">
      <w:pPr>
        <w:pStyle w:val="ListParagraph"/>
        <w:numPr>
          <w:ilvl w:val="0"/>
          <w:numId w:val="34"/>
        </w:numPr>
        <w:spacing w:after="0" w:line="240" w:lineRule="auto"/>
        <w:ind w:left="1418" w:hanging="425"/>
        <w:rPr>
          <w:rFonts w:ascii="Gill Sans MT" w:hAnsi="Gill Sans MT"/>
        </w:rPr>
      </w:pPr>
      <w:r>
        <w:rPr>
          <w:rFonts w:ascii="Gill Sans MT" w:hAnsi="Gill Sans MT"/>
        </w:rPr>
        <w:t xml:space="preserve">Can I take data offsite? </w:t>
      </w:r>
    </w:p>
    <w:p w14:paraId="4BD14B53" w14:textId="77777777" w:rsidR="00345746" w:rsidRDefault="00345746" w:rsidP="00345746">
      <w:pPr>
        <w:pStyle w:val="ListParagraph"/>
        <w:numPr>
          <w:ilvl w:val="0"/>
          <w:numId w:val="34"/>
        </w:numPr>
        <w:spacing w:after="0" w:line="240" w:lineRule="auto"/>
        <w:ind w:left="1418" w:hanging="425"/>
        <w:rPr>
          <w:rFonts w:ascii="Gill Sans MT" w:hAnsi="Gill Sans MT"/>
        </w:rPr>
      </w:pPr>
      <w:r>
        <w:rPr>
          <w:rFonts w:ascii="Gill Sans MT" w:hAnsi="Gill Sans MT"/>
        </w:rPr>
        <w:t xml:space="preserve">Can I use a USB stick to hold personal data? </w:t>
      </w:r>
    </w:p>
    <w:p w14:paraId="37439DF9" w14:textId="77777777" w:rsidR="00345746" w:rsidRDefault="00345746" w:rsidP="00345746">
      <w:pPr>
        <w:pStyle w:val="ListParagraph"/>
        <w:numPr>
          <w:ilvl w:val="0"/>
          <w:numId w:val="34"/>
        </w:numPr>
        <w:spacing w:after="0" w:line="240" w:lineRule="auto"/>
        <w:ind w:left="1418" w:hanging="425"/>
        <w:rPr>
          <w:rFonts w:ascii="Gill Sans MT" w:hAnsi="Gill Sans MT"/>
        </w:rPr>
      </w:pPr>
      <w:r>
        <w:rPr>
          <w:rFonts w:ascii="Gill Sans MT" w:hAnsi="Gill Sans MT"/>
        </w:rPr>
        <w:t xml:space="preserve">What is the data I need to present in my School Experience folder/ PDP? </w:t>
      </w:r>
    </w:p>
    <w:p w14:paraId="381025BC" w14:textId="77777777" w:rsidR="00345746" w:rsidRPr="000B3F7B" w:rsidRDefault="00345746" w:rsidP="00345746">
      <w:pPr>
        <w:pStyle w:val="ListParagraph"/>
        <w:numPr>
          <w:ilvl w:val="0"/>
          <w:numId w:val="34"/>
        </w:numPr>
        <w:spacing w:after="0" w:line="240" w:lineRule="auto"/>
        <w:ind w:left="1418" w:hanging="425"/>
        <w:rPr>
          <w:rFonts w:ascii="Gill Sans MT" w:hAnsi="Gill Sans MT"/>
        </w:rPr>
      </w:pPr>
      <w:r w:rsidRPr="000B3F7B">
        <w:rPr>
          <w:rFonts w:ascii="Gill Sans MT" w:hAnsi="Gill Sans MT"/>
        </w:rPr>
        <w:t xml:space="preserve">What </w:t>
      </w:r>
      <w:r>
        <w:rPr>
          <w:rFonts w:ascii="Gill Sans MT" w:hAnsi="Gill Sans MT"/>
        </w:rPr>
        <w:t xml:space="preserve">do I need to do to dispose of the data </w:t>
      </w:r>
      <w:r w:rsidRPr="000B3F7B">
        <w:rPr>
          <w:rFonts w:ascii="Gill Sans MT" w:hAnsi="Gill Sans MT"/>
        </w:rPr>
        <w:t xml:space="preserve">at the end of </w:t>
      </w:r>
      <w:r>
        <w:rPr>
          <w:rFonts w:ascii="Gill Sans MT" w:hAnsi="Gill Sans MT"/>
        </w:rPr>
        <w:t xml:space="preserve">my </w:t>
      </w:r>
      <w:r w:rsidRPr="000B3F7B">
        <w:rPr>
          <w:rFonts w:ascii="Gill Sans MT" w:hAnsi="Gill Sans MT"/>
        </w:rPr>
        <w:t xml:space="preserve">school experience? </w:t>
      </w:r>
    </w:p>
    <w:p w14:paraId="1A571157" w14:textId="77777777" w:rsidR="00345746" w:rsidRDefault="00345746" w:rsidP="00345746">
      <w:pPr>
        <w:rPr>
          <w:rFonts w:ascii="Gill Sans MT" w:hAnsi="Gill Sans MT"/>
        </w:rPr>
      </w:pPr>
      <w:r w:rsidRPr="00E97F29">
        <w:rPr>
          <w:rFonts w:ascii="Gill Sans MT" w:hAnsi="Gill Sans MT"/>
          <w:b/>
        </w:rPr>
        <w:t>Part 2: Consider the implications for your own practice of this information</w:t>
      </w:r>
      <w:r>
        <w:rPr>
          <w:rFonts w:ascii="Gill Sans MT" w:hAnsi="Gill Sans MT"/>
        </w:rPr>
        <w:t>.</w:t>
      </w:r>
    </w:p>
    <w:p w14:paraId="1940E763" w14:textId="22C1F53A" w:rsidR="00345746" w:rsidRPr="00E97F29" w:rsidRDefault="00345746" w:rsidP="00345746">
      <w:pPr>
        <w:rPr>
          <w:rFonts w:ascii="Gill Sans MT" w:hAnsi="Gill Sans MT"/>
        </w:rPr>
      </w:pPr>
      <w:r>
        <w:rPr>
          <w:rFonts w:ascii="Gill Sans MT" w:hAnsi="Gill Sans MT"/>
        </w:rPr>
        <w:t>W</w:t>
      </w:r>
      <w:r w:rsidRPr="00E97F29">
        <w:rPr>
          <w:rFonts w:ascii="Gill Sans MT" w:hAnsi="Gill Sans MT"/>
        </w:rPr>
        <w:t>rite a brief summary</w:t>
      </w:r>
      <w:r>
        <w:rPr>
          <w:rFonts w:ascii="Gill Sans MT" w:hAnsi="Gill Sans MT"/>
        </w:rPr>
        <w:t xml:space="preserve"> of the implications of this in your </w:t>
      </w:r>
      <w:r w:rsidR="00421085">
        <w:rPr>
          <w:rFonts w:ascii="Gill Sans MT" w:hAnsi="Gill Sans MT"/>
        </w:rPr>
        <w:t>Reflective Practice R</w:t>
      </w:r>
      <w:r>
        <w:rPr>
          <w:rFonts w:ascii="Gill Sans MT" w:hAnsi="Gill Sans MT"/>
        </w:rPr>
        <w:t xml:space="preserve">ecord. Be prepared to </w:t>
      </w:r>
      <w:r w:rsidRPr="00E97F29">
        <w:rPr>
          <w:rFonts w:ascii="Gill Sans MT" w:hAnsi="Gill Sans MT"/>
        </w:rPr>
        <w:t>discuss</w:t>
      </w:r>
      <w:r>
        <w:rPr>
          <w:rFonts w:ascii="Gill Sans MT" w:hAnsi="Gill Sans MT"/>
        </w:rPr>
        <w:t xml:space="preserve"> this</w:t>
      </w:r>
      <w:r w:rsidRPr="00E97F29">
        <w:rPr>
          <w:rFonts w:ascii="Gill Sans MT" w:hAnsi="Gill Sans MT"/>
        </w:rPr>
        <w:t xml:space="preserve"> with your tutor. </w:t>
      </w:r>
      <w:r>
        <w:rPr>
          <w:rFonts w:ascii="Gill Sans MT" w:hAnsi="Gill Sans MT"/>
        </w:rPr>
        <w:t xml:space="preserve">This record can be bullet pointed/ spider diagram etc. </w:t>
      </w:r>
    </w:p>
    <w:p w14:paraId="69F97DF4" w14:textId="77777777" w:rsidR="00345746" w:rsidRDefault="00345746" w:rsidP="00345746">
      <w:pPr>
        <w:tabs>
          <w:tab w:val="left" w:pos="1290"/>
        </w:tabs>
        <w:rPr>
          <w:rFonts w:ascii="Gill Sans MT" w:hAnsi="Gill Sans MT"/>
          <w:b/>
        </w:rPr>
      </w:pPr>
      <w:r w:rsidRPr="00DB30E5">
        <w:rPr>
          <w:rFonts w:ascii="Gill Sans MT" w:hAnsi="Gill Sans MT"/>
          <w:b/>
        </w:rPr>
        <w:t xml:space="preserve">If any issues arise from this conversation please liaise with your subject/ university </w:t>
      </w:r>
      <w:r>
        <w:rPr>
          <w:rFonts w:ascii="Gill Sans MT" w:hAnsi="Gill Sans MT"/>
          <w:b/>
        </w:rPr>
        <w:t>tutor as soon as possible.</w:t>
      </w:r>
    </w:p>
    <w:p w14:paraId="2361F44D" w14:textId="77777777" w:rsidR="00345746" w:rsidRDefault="00345746" w:rsidP="00345746">
      <w:pPr>
        <w:tabs>
          <w:tab w:val="left" w:pos="1290"/>
        </w:tabs>
        <w:rPr>
          <w:rFonts w:ascii="Gill Sans MT" w:hAnsi="Gill Sans MT"/>
          <w:b/>
        </w:rPr>
      </w:pPr>
    </w:p>
    <w:p w14:paraId="7FE5EEB5" w14:textId="77777777" w:rsidR="00345746" w:rsidRPr="000B3F7B" w:rsidRDefault="00345746" w:rsidP="00C44813">
      <w:pPr>
        <w:pStyle w:val="ListParagraph"/>
        <w:numPr>
          <w:ilvl w:val="0"/>
          <w:numId w:val="42"/>
        </w:numPr>
        <w:tabs>
          <w:tab w:val="left" w:pos="1290"/>
        </w:tabs>
        <w:rPr>
          <w:rFonts w:ascii="Gill Sans MT" w:hAnsi="Gill Sans MT"/>
          <w:b/>
        </w:rPr>
      </w:pPr>
      <w:r w:rsidRPr="000B3F7B">
        <w:rPr>
          <w:rFonts w:ascii="Gill Sans MT" w:hAnsi="Gill Sans MT"/>
          <w:b/>
        </w:rPr>
        <w:t xml:space="preserve">At the end of the placement </w:t>
      </w:r>
    </w:p>
    <w:p w14:paraId="3303938F" w14:textId="77777777" w:rsidR="00345746" w:rsidRPr="000B3F7B" w:rsidRDefault="00345746" w:rsidP="00345746">
      <w:pPr>
        <w:tabs>
          <w:tab w:val="left" w:pos="1290"/>
        </w:tabs>
        <w:rPr>
          <w:rFonts w:ascii="Gill Sans MT" w:hAnsi="Gill Sans MT"/>
        </w:rPr>
      </w:pPr>
      <w:r w:rsidRPr="000B3F7B">
        <w:rPr>
          <w:rFonts w:ascii="Gill Sans MT" w:hAnsi="Gill Sans MT"/>
        </w:rPr>
        <w:t xml:space="preserve">Ensure that all data is disposed of according to the notes listed above. </w:t>
      </w:r>
      <w:r>
        <w:rPr>
          <w:rFonts w:ascii="Gill Sans MT" w:hAnsi="Gill Sans MT"/>
        </w:rPr>
        <w:t xml:space="preserve">The School data you will be required to bring back to Goldsmiths, and how you keep this data safe if you are able to bring it offsite, must adhere to the School Policy for data protection. </w:t>
      </w:r>
    </w:p>
    <w:p w14:paraId="04A3CC68" w14:textId="77777777" w:rsidR="00345746" w:rsidRPr="008D363B" w:rsidRDefault="00345746">
      <w:pPr>
        <w:rPr>
          <w:rFonts w:ascii="Gill Sans MT" w:hAnsi="Gill Sans MT"/>
        </w:rPr>
      </w:pPr>
    </w:p>
    <w:p w14:paraId="2876F0ED" w14:textId="77777777" w:rsidR="00C22A10" w:rsidRPr="008D363B" w:rsidRDefault="00C22A10" w:rsidP="00BA3207">
      <w:pPr>
        <w:spacing w:after="0"/>
        <w:rPr>
          <w:rFonts w:ascii="Gill Sans MT" w:hAnsi="Gill Sans MT"/>
        </w:rPr>
      </w:pPr>
      <w:r w:rsidRPr="008D363B">
        <w:rPr>
          <w:rFonts w:ascii="Gill Sans MT" w:hAnsi="Gill Sans MT"/>
        </w:rPr>
        <w:br w:type="page"/>
      </w:r>
    </w:p>
    <w:p w14:paraId="1A1EB503" w14:textId="336DB430" w:rsidR="00475A81" w:rsidRPr="00A77A58" w:rsidRDefault="005E0643" w:rsidP="00C44813">
      <w:pPr>
        <w:pStyle w:val="ListParagraph"/>
        <w:numPr>
          <w:ilvl w:val="0"/>
          <w:numId w:val="42"/>
        </w:numPr>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Behaviour for Learning:  Policy and Practice</w:t>
      </w:r>
    </w:p>
    <w:p w14:paraId="12A652F5" w14:textId="660A47E3" w:rsidR="00475A81" w:rsidRPr="00475A81" w:rsidRDefault="00475A81" w:rsidP="00475A81">
      <w:pPr>
        <w:rPr>
          <w:rFonts w:ascii="Gill Sans MT" w:hAnsi="Gill Sans MT"/>
          <w:color w:val="5B9BD5" w:themeColor="accent1"/>
          <w:sz w:val="32"/>
          <w:szCs w:val="32"/>
        </w:rPr>
      </w:pPr>
      <w:r>
        <w:rPr>
          <w:rFonts w:ascii="Gill Sans MT" w:hAnsi="Gill Sans MT"/>
          <w:b/>
          <w:sz w:val="28"/>
          <w:szCs w:val="28"/>
        </w:rPr>
        <w:t xml:space="preserve">Induction - </w:t>
      </w:r>
      <w:r w:rsidRPr="00475A81">
        <w:rPr>
          <w:rFonts w:ascii="Gill Sans MT" w:hAnsi="Gill Sans MT"/>
          <w:b/>
          <w:sz w:val="28"/>
          <w:szCs w:val="28"/>
        </w:rPr>
        <w:t>First and Second Placement</w:t>
      </w:r>
    </w:p>
    <w:p w14:paraId="5902A3CE" w14:textId="77777777" w:rsidR="005E0643" w:rsidRPr="00337A86" w:rsidRDefault="005E0643" w:rsidP="005E0643">
      <w:pPr>
        <w:spacing w:after="0"/>
        <w:ind w:left="-567"/>
        <w:rPr>
          <w:rFonts w:ascii="Gill Sans MT" w:hAnsi="Gill Sans MT"/>
          <w:b/>
          <w:sz w:val="28"/>
          <w:szCs w:val="28"/>
        </w:rPr>
      </w:pPr>
      <w:r>
        <w:rPr>
          <w:rFonts w:ascii="Gill Sans MT" w:hAnsi="Gill Sans MT"/>
          <w:sz w:val="24"/>
          <w:szCs w:val="24"/>
        </w:rPr>
        <w:t>Through this task you will</w:t>
      </w:r>
      <w:r w:rsidRPr="00705CAD">
        <w:rPr>
          <w:rFonts w:ascii="Gill Sans MT" w:hAnsi="Gill Sans MT"/>
          <w:sz w:val="24"/>
          <w:szCs w:val="24"/>
        </w:rPr>
        <w:t xml:space="preserve"> demonstrate your knowledge and understanding of your school’s policy and practice regarding behaviour for learning.  The policy will become your framework for managing the behaviour of your pupils, but implementing the policy requires a blend of short and medium term approaches-strategies that you will develop during your PGCE.  </w:t>
      </w:r>
    </w:p>
    <w:p w14:paraId="5552FDD6" w14:textId="77777777" w:rsidR="005E0643" w:rsidRPr="00FA6211" w:rsidRDefault="005E0643" w:rsidP="005E0643">
      <w:pPr>
        <w:spacing w:after="0"/>
        <w:ind w:left="-567"/>
        <w:rPr>
          <w:rFonts w:ascii="Gill Sans MT" w:hAnsi="Gill Sans MT"/>
          <w:b/>
          <w:sz w:val="24"/>
          <w:szCs w:val="24"/>
        </w:rPr>
      </w:pPr>
      <w:r w:rsidRPr="00FA6211">
        <w:rPr>
          <w:rFonts w:ascii="Gill Sans MT" w:hAnsi="Gill Sans MT"/>
          <w:sz w:val="24"/>
          <w:szCs w:val="24"/>
        </w:rPr>
        <w:t>Complete the following observations foc</w:t>
      </w:r>
      <w:r>
        <w:rPr>
          <w:rFonts w:ascii="Gill Sans MT" w:hAnsi="Gill Sans MT"/>
          <w:sz w:val="24"/>
          <w:szCs w:val="24"/>
        </w:rPr>
        <w:t xml:space="preserve">used on behaviour for learning referring to the school behaviour policy. </w:t>
      </w:r>
      <w:r w:rsidRPr="00FA6211">
        <w:rPr>
          <w:rFonts w:ascii="Gill Sans MT" w:hAnsi="Gill Sans MT"/>
          <w:sz w:val="24"/>
          <w:szCs w:val="24"/>
        </w:rPr>
        <w:t xml:space="preserve"> </w:t>
      </w:r>
      <w:r w:rsidRPr="00FA6211">
        <w:rPr>
          <w:rFonts w:ascii="Gill Sans MT" w:hAnsi="Gill Sans MT"/>
          <w:b/>
          <w:sz w:val="24"/>
          <w:szCs w:val="24"/>
        </w:rPr>
        <w:t>This task should be don</w:t>
      </w:r>
      <w:r>
        <w:rPr>
          <w:rFonts w:ascii="Gill Sans MT" w:hAnsi="Gill Sans MT"/>
          <w:b/>
          <w:sz w:val="24"/>
          <w:szCs w:val="24"/>
        </w:rPr>
        <w:t>e with a KS3 class until you are clear on how the policy is implemented. If possible try to observe outside your subject area too.</w:t>
      </w:r>
    </w:p>
    <w:p w14:paraId="6BE0E48A" w14:textId="77777777" w:rsidR="005E0643" w:rsidRPr="00FA6211" w:rsidRDefault="005E0643" w:rsidP="005E0643">
      <w:pPr>
        <w:spacing w:after="0"/>
        <w:ind w:left="360"/>
        <w:rPr>
          <w:rFonts w:ascii="Gill Sans MT" w:hAnsi="Gill Sans MT"/>
          <w:b/>
          <w:sz w:val="24"/>
          <w:szCs w:val="24"/>
        </w:rPr>
      </w:pPr>
    </w:p>
    <w:p w14:paraId="2DAC6E41" w14:textId="77777777" w:rsidR="005E0643" w:rsidRPr="00FA6211" w:rsidRDefault="005E0643" w:rsidP="005E0643">
      <w:pPr>
        <w:spacing w:after="0"/>
        <w:ind w:left="-567"/>
        <w:rPr>
          <w:rFonts w:ascii="Gill Sans MT" w:hAnsi="Gill Sans MT"/>
          <w:b/>
          <w:sz w:val="24"/>
          <w:szCs w:val="24"/>
        </w:rPr>
      </w:pPr>
      <w:r w:rsidRPr="00FA6211">
        <w:rPr>
          <w:rFonts w:ascii="Gill Sans MT" w:hAnsi="Gill Sans MT"/>
          <w:b/>
          <w:sz w:val="24"/>
          <w:szCs w:val="24"/>
        </w:rPr>
        <w:t>Date:</w:t>
      </w:r>
      <w:r w:rsidRPr="00FA6211">
        <w:rPr>
          <w:rFonts w:ascii="Gill Sans MT" w:hAnsi="Gill Sans MT"/>
          <w:b/>
          <w:sz w:val="24"/>
          <w:szCs w:val="24"/>
        </w:rPr>
        <w:tab/>
      </w:r>
      <w:r w:rsidRPr="00FA6211">
        <w:rPr>
          <w:rFonts w:ascii="Gill Sans MT" w:hAnsi="Gill Sans MT"/>
          <w:b/>
          <w:sz w:val="24"/>
          <w:szCs w:val="24"/>
        </w:rPr>
        <w:tab/>
      </w:r>
      <w:r w:rsidRPr="00FA6211">
        <w:rPr>
          <w:rFonts w:ascii="Gill Sans MT" w:hAnsi="Gill Sans MT"/>
          <w:b/>
          <w:sz w:val="24"/>
          <w:szCs w:val="24"/>
        </w:rPr>
        <w:tab/>
        <w:t>Subject:</w:t>
      </w:r>
      <w:r w:rsidRPr="00FA6211">
        <w:rPr>
          <w:rFonts w:ascii="Gill Sans MT" w:hAnsi="Gill Sans MT"/>
          <w:b/>
          <w:sz w:val="24"/>
          <w:szCs w:val="24"/>
        </w:rPr>
        <w:tab/>
      </w:r>
      <w:r w:rsidRPr="00FA6211">
        <w:rPr>
          <w:rFonts w:ascii="Gill Sans MT" w:hAnsi="Gill Sans MT"/>
          <w:b/>
          <w:sz w:val="24"/>
          <w:szCs w:val="24"/>
        </w:rPr>
        <w:tab/>
      </w:r>
      <w:r w:rsidRPr="00FA6211">
        <w:rPr>
          <w:rFonts w:ascii="Gill Sans MT" w:hAnsi="Gill Sans MT"/>
          <w:b/>
          <w:sz w:val="24"/>
          <w:szCs w:val="24"/>
        </w:rPr>
        <w:tab/>
      </w:r>
      <w:r w:rsidRPr="00FA6211">
        <w:rPr>
          <w:rFonts w:ascii="Gill Sans MT" w:hAnsi="Gill Sans MT"/>
          <w:b/>
          <w:sz w:val="24"/>
          <w:szCs w:val="24"/>
        </w:rPr>
        <w:tab/>
        <w:t>Class:</w:t>
      </w:r>
    </w:p>
    <w:tbl>
      <w:tblPr>
        <w:tblStyle w:val="TableGrid"/>
        <w:tblW w:w="0" w:type="auto"/>
        <w:tblInd w:w="-572" w:type="dxa"/>
        <w:tblLook w:val="04A0" w:firstRow="1" w:lastRow="0" w:firstColumn="1" w:lastColumn="0" w:noHBand="0" w:noVBand="1"/>
      </w:tblPr>
      <w:tblGrid>
        <w:gridCol w:w="5290"/>
        <w:gridCol w:w="4298"/>
      </w:tblGrid>
      <w:tr w:rsidR="005E0643" w:rsidRPr="00FA6211" w14:paraId="78ECBC3A" w14:textId="77777777" w:rsidTr="004E6947">
        <w:tc>
          <w:tcPr>
            <w:tcW w:w="5290" w:type="dxa"/>
          </w:tcPr>
          <w:p w14:paraId="4B0E91A6" w14:textId="77777777" w:rsidR="005E0643" w:rsidRPr="00FA6211" w:rsidRDefault="005E0643" w:rsidP="004E6947">
            <w:pPr>
              <w:rPr>
                <w:rFonts w:ascii="Gill Sans MT" w:hAnsi="Gill Sans MT"/>
                <w:b/>
                <w:sz w:val="24"/>
                <w:szCs w:val="24"/>
              </w:rPr>
            </w:pPr>
            <w:r w:rsidRPr="00FA6211">
              <w:rPr>
                <w:rFonts w:ascii="Gill Sans MT" w:hAnsi="Gill Sans MT"/>
                <w:b/>
                <w:sz w:val="24"/>
                <w:szCs w:val="24"/>
              </w:rPr>
              <w:t>Start</w:t>
            </w:r>
          </w:p>
          <w:p w14:paraId="08F66593" w14:textId="77777777" w:rsidR="005E0643" w:rsidRDefault="005E0643" w:rsidP="004E6947">
            <w:pPr>
              <w:rPr>
                <w:rFonts w:ascii="Gill Sans MT" w:hAnsi="Gill Sans MT"/>
                <w:sz w:val="24"/>
                <w:szCs w:val="24"/>
              </w:rPr>
            </w:pPr>
            <w:r w:rsidRPr="00FA6211">
              <w:rPr>
                <w:rFonts w:ascii="Gill Sans MT" w:hAnsi="Gill Sans MT"/>
                <w:sz w:val="24"/>
                <w:szCs w:val="24"/>
              </w:rPr>
              <w:t>How does the class arrive?  How does this teacher settle them?  Are there any routines in evidence?</w:t>
            </w:r>
          </w:p>
          <w:p w14:paraId="6FA36AD4" w14:textId="77777777" w:rsidR="005E0643" w:rsidRPr="00FA6211" w:rsidRDefault="005E0643" w:rsidP="004E6947">
            <w:pPr>
              <w:rPr>
                <w:rFonts w:ascii="Gill Sans MT" w:hAnsi="Gill Sans MT"/>
                <w:sz w:val="24"/>
                <w:szCs w:val="24"/>
              </w:rPr>
            </w:pPr>
            <w:r>
              <w:rPr>
                <w:rFonts w:ascii="Gill Sans MT" w:hAnsi="Gill Sans MT"/>
                <w:sz w:val="24"/>
                <w:szCs w:val="24"/>
              </w:rPr>
              <w:t>How is the school behaviour policy used?</w:t>
            </w:r>
          </w:p>
          <w:p w14:paraId="6B462A38" w14:textId="77777777" w:rsidR="005E0643" w:rsidRPr="00FA6211" w:rsidRDefault="005E0643" w:rsidP="004E6947">
            <w:pPr>
              <w:rPr>
                <w:rFonts w:ascii="Gill Sans MT" w:hAnsi="Gill Sans MT"/>
                <w:sz w:val="24"/>
                <w:szCs w:val="24"/>
              </w:rPr>
            </w:pPr>
          </w:p>
        </w:tc>
        <w:tc>
          <w:tcPr>
            <w:tcW w:w="4298" w:type="dxa"/>
          </w:tcPr>
          <w:p w14:paraId="7DCE9310" w14:textId="77777777" w:rsidR="005E0643" w:rsidRPr="00FA6211" w:rsidRDefault="005E0643" w:rsidP="004E6947">
            <w:pPr>
              <w:rPr>
                <w:rFonts w:ascii="Gill Sans MT" w:hAnsi="Gill Sans MT"/>
                <w:sz w:val="24"/>
                <w:szCs w:val="24"/>
              </w:rPr>
            </w:pPr>
          </w:p>
        </w:tc>
      </w:tr>
      <w:tr w:rsidR="005E0643" w:rsidRPr="00FA6211" w14:paraId="477A9267" w14:textId="77777777" w:rsidTr="004E6947">
        <w:tc>
          <w:tcPr>
            <w:tcW w:w="5290" w:type="dxa"/>
          </w:tcPr>
          <w:p w14:paraId="2CFE012C" w14:textId="77777777" w:rsidR="005E0643" w:rsidRPr="00FA6211" w:rsidRDefault="005E0643" w:rsidP="004E6947">
            <w:pPr>
              <w:rPr>
                <w:rFonts w:ascii="Gill Sans MT" w:hAnsi="Gill Sans MT"/>
                <w:b/>
                <w:sz w:val="24"/>
                <w:szCs w:val="24"/>
              </w:rPr>
            </w:pPr>
            <w:r w:rsidRPr="00FA6211">
              <w:rPr>
                <w:rFonts w:ascii="Gill Sans MT" w:hAnsi="Gill Sans MT"/>
                <w:b/>
                <w:sz w:val="24"/>
                <w:szCs w:val="24"/>
              </w:rPr>
              <w:t>During the lesson</w:t>
            </w:r>
          </w:p>
          <w:p w14:paraId="277FB174" w14:textId="77777777" w:rsidR="005E0643" w:rsidRPr="00FA6211" w:rsidRDefault="005E0643" w:rsidP="004E6947">
            <w:pPr>
              <w:rPr>
                <w:rFonts w:ascii="Gill Sans MT" w:hAnsi="Gill Sans MT"/>
                <w:sz w:val="24"/>
                <w:szCs w:val="24"/>
              </w:rPr>
            </w:pPr>
            <w:r w:rsidRPr="00FA6211">
              <w:rPr>
                <w:rFonts w:ascii="Gill Sans MT" w:hAnsi="Gill Sans MT"/>
                <w:sz w:val="24"/>
                <w:szCs w:val="24"/>
              </w:rPr>
              <w:t>How does the teacher use their voice to manage the class?  How effectively does the teacher use their physical presence and the classroom environment to manage behaviour for learning?  How are transitions between learning activities managed?</w:t>
            </w:r>
            <w:r>
              <w:rPr>
                <w:rFonts w:ascii="Gill Sans MT" w:hAnsi="Gill Sans MT"/>
                <w:sz w:val="24"/>
                <w:szCs w:val="24"/>
              </w:rPr>
              <w:t xml:space="preserve"> </w:t>
            </w:r>
          </w:p>
        </w:tc>
        <w:tc>
          <w:tcPr>
            <w:tcW w:w="4298" w:type="dxa"/>
          </w:tcPr>
          <w:p w14:paraId="68C77905" w14:textId="77777777" w:rsidR="005E0643" w:rsidRPr="00FA6211" w:rsidRDefault="005E0643" w:rsidP="004E6947">
            <w:pPr>
              <w:rPr>
                <w:rFonts w:ascii="Gill Sans MT" w:hAnsi="Gill Sans MT"/>
                <w:sz w:val="24"/>
                <w:szCs w:val="24"/>
              </w:rPr>
            </w:pPr>
          </w:p>
        </w:tc>
      </w:tr>
      <w:tr w:rsidR="005E0643" w:rsidRPr="00FA6211" w14:paraId="4CBE77DC" w14:textId="77777777" w:rsidTr="004E6947">
        <w:tc>
          <w:tcPr>
            <w:tcW w:w="5290" w:type="dxa"/>
          </w:tcPr>
          <w:p w14:paraId="444F4E3D" w14:textId="77777777" w:rsidR="005E0643" w:rsidRPr="00FA6211" w:rsidRDefault="005E0643" w:rsidP="004E6947">
            <w:pPr>
              <w:rPr>
                <w:rFonts w:ascii="Gill Sans MT" w:hAnsi="Gill Sans MT"/>
                <w:b/>
                <w:sz w:val="24"/>
                <w:szCs w:val="24"/>
              </w:rPr>
            </w:pPr>
            <w:r w:rsidRPr="00FA6211">
              <w:rPr>
                <w:rFonts w:ascii="Gill Sans MT" w:hAnsi="Gill Sans MT"/>
                <w:b/>
                <w:sz w:val="24"/>
                <w:szCs w:val="24"/>
              </w:rPr>
              <w:t>Addressing disruptions</w:t>
            </w:r>
          </w:p>
          <w:p w14:paraId="31794550" w14:textId="77777777" w:rsidR="005E0643" w:rsidRPr="00FA6211" w:rsidRDefault="005E0643" w:rsidP="004E6947">
            <w:pPr>
              <w:rPr>
                <w:rFonts w:ascii="Gill Sans MT" w:hAnsi="Gill Sans MT"/>
                <w:sz w:val="24"/>
                <w:szCs w:val="24"/>
              </w:rPr>
            </w:pPr>
            <w:r w:rsidRPr="00FA6211">
              <w:rPr>
                <w:rFonts w:ascii="Gill Sans MT" w:hAnsi="Gill Sans MT"/>
                <w:sz w:val="24"/>
                <w:szCs w:val="24"/>
              </w:rPr>
              <w:t>Do pupils behave in ways that require the teacher to intervene to manage behaviour?  What happens before this behaviour start?  What does the teacher do?  How do pupils respond?</w:t>
            </w:r>
            <w:r>
              <w:rPr>
                <w:rFonts w:ascii="Gill Sans MT" w:hAnsi="Gill Sans MT"/>
                <w:sz w:val="24"/>
                <w:szCs w:val="24"/>
              </w:rPr>
              <w:t xml:space="preserve"> How is the school behaviour policy implemented?</w:t>
            </w:r>
          </w:p>
          <w:p w14:paraId="1464EF06" w14:textId="77777777" w:rsidR="005E0643" w:rsidRPr="00FA6211" w:rsidRDefault="005E0643" w:rsidP="004E6947">
            <w:pPr>
              <w:rPr>
                <w:rFonts w:ascii="Gill Sans MT" w:hAnsi="Gill Sans MT"/>
                <w:sz w:val="24"/>
                <w:szCs w:val="24"/>
              </w:rPr>
            </w:pPr>
          </w:p>
        </w:tc>
        <w:tc>
          <w:tcPr>
            <w:tcW w:w="4298" w:type="dxa"/>
          </w:tcPr>
          <w:p w14:paraId="7F326E4D" w14:textId="77777777" w:rsidR="005E0643" w:rsidRPr="00FA6211" w:rsidRDefault="005E0643" w:rsidP="004E6947">
            <w:pPr>
              <w:rPr>
                <w:rFonts w:ascii="Gill Sans MT" w:hAnsi="Gill Sans MT"/>
                <w:sz w:val="24"/>
                <w:szCs w:val="24"/>
              </w:rPr>
            </w:pPr>
          </w:p>
        </w:tc>
      </w:tr>
      <w:tr w:rsidR="005E0643" w:rsidRPr="00FA6211" w14:paraId="763D1541" w14:textId="77777777" w:rsidTr="004E6947">
        <w:tc>
          <w:tcPr>
            <w:tcW w:w="5290" w:type="dxa"/>
          </w:tcPr>
          <w:p w14:paraId="4208FE60" w14:textId="77777777" w:rsidR="005E0643" w:rsidRPr="00FA6211" w:rsidRDefault="005E0643" w:rsidP="004E6947">
            <w:pPr>
              <w:rPr>
                <w:rFonts w:ascii="Gill Sans MT" w:hAnsi="Gill Sans MT"/>
                <w:b/>
                <w:sz w:val="24"/>
                <w:szCs w:val="24"/>
              </w:rPr>
            </w:pPr>
            <w:r w:rsidRPr="00FA6211">
              <w:rPr>
                <w:rFonts w:ascii="Gill Sans MT" w:hAnsi="Gill Sans MT"/>
                <w:b/>
                <w:sz w:val="24"/>
                <w:szCs w:val="24"/>
              </w:rPr>
              <w:t>End of lesson</w:t>
            </w:r>
          </w:p>
          <w:p w14:paraId="6E137F57" w14:textId="77777777" w:rsidR="005E0643" w:rsidRPr="00FA6211" w:rsidRDefault="005E0643" w:rsidP="004E6947">
            <w:pPr>
              <w:rPr>
                <w:rFonts w:ascii="Gill Sans MT" w:hAnsi="Gill Sans MT"/>
                <w:sz w:val="24"/>
                <w:szCs w:val="24"/>
              </w:rPr>
            </w:pPr>
            <w:r w:rsidRPr="00FA6211">
              <w:rPr>
                <w:rFonts w:ascii="Gill Sans MT" w:hAnsi="Gill Sans MT"/>
                <w:sz w:val="24"/>
                <w:szCs w:val="24"/>
              </w:rPr>
              <w:t>How does the teacher signal the end of the lesson?  How do pupils respond?  Does the lesson end on time?  How is the learning managed?</w:t>
            </w:r>
          </w:p>
          <w:p w14:paraId="7D091DF8" w14:textId="77777777" w:rsidR="005E0643" w:rsidRPr="00FA6211" w:rsidRDefault="005E0643" w:rsidP="004E6947">
            <w:pPr>
              <w:rPr>
                <w:rFonts w:ascii="Gill Sans MT" w:hAnsi="Gill Sans MT"/>
                <w:sz w:val="24"/>
                <w:szCs w:val="24"/>
              </w:rPr>
            </w:pPr>
          </w:p>
          <w:p w14:paraId="61CFAC8D" w14:textId="77777777" w:rsidR="005E0643" w:rsidRPr="00FA6211" w:rsidRDefault="005E0643" w:rsidP="004E6947">
            <w:pPr>
              <w:rPr>
                <w:rFonts w:ascii="Gill Sans MT" w:hAnsi="Gill Sans MT"/>
                <w:sz w:val="24"/>
                <w:szCs w:val="24"/>
              </w:rPr>
            </w:pPr>
          </w:p>
        </w:tc>
        <w:tc>
          <w:tcPr>
            <w:tcW w:w="4298" w:type="dxa"/>
          </w:tcPr>
          <w:p w14:paraId="771B87FE" w14:textId="77777777" w:rsidR="005E0643" w:rsidRPr="00FA6211" w:rsidRDefault="005E0643" w:rsidP="004E6947">
            <w:pPr>
              <w:rPr>
                <w:rFonts w:ascii="Gill Sans MT" w:hAnsi="Gill Sans MT"/>
                <w:sz w:val="24"/>
                <w:szCs w:val="24"/>
              </w:rPr>
            </w:pPr>
          </w:p>
        </w:tc>
      </w:tr>
      <w:tr w:rsidR="005E0643" w:rsidRPr="00FA6211" w14:paraId="7B6661B5" w14:textId="77777777" w:rsidTr="004E6947">
        <w:tc>
          <w:tcPr>
            <w:tcW w:w="5290" w:type="dxa"/>
          </w:tcPr>
          <w:p w14:paraId="206553BA" w14:textId="77777777" w:rsidR="005E0643" w:rsidRPr="00FA6211" w:rsidRDefault="005E0643" w:rsidP="004E6947">
            <w:pPr>
              <w:rPr>
                <w:rFonts w:ascii="Gill Sans MT" w:hAnsi="Gill Sans MT"/>
                <w:b/>
                <w:sz w:val="24"/>
                <w:szCs w:val="24"/>
              </w:rPr>
            </w:pPr>
            <w:r w:rsidRPr="00FA6211">
              <w:rPr>
                <w:rFonts w:ascii="Gill Sans MT" w:hAnsi="Gill Sans MT"/>
                <w:b/>
                <w:sz w:val="24"/>
                <w:szCs w:val="24"/>
              </w:rPr>
              <w:t>Overall</w:t>
            </w:r>
          </w:p>
          <w:p w14:paraId="6A49DCCF" w14:textId="77777777" w:rsidR="005E0643" w:rsidRPr="00FA6211" w:rsidRDefault="005E0643" w:rsidP="004E6947">
            <w:pPr>
              <w:rPr>
                <w:rFonts w:ascii="Gill Sans MT" w:hAnsi="Gill Sans MT"/>
                <w:sz w:val="24"/>
                <w:szCs w:val="24"/>
              </w:rPr>
            </w:pPr>
            <w:r w:rsidRPr="00FA6211">
              <w:rPr>
                <w:rFonts w:ascii="Gill Sans MT" w:hAnsi="Gill Sans MT"/>
                <w:sz w:val="24"/>
                <w:szCs w:val="24"/>
              </w:rPr>
              <w:t>What was the balance between praise and negative comments?  How much time did pupils spend on / off task?  What was the behaviour?  How does the teacher’s planning support and enable behaviour for learning?</w:t>
            </w:r>
          </w:p>
          <w:p w14:paraId="2EA8F407" w14:textId="77777777" w:rsidR="005E0643" w:rsidRPr="00FA6211" w:rsidRDefault="005E0643" w:rsidP="004E6947">
            <w:pPr>
              <w:rPr>
                <w:rFonts w:ascii="Gill Sans MT" w:hAnsi="Gill Sans MT"/>
                <w:sz w:val="24"/>
                <w:szCs w:val="24"/>
              </w:rPr>
            </w:pPr>
          </w:p>
          <w:p w14:paraId="22A66991" w14:textId="77777777" w:rsidR="005E0643" w:rsidRPr="00FA6211" w:rsidRDefault="005E0643" w:rsidP="004E6947">
            <w:pPr>
              <w:rPr>
                <w:rFonts w:ascii="Gill Sans MT" w:hAnsi="Gill Sans MT"/>
                <w:sz w:val="24"/>
                <w:szCs w:val="24"/>
              </w:rPr>
            </w:pPr>
          </w:p>
        </w:tc>
        <w:tc>
          <w:tcPr>
            <w:tcW w:w="4298" w:type="dxa"/>
          </w:tcPr>
          <w:p w14:paraId="652C9BEB" w14:textId="77777777" w:rsidR="005E0643" w:rsidRPr="00FA6211" w:rsidRDefault="005E0643" w:rsidP="004E6947">
            <w:pPr>
              <w:rPr>
                <w:rFonts w:ascii="Gill Sans MT" w:hAnsi="Gill Sans MT"/>
                <w:sz w:val="24"/>
                <w:szCs w:val="24"/>
              </w:rPr>
            </w:pPr>
          </w:p>
        </w:tc>
      </w:tr>
    </w:tbl>
    <w:p w14:paraId="21BF46B4" w14:textId="77777777" w:rsidR="005E0643" w:rsidRPr="008D363B" w:rsidRDefault="005E0643" w:rsidP="005E0643">
      <w:pPr>
        <w:spacing w:after="0"/>
        <w:ind w:left="360"/>
        <w:rPr>
          <w:rFonts w:ascii="Gill Sans MT" w:hAnsi="Gill Sans MT"/>
        </w:rPr>
      </w:pPr>
    </w:p>
    <w:p w14:paraId="6A80521A" w14:textId="77777777" w:rsidR="005E0643" w:rsidRDefault="005E0643">
      <w:pPr>
        <w:rPr>
          <w:rFonts w:ascii="Gill Sans MT" w:eastAsia="Gill Sans MT" w:hAnsi="Gill Sans MT"/>
          <w:bCs/>
          <w:color w:val="5B9BD5" w:themeColor="accent1"/>
          <w:sz w:val="32"/>
          <w:szCs w:val="32"/>
          <w:lang w:val="en-US"/>
        </w:rPr>
      </w:pPr>
      <w:r>
        <w:rPr>
          <w:b/>
          <w:color w:val="5B9BD5" w:themeColor="accent1"/>
          <w:sz w:val="32"/>
          <w:szCs w:val="32"/>
        </w:rPr>
        <w:br w:type="page"/>
      </w:r>
    </w:p>
    <w:p w14:paraId="665A2D3F" w14:textId="7E711A91" w:rsidR="005E0643" w:rsidRPr="00A77A58" w:rsidRDefault="005E0643" w:rsidP="00C44813">
      <w:pPr>
        <w:pStyle w:val="ListParagraph"/>
        <w:numPr>
          <w:ilvl w:val="0"/>
          <w:numId w:val="42"/>
        </w:numPr>
        <w:spacing w:after="0"/>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Pupil-class shadowing</w:t>
      </w:r>
    </w:p>
    <w:p w14:paraId="2C86BEDA" w14:textId="77777777" w:rsidR="005E0643" w:rsidRPr="004F3F68" w:rsidRDefault="005E0643" w:rsidP="005E0643">
      <w:pPr>
        <w:spacing w:after="0"/>
        <w:ind w:left="-567"/>
        <w:rPr>
          <w:rFonts w:ascii="Gill Sans MT" w:hAnsi="Gill Sans MT"/>
          <w:b/>
          <w:sz w:val="28"/>
          <w:szCs w:val="28"/>
        </w:rPr>
      </w:pPr>
      <w:r w:rsidRPr="004F3F68">
        <w:rPr>
          <w:rFonts w:ascii="Gill Sans MT" w:hAnsi="Gill Sans MT"/>
          <w:b/>
          <w:sz w:val="28"/>
          <w:szCs w:val="28"/>
        </w:rPr>
        <w:t>Induction – first and second placement</w:t>
      </w:r>
    </w:p>
    <w:p w14:paraId="4854796D" w14:textId="77777777" w:rsidR="005E0643" w:rsidRPr="008D363B" w:rsidRDefault="005E0643" w:rsidP="005E0643">
      <w:pPr>
        <w:spacing w:after="0"/>
        <w:ind w:left="-567"/>
        <w:rPr>
          <w:rFonts w:ascii="Gill Sans MT" w:hAnsi="Gill Sans MT"/>
        </w:rPr>
      </w:pPr>
    </w:p>
    <w:p w14:paraId="6BC32855" w14:textId="77777777" w:rsidR="005E0643" w:rsidRPr="003435EC" w:rsidRDefault="005E0643" w:rsidP="005E0643">
      <w:pPr>
        <w:spacing w:after="0"/>
        <w:ind w:left="-567"/>
        <w:rPr>
          <w:rFonts w:ascii="Gill Sans MT" w:hAnsi="Gill Sans MT"/>
          <w:sz w:val="24"/>
          <w:szCs w:val="24"/>
        </w:rPr>
      </w:pPr>
      <w:r w:rsidRPr="003435EC">
        <w:rPr>
          <w:rFonts w:ascii="Gill Sans MT" w:hAnsi="Gill Sans MT"/>
          <w:sz w:val="24"/>
          <w:szCs w:val="24"/>
        </w:rPr>
        <w:t xml:space="preserve">You will shadow a pupil and-or class for a whole morning and/or afternoon, </w:t>
      </w:r>
      <w:r>
        <w:rPr>
          <w:rFonts w:ascii="Gill Sans MT" w:hAnsi="Gill Sans MT"/>
          <w:sz w:val="24"/>
          <w:szCs w:val="24"/>
        </w:rPr>
        <w:t>ideally in week 2 of induction. You should</w:t>
      </w:r>
      <w:r w:rsidRPr="003435EC">
        <w:rPr>
          <w:rFonts w:ascii="Gill Sans MT" w:hAnsi="Gill Sans MT"/>
          <w:sz w:val="24"/>
          <w:szCs w:val="24"/>
        </w:rPr>
        <w:t xml:space="preserve"> discuss this with your mentor and/or the PCM to ensure this has been arranged.  You can use the questioning and behaviour for learning proformas or the proforma below for each lesson.</w:t>
      </w:r>
    </w:p>
    <w:p w14:paraId="38EF27A3" w14:textId="77777777" w:rsidR="005E0643" w:rsidRPr="003435EC" w:rsidRDefault="005E0643" w:rsidP="005E0643">
      <w:pPr>
        <w:spacing w:after="0"/>
        <w:rPr>
          <w:rFonts w:ascii="Gill Sans MT" w:hAnsi="Gill Sans MT"/>
          <w:sz w:val="24"/>
          <w:szCs w:val="24"/>
        </w:rPr>
      </w:pPr>
    </w:p>
    <w:tbl>
      <w:tblPr>
        <w:tblStyle w:val="TableGrid"/>
        <w:tblW w:w="10774" w:type="dxa"/>
        <w:tblInd w:w="-998" w:type="dxa"/>
        <w:tblLook w:val="04A0" w:firstRow="1" w:lastRow="0" w:firstColumn="1" w:lastColumn="0" w:noHBand="0" w:noVBand="1"/>
      </w:tblPr>
      <w:tblGrid>
        <w:gridCol w:w="6238"/>
        <w:gridCol w:w="2693"/>
        <w:gridCol w:w="1843"/>
      </w:tblGrid>
      <w:tr w:rsidR="005E0643" w:rsidRPr="008D363B" w14:paraId="594A7C12" w14:textId="77777777" w:rsidTr="004E6947">
        <w:tc>
          <w:tcPr>
            <w:tcW w:w="10774" w:type="dxa"/>
            <w:gridSpan w:val="3"/>
          </w:tcPr>
          <w:p w14:paraId="49D05B47" w14:textId="77777777" w:rsidR="005E0643" w:rsidRPr="003435EC" w:rsidRDefault="005E0643" w:rsidP="004E6947">
            <w:pPr>
              <w:spacing w:before="120" w:after="120"/>
              <w:jc w:val="center"/>
              <w:rPr>
                <w:rFonts w:ascii="Gill Sans MT" w:hAnsi="Gill Sans MT"/>
                <w:b/>
                <w:sz w:val="24"/>
                <w:szCs w:val="24"/>
              </w:rPr>
            </w:pPr>
            <w:r w:rsidRPr="003435EC">
              <w:rPr>
                <w:rFonts w:ascii="Gill Sans MT" w:hAnsi="Gill Sans MT"/>
                <w:b/>
                <w:sz w:val="24"/>
                <w:szCs w:val="24"/>
              </w:rPr>
              <w:t>Shadowing</w:t>
            </w:r>
          </w:p>
        </w:tc>
      </w:tr>
      <w:tr w:rsidR="005E0643" w:rsidRPr="008D363B" w14:paraId="7B254DF3" w14:textId="77777777" w:rsidTr="004E6947">
        <w:tc>
          <w:tcPr>
            <w:tcW w:w="6238" w:type="dxa"/>
          </w:tcPr>
          <w:p w14:paraId="1986B11B" w14:textId="77777777" w:rsidR="005E0643" w:rsidRPr="003435EC" w:rsidRDefault="005E0643" w:rsidP="004E6947">
            <w:pPr>
              <w:spacing w:before="120" w:after="120"/>
              <w:rPr>
                <w:rFonts w:ascii="Gill Sans MT" w:hAnsi="Gill Sans MT"/>
                <w:b/>
                <w:sz w:val="24"/>
                <w:szCs w:val="24"/>
              </w:rPr>
            </w:pPr>
            <w:r w:rsidRPr="003435EC">
              <w:rPr>
                <w:rFonts w:ascii="Gill Sans MT" w:hAnsi="Gill Sans MT"/>
                <w:b/>
                <w:sz w:val="24"/>
                <w:szCs w:val="24"/>
              </w:rPr>
              <w:t xml:space="preserve">Strategy </w:t>
            </w:r>
          </w:p>
        </w:tc>
        <w:tc>
          <w:tcPr>
            <w:tcW w:w="4536" w:type="dxa"/>
            <w:gridSpan w:val="2"/>
          </w:tcPr>
          <w:p w14:paraId="5F45283B" w14:textId="77777777" w:rsidR="005E0643" w:rsidRPr="003435EC" w:rsidRDefault="005E0643" w:rsidP="004E6947">
            <w:pPr>
              <w:spacing w:before="120" w:after="120"/>
              <w:rPr>
                <w:rFonts w:ascii="Gill Sans MT" w:hAnsi="Gill Sans MT"/>
                <w:b/>
                <w:sz w:val="24"/>
                <w:szCs w:val="24"/>
              </w:rPr>
            </w:pPr>
            <w:r w:rsidRPr="003435EC">
              <w:rPr>
                <w:rFonts w:ascii="Gill Sans MT" w:hAnsi="Gill Sans MT"/>
                <w:b/>
                <w:sz w:val="24"/>
                <w:szCs w:val="24"/>
              </w:rPr>
              <w:t>Comments</w:t>
            </w:r>
          </w:p>
        </w:tc>
      </w:tr>
      <w:tr w:rsidR="005E0643" w:rsidRPr="008D363B" w14:paraId="4DF61AC2" w14:textId="77777777" w:rsidTr="004E6947">
        <w:tc>
          <w:tcPr>
            <w:tcW w:w="6238" w:type="dxa"/>
          </w:tcPr>
          <w:p w14:paraId="612C6068"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Start of lesson</w:t>
            </w:r>
          </w:p>
          <w:p w14:paraId="7E7B5CCE"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How does the teacher get the class in and settled?</w:t>
            </w:r>
          </w:p>
          <w:p w14:paraId="5DA441AC"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Does the routine include a recap, setting aims / expectations?</w:t>
            </w:r>
          </w:p>
          <w:p w14:paraId="017840A0"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Does the teacher relate the lesson to prior learning?</w:t>
            </w:r>
          </w:p>
          <w:p w14:paraId="7D53E521"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Are the pupils interested?</w:t>
            </w:r>
          </w:p>
        </w:tc>
        <w:tc>
          <w:tcPr>
            <w:tcW w:w="4536" w:type="dxa"/>
            <w:gridSpan w:val="2"/>
          </w:tcPr>
          <w:p w14:paraId="168A2D3C" w14:textId="77777777" w:rsidR="005E0643" w:rsidRPr="003435EC" w:rsidRDefault="005E0643" w:rsidP="004E6947">
            <w:pPr>
              <w:spacing w:before="120" w:after="120"/>
              <w:rPr>
                <w:rFonts w:ascii="Gill Sans MT" w:hAnsi="Gill Sans MT"/>
                <w:sz w:val="24"/>
                <w:szCs w:val="24"/>
              </w:rPr>
            </w:pPr>
          </w:p>
        </w:tc>
      </w:tr>
      <w:tr w:rsidR="005E0643" w:rsidRPr="008D363B" w14:paraId="216DA8FD" w14:textId="77777777" w:rsidTr="004E6947">
        <w:tc>
          <w:tcPr>
            <w:tcW w:w="6238" w:type="dxa"/>
          </w:tcPr>
          <w:p w14:paraId="756D54A6"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Learning intentions and assessment</w:t>
            </w:r>
          </w:p>
          <w:p w14:paraId="7E554BC7"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How are learning intentions shared?</w:t>
            </w:r>
          </w:p>
          <w:p w14:paraId="29490BA7"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How is success in learning/tasks outlined?  What assessment mechanisms are used?</w:t>
            </w:r>
          </w:p>
        </w:tc>
        <w:tc>
          <w:tcPr>
            <w:tcW w:w="4536" w:type="dxa"/>
            <w:gridSpan w:val="2"/>
          </w:tcPr>
          <w:p w14:paraId="7250D0F8" w14:textId="77777777" w:rsidR="005E0643" w:rsidRPr="003435EC" w:rsidRDefault="005E0643" w:rsidP="004E6947">
            <w:pPr>
              <w:spacing w:before="120" w:after="120"/>
              <w:rPr>
                <w:rFonts w:ascii="Gill Sans MT" w:hAnsi="Gill Sans MT"/>
                <w:sz w:val="24"/>
                <w:szCs w:val="24"/>
              </w:rPr>
            </w:pPr>
          </w:p>
        </w:tc>
      </w:tr>
      <w:tr w:rsidR="005E0643" w:rsidRPr="008D363B" w14:paraId="0B48E08F" w14:textId="77777777" w:rsidTr="004E6947">
        <w:tc>
          <w:tcPr>
            <w:tcW w:w="6238" w:type="dxa"/>
          </w:tcPr>
          <w:p w14:paraId="06F8C529" w14:textId="77777777" w:rsidR="005E0643" w:rsidRPr="003435EC" w:rsidRDefault="005E0643" w:rsidP="004E6947">
            <w:pPr>
              <w:spacing w:before="120" w:after="120"/>
              <w:rPr>
                <w:rFonts w:ascii="Gill Sans MT" w:hAnsi="Gill Sans MT"/>
                <w:b/>
                <w:sz w:val="24"/>
                <w:szCs w:val="24"/>
              </w:rPr>
            </w:pPr>
            <w:r w:rsidRPr="003435EC">
              <w:rPr>
                <w:rFonts w:ascii="Gill Sans MT" w:hAnsi="Gill Sans MT"/>
                <w:b/>
                <w:sz w:val="24"/>
                <w:szCs w:val="24"/>
              </w:rPr>
              <w:t>Teacher activity</w:t>
            </w:r>
          </w:p>
          <w:p w14:paraId="10B061CE" w14:textId="77777777" w:rsidR="005E0643" w:rsidRPr="003435EC" w:rsidRDefault="005E0643" w:rsidP="004E6947">
            <w:pPr>
              <w:spacing w:before="120" w:after="120"/>
              <w:rPr>
                <w:rFonts w:ascii="Gill Sans MT" w:hAnsi="Gill Sans MT"/>
                <w:sz w:val="24"/>
                <w:szCs w:val="24"/>
              </w:rPr>
            </w:pPr>
          </w:p>
        </w:tc>
        <w:tc>
          <w:tcPr>
            <w:tcW w:w="2693" w:type="dxa"/>
          </w:tcPr>
          <w:p w14:paraId="59A4E03F"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Pupil activity</w:t>
            </w:r>
          </w:p>
        </w:tc>
        <w:tc>
          <w:tcPr>
            <w:tcW w:w="1843" w:type="dxa"/>
          </w:tcPr>
          <w:p w14:paraId="253BA482"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Time</w:t>
            </w:r>
          </w:p>
          <w:p w14:paraId="7C22DDF9" w14:textId="77777777" w:rsidR="005E0643" w:rsidRPr="003435EC" w:rsidRDefault="005E0643" w:rsidP="004E6947">
            <w:pPr>
              <w:spacing w:before="120" w:after="120"/>
              <w:rPr>
                <w:rFonts w:ascii="Gill Sans MT" w:hAnsi="Gill Sans MT"/>
                <w:sz w:val="24"/>
                <w:szCs w:val="24"/>
              </w:rPr>
            </w:pPr>
          </w:p>
          <w:p w14:paraId="60AA95FC" w14:textId="77777777" w:rsidR="005E0643" w:rsidRPr="003435EC" w:rsidRDefault="005E0643" w:rsidP="004E6947">
            <w:pPr>
              <w:spacing w:before="120" w:after="120"/>
              <w:rPr>
                <w:rFonts w:ascii="Gill Sans MT" w:hAnsi="Gill Sans MT"/>
                <w:sz w:val="24"/>
                <w:szCs w:val="24"/>
              </w:rPr>
            </w:pPr>
          </w:p>
        </w:tc>
      </w:tr>
      <w:tr w:rsidR="005E0643" w:rsidRPr="008D363B" w14:paraId="3BF617FF" w14:textId="77777777" w:rsidTr="004E6947">
        <w:tc>
          <w:tcPr>
            <w:tcW w:w="6238" w:type="dxa"/>
          </w:tcPr>
          <w:p w14:paraId="05DB72AB"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Middle</w:t>
            </w:r>
          </w:p>
          <w:p w14:paraId="4ECABDBF"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How does the teacher maintain pace?  Are there varied tasks?  Does the lesson involve pupils?</w:t>
            </w:r>
          </w:p>
          <w:p w14:paraId="52DE27FF"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How is learning for language used?</w:t>
            </w:r>
          </w:p>
        </w:tc>
        <w:tc>
          <w:tcPr>
            <w:tcW w:w="4536" w:type="dxa"/>
            <w:gridSpan w:val="2"/>
          </w:tcPr>
          <w:p w14:paraId="2FB132C9" w14:textId="77777777" w:rsidR="005E0643" w:rsidRPr="003435EC" w:rsidRDefault="005E0643" w:rsidP="004E6947">
            <w:pPr>
              <w:spacing w:before="120" w:after="120"/>
              <w:rPr>
                <w:rFonts w:ascii="Gill Sans MT" w:hAnsi="Gill Sans MT"/>
                <w:sz w:val="24"/>
                <w:szCs w:val="24"/>
              </w:rPr>
            </w:pPr>
          </w:p>
        </w:tc>
      </w:tr>
      <w:tr w:rsidR="005E0643" w:rsidRPr="008D363B" w14:paraId="2D72C531" w14:textId="77777777" w:rsidTr="004E6947">
        <w:tc>
          <w:tcPr>
            <w:tcW w:w="6238" w:type="dxa"/>
          </w:tcPr>
          <w:p w14:paraId="6B035658"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Behaviour for learning</w:t>
            </w:r>
          </w:p>
          <w:p w14:paraId="7A145D75"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How does the teacher praise and encourage pupils?</w:t>
            </w:r>
          </w:p>
          <w:p w14:paraId="7A525C7E"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How is the environment used to support learning?</w:t>
            </w:r>
          </w:p>
        </w:tc>
        <w:tc>
          <w:tcPr>
            <w:tcW w:w="4536" w:type="dxa"/>
            <w:gridSpan w:val="2"/>
          </w:tcPr>
          <w:p w14:paraId="44B34BE1" w14:textId="77777777" w:rsidR="005E0643" w:rsidRPr="003435EC" w:rsidRDefault="005E0643" w:rsidP="004E6947">
            <w:pPr>
              <w:spacing w:before="120" w:after="120"/>
              <w:rPr>
                <w:rFonts w:ascii="Gill Sans MT" w:hAnsi="Gill Sans MT"/>
                <w:sz w:val="24"/>
                <w:szCs w:val="24"/>
              </w:rPr>
            </w:pPr>
          </w:p>
        </w:tc>
      </w:tr>
      <w:tr w:rsidR="005E0643" w:rsidRPr="008D363B" w14:paraId="1DB4043E" w14:textId="77777777" w:rsidTr="004E6947">
        <w:tc>
          <w:tcPr>
            <w:tcW w:w="6238" w:type="dxa"/>
          </w:tcPr>
          <w:p w14:paraId="2703A319"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Differentiation</w:t>
            </w:r>
          </w:p>
          <w:p w14:paraId="5194B5B2"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How is learning differentiated to enable all students to learn?</w:t>
            </w:r>
          </w:p>
          <w:p w14:paraId="510B4FAB"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Task, outcome, resources, support, language, group work, pairs etc.</w:t>
            </w:r>
          </w:p>
        </w:tc>
        <w:tc>
          <w:tcPr>
            <w:tcW w:w="4536" w:type="dxa"/>
            <w:gridSpan w:val="2"/>
          </w:tcPr>
          <w:p w14:paraId="39FC4370" w14:textId="77777777" w:rsidR="005E0643" w:rsidRPr="003435EC" w:rsidRDefault="005E0643" w:rsidP="004E6947">
            <w:pPr>
              <w:spacing w:before="120" w:after="120"/>
              <w:rPr>
                <w:rFonts w:ascii="Gill Sans MT" w:hAnsi="Gill Sans MT"/>
                <w:sz w:val="24"/>
                <w:szCs w:val="24"/>
              </w:rPr>
            </w:pPr>
          </w:p>
        </w:tc>
      </w:tr>
      <w:tr w:rsidR="005E0643" w:rsidRPr="008D363B" w14:paraId="19E0A4C2" w14:textId="77777777" w:rsidTr="004E6947">
        <w:tc>
          <w:tcPr>
            <w:tcW w:w="6238" w:type="dxa"/>
          </w:tcPr>
          <w:p w14:paraId="1E138F39"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Homework</w:t>
            </w:r>
          </w:p>
          <w:p w14:paraId="6F6A493B"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What homework is set?  How does it relate to the class work?  How are expectations communicated?</w:t>
            </w:r>
          </w:p>
        </w:tc>
        <w:tc>
          <w:tcPr>
            <w:tcW w:w="4536" w:type="dxa"/>
            <w:gridSpan w:val="2"/>
          </w:tcPr>
          <w:p w14:paraId="5B88603B" w14:textId="77777777" w:rsidR="005E0643" w:rsidRPr="003435EC" w:rsidRDefault="005E0643" w:rsidP="004E6947">
            <w:pPr>
              <w:spacing w:before="120" w:after="120"/>
              <w:rPr>
                <w:rFonts w:ascii="Gill Sans MT" w:hAnsi="Gill Sans MT"/>
                <w:sz w:val="24"/>
                <w:szCs w:val="24"/>
              </w:rPr>
            </w:pPr>
          </w:p>
        </w:tc>
      </w:tr>
      <w:tr w:rsidR="005E0643" w:rsidRPr="008D363B" w14:paraId="4861CE7C" w14:textId="77777777" w:rsidTr="004E6947">
        <w:tc>
          <w:tcPr>
            <w:tcW w:w="6238" w:type="dxa"/>
          </w:tcPr>
          <w:p w14:paraId="5A1D5A7A" w14:textId="77777777" w:rsidR="005E0643" w:rsidRPr="003435EC" w:rsidRDefault="005E0643" w:rsidP="004E6947">
            <w:pPr>
              <w:rPr>
                <w:rFonts w:ascii="Gill Sans MT" w:hAnsi="Gill Sans MT"/>
                <w:b/>
                <w:sz w:val="24"/>
                <w:szCs w:val="24"/>
              </w:rPr>
            </w:pPr>
            <w:r w:rsidRPr="003435EC">
              <w:rPr>
                <w:rFonts w:ascii="Gill Sans MT" w:hAnsi="Gill Sans MT"/>
                <w:b/>
                <w:sz w:val="24"/>
                <w:szCs w:val="24"/>
              </w:rPr>
              <w:t>End of Lesson</w:t>
            </w:r>
          </w:p>
          <w:p w14:paraId="3324D669" w14:textId="77777777" w:rsidR="005E0643" w:rsidRPr="003435EC" w:rsidRDefault="005E0643" w:rsidP="004E6947">
            <w:pPr>
              <w:rPr>
                <w:rFonts w:ascii="Gill Sans MT" w:hAnsi="Gill Sans MT"/>
                <w:sz w:val="24"/>
                <w:szCs w:val="24"/>
              </w:rPr>
            </w:pPr>
            <w:r w:rsidRPr="003435EC">
              <w:rPr>
                <w:rFonts w:ascii="Gill Sans MT" w:hAnsi="Gill Sans MT"/>
                <w:sz w:val="24"/>
                <w:szCs w:val="24"/>
              </w:rPr>
              <w:t>Plenary and exit routine</w:t>
            </w:r>
          </w:p>
          <w:p w14:paraId="274236B0" w14:textId="77777777" w:rsidR="005E0643" w:rsidRPr="003435EC" w:rsidRDefault="005E0643" w:rsidP="004E6947">
            <w:pPr>
              <w:spacing w:before="120" w:after="120"/>
              <w:rPr>
                <w:rFonts w:ascii="Gill Sans MT" w:hAnsi="Gill Sans MT"/>
                <w:sz w:val="24"/>
                <w:szCs w:val="24"/>
              </w:rPr>
            </w:pPr>
            <w:r w:rsidRPr="003435EC">
              <w:rPr>
                <w:rFonts w:ascii="Gill Sans MT" w:hAnsi="Gill Sans MT"/>
                <w:sz w:val="24"/>
                <w:szCs w:val="24"/>
              </w:rPr>
              <w:t>What progress has been made in knowledge, understanding and skills?</w:t>
            </w:r>
          </w:p>
        </w:tc>
        <w:tc>
          <w:tcPr>
            <w:tcW w:w="4536" w:type="dxa"/>
            <w:gridSpan w:val="2"/>
          </w:tcPr>
          <w:p w14:paraId="3238CEC9" w14:textId="77777777" w:rsidR="005E0643" w:rsidRPr="003435EC" w:rsidRDefault="005E0643" w:rsidP="004E6947">
            <w:pPr>
              <w:spacing w:before="120" w:after="120"/>
              <w:rPr>
                <w:rFonts w:ascii="Gill Sans MT" w:hAnsi="Gill Sans MT"/>
                <w:sz w:val="24"/>
                <w:szCs w:val="24"/>
              </w:rPr>
            </w:pPr>
          </w:p>
        </w:tc>
      </w:tr>
    </w:tbl>
    <w:p w14:paraId="77FED46A" w14:textId="77777777" w:rsidR="001B6DB2" w:rsidRPr="001B6DB2" w:rsidRDefault="001B6DB2" w:rsidP="001B6DB2">
      <w:pPr>
        <w:spacing w:after="0"/>
        <w:rPr>
          <w:rFonts w:ascii="Gill Sans MT" w:hAnsi="Gill Sans MT"/>
          <w:color w:val="5B9BD5" w:themeColor="accent1"/>
          <w:sz w:val="32"/>
          <w:szCs w:val="32"/>
        </w:rPr>
      </w:pPr>
    </w:p>
    <w:p w14:paraId="3DC02558" w14:textId="31CF0513" w:rsidR="00040DCD" w:rsidRPr="00A77A58" w:rsidRDefault="00040DCD" w:rsidP="00C44813">
      <w:pPr>
        <w:pStyle w:val="ListParagraph"/>
        <w:numPr>
          <w:ilvl w:val="0"/>
          <w:numId w:val="42"/>
        </w:numPr>
        <w:spacing w:after="0"/>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Learning and teaching</w:t>
      </w:r>
    </w:p>
    <w:p w14:paraId="3374CF4B" w14:textId="51777460" w:rsidR="00475A81" w:rsidRPr="00475A81" w:rsidRDefault="00475A81" w:rsidP="00475A81">
      <w:pPr>
        <w:spacing w:after="0"/>
        <w:rPr>
          <w:rFonts w:ascii="Gill Sans MT" w:hAnsi="Gill Sans MT"/>
          <w:color w:val="5B9BD5" w:themeColor="accent1"/>
          <w:sz w:val="32"/>
          <w:szCs w:val="32"/>
        </w:rPr>
      </w:pPr>
      <w:r>
        <w:rPr>
          <w:rFonts w:ascii="Gill Sans MT" w:hAnsi="Gill Sans MT"/>
          <w:b/>
          <w:sz w:val="28"/>
          <w:szCs w:val="28"/>
        </w:rPr>
        <w:t xml:space="preserve">Induction - </w:t>
      </w:r>
      <w:r w:rsidRPr="00475A81">
        <w:rPr>
          <w:rFonts w:ascii="Gill Sans MT" w:hAnsi="Gill Sans MT"/>
          <w:b/>
          <w:sz w:val="28"/>
          <w:szCs w:val="28"/>
        </w:rPr>
        <w:t>First and Second Placement</w:t>
      </w:r>
    </w:p>
    <w:p w14:paraId="440C8E6C" w14:textId="77777777" w:rsidR="00040DCD" w:rsidRDefault="00040DCD" w:rsidP="00040DCD">
      <w:pPr>
        <w:spacing w:after="0"/>
        <w:ind w:left="-567"/>
        <w:rPr>
          <w:rFonts w:ascii="Gill Sans MT" w:hAnsi="Gill Sans MT"/>
        </w:rPr>
      </w:pPr>
      <w:r>
        <w:rPr>
          <w:rFonts w:ascii="Gill Sans MT" w:hAnsi="Gill Sans MT"/>
        </w:rPr>
        <w:t>Look at the school’s learning and teaching policy before you undertake these observations.</w:t>
      </w:r>
    </w:p>
    <w:p w14:paraId="30C0A8AA" w14:textId="77777777" w:rsidR="00040DCD" w:rsidRPr="0002414A" w:rsidRDefault="00040DCD" w:rsidP="00040DCD">
      <w:pPr>
        <w:spacing w:after="0"/>
        <w:ind w:left="-567"/>
        <w:rPr>
          <w:rFonts w:ascii="Gill Sans MT" w:hAnsi="Gill Sans MT"/>
          <w:sz w:val="24"/>
          <w:szCs w:val="24"/>
        </w:rPr>
      </w:pPr>
      <w:r>
        <w:rPr>
          <w:rFonts w:ascii="Gill Sans MT" w:hAnsi="Gill Sans MT"/>
          <w:sz w:val="24"/>
          <w:szCs w:val="24"/>
        </w:rPr>
        <w:t>This should be completed with</w:t>
      </w:r>
      <w:r w:rsidRPr="0002414A">
        <w:rPr>
          <w:rFonts w:ascii="Gill Sans MT" w:hAnsi="Gill Sans MT"/>
          <w:sz w:val="24"/>
          <w:szCs w:val="24"/>
        </w:rPr>
        <w:t xml:space="preserve"> </w:t>
      </w:r>
      <w:r>
        <w:rPr>
          <w:rFonts w:ascii="Gill Sans MT" w:hAnsi="Gill Sans MT"/>
          <w:sz w:val="24"/>
          <w:szCs w:val="24"/>
        </w:rPr>
        <w:t>KS3 classes outside your subject area</w:t>
      </w:r>
      <w:r w:rsidRPr="0002414A">
        <w:rPr>
          <w:rFonts w:ascii="Gill Sans MT" w:hAnsi="Gill Sans MT"/>
          <w:sz w:val="24"/>
          <w:szCs w:val="24"/>
        </w:rPr>
        <w:t>.</w:t>
      </w:r>
    </w:p>
    <w:p w14:paraId="6A135D05" w14:textId="77777777" w:rsidR="00040DCD" w:rsidRPr="0002414A" w:rsidRDefault="00040DCD" w:rsidP="00040DCD">
      <w:pPr>
        <w:spacing w:after="0"/>
        <w:ind w:left="-567"/>
        <w:rPr>
          <w:rFonts w:ascii="Gill Sans MT" w:hAnsi="Gill Sans MT"/>
          <w:sz w:val="24"/>
          <w:szCs w:val="24"/>
        </w:rPr>
      </w:pPr>
      <w:r w:rsidRPr="0002414A">
        <w:rPr>
          <w:rFonts w:ascii="Gill Sans MT" w:hAnsi="Gill Sans MT"/>
          <w:sz w:val="24"/>
          <w:szCs w:val="24"/>
        </w:rPr>
        <w:t>Date:</w:t>
      </w:r>
    </w:p>
    <w:p w14:paraId="03E46BCD" w14:textId="77777777" w:rsidR="00040DCD" w:rsidRPr="0002414A" w:rsidRDefault="00040DCD" w:rsidP="00040DCD">
      <w:pPr>
        <w:spacing w:after="0"/>
        <w:ind w:left="-567"/>
        <w:rPr>
          <w:rFonts w:ascii="Gill Sans MT" w:hAnsi="Gill Sans MT"/>
          <w:sz w:val="24"/>
          <w:szCs w:val="24"/>
        </w:rPr>
      </w:pPr>
      <w:r w:rsidRPr="0002414A">
        <w:rPr>
          <w:rFonts w:ascii="Gill Sans MT" w:hAnsi="Gill Sans MT"/>
          <w:sz w:val="24"/>
          <w:szCs w:val="24"/>
        </w:rPr>
        <w:t>Class:</w:t>
      </w:r>
    </w:p>
    <w:p w14:paraId="6D0848EC" w14:textId="77777777" w:rsidR="00040DCD" w:rsidRDefault="00040DCD" w:rsidP="00040DCD">
      <w:pPr>
        <w:spacing w:after="0"/>
        <w:rPr>
          <w:rFonts w:ascii="Gill Sans MT" w:hAnsi="Gill Sans MT"/>
        </w:rPr>
      </w:pPr>
    </w:p>
    <w:tbl>
      <w:tblPr>
        <w:tblStyle w:val="TableGrid"/>
        <w:tblW w:w="10206" w:type="dxa"/>
        <w:tblInd w:w="-572" w:type="dxa"/>
        <w:tblLook w:val="04A0" w:firstRow="1" w:lastRow="0" w:firstColumn="1" w:lastColumn="0" w:noHBand="0" w:noVBand="1"/>
      </w:tblPr>
      <w:tblGrid>
        <w:gridCol w:w="5080"/>
        <w:gridCol w:w="5126"/>
      </w:tblGrid>
      <w:tr w:rsidR="00040DCD" w14:paraId="6A78E10F" w14:textId="77777777" w:rsidTr="004E6947">
        <w:tc>
          <w:tcPr>
            <w:tcW w:w="5080" w:type="dxa"/>
          </w:tcPr>
          <w:p w14:paraId="71E28170" w14:textId="77777777" w:rsidR="00040DCD" w:rsidRPr="0002414A" w:rsidRDefault="00040DCD" w:rsidP="004E6947">
            <w:pPr>
              <w:rPr>
                <w:rFonts w:ascii="Gill Sans MT" w:hAnsi="Gill Sans MT"/>
                <w:b/>
                <w:sz w:val="24"/>
                <w:szCs w:val="24"/>
              </w:rPr>
            </w:pPr>
            <w:r w:rsidRPr="0002414A">
              <w:rPr>
                <w:rFonts w:ascii="Gill Sans MT" w:hAnsi="Gill Sans MT"/>
                <w:b/>
                <w:sz w:val="24"/>
                <w:szCs w:val="24"/>
              </w:rPr>
              <w:t>What are the pupils’ learning?</w:t>
            </w:r>
          </w:p>
          <w:p w14:paraId="198CA1B2" w14:textId="77777777" w:rsidR="00040DCD" w:rsidRDefault="00040DCD" w:rsidP="004E6947">
            <w:pPr>
              <w:rPr>
                <w:rFonts w:ascii="Gill Sans MT" w:hAnsi="Gill Sans MT"/>
                <w:sz w:val="24"/>
                <w:szCs w:val="24"/>
              </w:rPr>
            </w:pPr>
            <w:r>
              <w:rPr>
                <w:rFonts w:ascii="Gill Sans MT" w:hAnsi="Gill Sans MT"/>
                <w:sz w:val="24"/>
                <w:szCs w:val="24"/>
              </w:rPr>
              <w:t>(refer back to your university sessions on learning)</w:t>
            </w:r>
          </w:p>
          <w:p w14:paraId="4323F4D1" w14:textId="77777777" w:rsidR="00040DCD" w:rsidRPr="0002414A" w:rsidRDefault="00040DCD" w:rsidP="004E6947">
            <w:pPr>
              <w:rPr>
                <w:rFonts w:ascii="Gill Sans MT" w:hAnsi="Gill Sans MT"/>
                <w:sz w:val="24"/>
                <w:szCs w:val="24"/>
              </w:rPr>
            </w:pPr>
            <w:r w:rsidRPr="0002414A">
              <w:rPr>
                <w:rFonts w:ascii="Gill Sans MT" w:hAnsi="Gill Sans MT"/>
                <w:sz w:val="24"/>
                <w:szCs w:val="24"/>
              </w:rPr>
              <w:t>How does the teacher do this?</w:t>
            </w:r>
          </w:p>
          <w:p w14:paraId="5573D6E2" w14:textId="77777777" w:rsidR="00040DCD" w:rsidRPr="0002414A" w:rsidRDefault="00040DCD" w:rsidP="004E6947">
            <w:pPr>
              <w:pStyle w:val="ListParagraph"/>
              <w:numPr>
                <w:ilvl w:val="0"/>
                <w:numId w:val="8"/>
              </w:numPr>
              <w:rPr>
                <w:rFonts w:ascii="Gill Sans MT" w:hAnsi="Gill Sans MT"/>
                <w:sz w:val="24"/>
                <w:szCs w:val="24"/>
              </w:rPr>
            </w:pPr>
            <w:r w:rsidRPr="0002414A">
              <w:rPr>
                <w:rFonts w:ascii="Gill Sans MT" w:hAnsi="Gill Sans MT"/>
                <w:sz w:val="24"/>
                <w:szCs w:val="24"/>
              </w:rPr>
              <w:t>Sharing the learning intentions-objectives for the lesson</w:t>
            </w:r>
          </w:p>
          <w:p w14:paraId="58077796" w14:textId="77777777" w:rsidR="00040DCD" w:rsidRPr="0002414A" w:rsidRDefault="00040DCD" w:rsidP="004E6947">
            <w:pPr>
              <w:pStyle w:val="ListParagraph"/>
              <w:numPr>
                <w:ilvl w:val="0"/>
                <w:numId w:val="8"/>
              </w:numPr>
              <w:rPr>
                <w:rFonts w:ascii="Gill Sans MT" w:hAnsi="Gill Sans MT"/>
                <w:sz w:val="24"/>
                <w:szCs w:val="24"/>
              </w:rPr>
            </w:pPr>
            <w:r>
              <w:rPr>
                <w:rFonts w:ascii="Gill Sans MT" w:hAnsi="Gill Sans MT"/>
                <w:sz w:val="24"/>
                <w:szCs w:val="24"/>
              </w:rPr>
              <w:t>Sharing why the pupils</w:t>
            </w:r>
            <w:r w:rsidRPr="0002414A">
              <w:rPr>
                <w:rFonts w:ascii="Gill Sans MT" w:hAnsi="Gill Sans MT"/>
                <w:sz w:val="24"/>
                <w:szCs w:val="24"/>
              </w:rPr>
              <w:t xml:space="preserve"> are learning this</w:t>
            </w:r>
            <w:r>
              <w:rPr>
                <w:rFonts w:ascii="Gill Sans MT" w:hAnsi="Gill Sans MT"/>
                <w:sz w:val="24"/>
                <w:szCs w:val="24"/>
              </w:rPr>
              <w:t xml:space="preserve"> – r</w:t>
            </w:r>
            <w:r w:rsidRPr="0002414A">
              <w:rPr>
                <w:rFonts w:ascii="Gill Sans MT" w:hAnsi="Gill Sans MT"/>
                <w:sz w:val="24"/>
                <w:szCs w:val="24"/>
              </w:rPr>
              <w:t>ationale?</w:t>
            </w:r>
          </w:p>
          <w:p w14:paraId="3183AD61" w14:textId="77777777" w:rsidR="00040DCD" w:rsidRPr="0002414A" w:rsidRDefault="00040DCD" w:rsidP="004E6947">
            <w:pPr>
              <w:rPr>
                <w:rFonts w:ascii="Gill Sans MT" w:hAnsi="Gill Sans MT"/>
                <w:sz w:val="24"/>
                <w:szCs w:val="24"/>
              </w:rPr>
            </w:pPr>
          </w:p>
          <w:p w14:paraId="239F2DB1" w14:textId="77777777" w:rsidR="00040DCD" w:rsidRPr="0002414A" w:rsidRDefault="00040DCD" w:rsidP="004E6947">
            <w:pPr>
              <w:rPr>
                <w:rFonts w:ascii="Gill Sans MT" w:hAnsi="Gill Sans MT"/>
                <w:sz w:val="24"/>
                <w:szCs w:val="24"/>
              </w:rPr>
            </w:pPr>
          </w:p>
          <w:p w14:paraId="2CA8B5C5" w14:textId="77777777" w:rsidR="00040DCD" w:rsidRPr="0002414A" w:rsidRDefault="00040DCD" w:rsidP="004E6947">
            <w:pPr>
              <w:rPr>
                <w:rFonts w:ascii="Gill Sans MT" w:hAnsi="Gill Sans MT"/>
                <w:sz w:val="24"/>
                <w:szCs w:val="24"/>
              </w:rPr>
            </w:pPr>
          </w:p>
        </w:tc>
        <w:tc>
          <w:tcPr>
            <w:tcW w:w="5126" w:type="dxa"/>
          </w:tcPr>
          <w:p w14:paraId="5F521191" w14:textId="77777777" w:rsidR="00040DCD" w:rsidRDefault="00040DCD" w:rsidP="004E6947">
            <w:pPr>
              <w:rPr>
                <w:rFonts w:ascii="Gill Sans MT" w:hAnsi="Gill Sans MT"/>
              </w:rPr>
            </w:pPr>
          </w:p>
        </w:tc>
      </w:tr>
      <w:tr w:rsidR="00040DCD" w14:paraId="61AC5590" w14:textId="77777777" w:rsidTr="004E6947">
        <w:tc>
          <w:tcPr>
            <w:tcW w:w="5080" w:type="dxa"/>
          </w:tcPr>
          <w:p w14:paraId="3A5EE02E" w14:textId="77777777" w:rsidR="00040DCD" w:rsidRPr="0002414A" w:rsidRDefault="00040DCD" w:rsidP="004E6947">
            <w:pPr>
              <w:rPr>
                <w:rFonts w:ascii="Gill Sans MT" w:hAnsi="Gill Sans MT"/>
                <w:sz w:val="24"/>
                <w:szCs w:val="24"/>
              </w:rPr>
            </w:pPr>
            <w:r w:rsidRPr="0002414A">
              <w:rPr>
                <w:rFonts w:ascii="Gill Sans MT" w:hAnsi="Gill Sans MT"/>
                <w:b/>
                <w:sz w:val="24"/>
                <w:szCs w:val="24"/>
              </w:rPr>
              <w:t>How are the pupils’ learning?</w:t>
            </w:r>
            <w:r w:rsidRPr="0002414A">
              <w:rPr>
                <w:rFonts w:ascii="Gill Sans MT" w:hAnsi="Gill Sans MT"/>
                <w:sz w:val="24"/>
                <w:szCs w:val="24"/>
              </w:rPr>
              <w:t xml:space="preserve"> (you may wish to discuss this area with the class teacher)</w:t>
            </w:r>
          </w:p>
          <w:p w14:paraId="64CB157B" w14:textId="77777777" w:rsidR="00040DCD" w:rsidRPr="0002414A" w:rsidRDefault="00040DCD" w:rsidP="004E6947">
            <w:pPr>
              <w:pStyle w:val="ListParagraph"/>
              <w:numPr>
                <w:ilvl w:val="0"/>
                <w:numId w:val="9"/>
              </w:numPr>
              <w:rPr>
                <w:rFonts w:ascii="Gill Sans MT" w:hAnsi="Gill Sans MT"/>
                <w:sz w:val="24"/>
                <w:szCs w:val="24"/>
              </w:rPr>
            </w:pPr>
            <w:r w:rsidRPr="0002414A">
              <w:rPr>
                <w:rFonts w:ascii="Gill Sans MT" w:hAnsi="Gill Sans MT"/>
                <w:sz w:val="24"/>
                <w:szCs w:val="24"/>
              </w:rPr>
              <w:t>How is the lesson structured to enable learning?</w:t>
            </w:r>
          </w:p>
          <w:p w14:paraId="5E04088B" w14:textId="77777777" w:rsidR="00040DCD" w:rsidRPr="0002414A" w:rsidRDefault="00040DCD" w:rsidP="004E6947">
            <w:pPr>
              <w:pStyle w:val="ListParagraph"/>
              <w:numPr>
                <w:ilvl w:val="0"/>
                <w:numId w:val="9"/>
              </w:numPr>
              <w:rPr>
                <w:rFonts w:ascii="Gill Sans MT" w:hAnsi="Gill Sans MT"/>
                <w:sz w:val="24"/>
                <w:szCs w:val="24"/>
              </w:rPr>
            </w:pPr>
            <w:r w:rsidRPr="0002414A">
              <w:rPr>
                <w:rFonts w:ascii="Gill Sans MT" w:hAnsi="Gill Sans MT"/>
                <w:sz w:val="24"/>
                <w:szCs w:val="24"/>
              </w:rPr>
              <w:t>How is the transition-link between learning phases-activities enabled?</w:t>
            </w:r>
          </w:p>
          <w:p w14:paraId="5BC895CF" w14:textId="77777777" w:rsidR="00040DCD" w:rsidRPr="0002414A" w:rsidRDefault="00040DCD" w:rsidP="004E6947">
            <w:pPr>
              <w:pStyle w:val="ListParagraph"/>
              <w:numPr>
                <w:ilvl w:val="0"/>
                <w:numId w:val="9"/>
              </w:numPr>
              <w:rPr>
                <w:rFonts w:ascii="Gill Sans MT" w:hAnsi="Gill Sans MT"/>
                <w:sz w:val="24"/>
                <w:szCs w:val="24"/>
              </w:rPr>
            </w:pPr>
            <w:r w:rsidRPr="0002414A">
              <w:rPr>
                <w:rFonts w:ascii="Gill Sans MT" w:hAnsi="Gill Sans MT"/>
                <w:sz w:val="24"/>
                <w:szCs w:val="24"/>
              </w:rPr>
              <w:t>How is language for learning used?</w:t>
            </w:r>
          </w:p>
          <w:p w14:paraId="392813D2" w14:textId="77777777" w:rsidR="00040DCD" w:rsidRPr="0002414A" w:rsidRDefault="00040DCD" w:rsidP="004E6947">
            <w:pPr>
              <w:rPr>
                <w:rFonts w:ascii="Gill Sans MT" w:hAnsi="Gill Sans MT"/>
                <w:sz w:val="24"/>
                <w:szCs w:val="24"/>
              </w:rPr>
            </w:pPr>
          </w:p>
          <w:p w14:paraId="518D2F29" w14:textId="77777777" w:rsidR="00040DCD" w:rsidRPr="0002414A" w:rsidRDefault="00040DCD" w:rsidP="004E6947">
            <w:pPr>
              <w:rPr>
                <w:rFonts w:ascii="Gill Sans MT" w:hAnsi="Gill Sans MT"/>
                <w:sz w:val="24"/>
                <w:szCs w:val="24"/>
              </w:rPr>
            </w:pPr>
          </w:p>
          <w:p w14:paraId="305729DD" w14:textId="77777777" w:rsidR="00040DCD" w:rsidRPr="0002414A" w:rsidRDefault="00040DCD" w:rsidP="004E6947">
            <w:pPr>
              <w:rPr>
                <w:rFonts w:ascii="Gill Sans MT" w:hAnsi="Gill Sans MT"/>
                <w:sz w:val="24"/>
                <w:szCs w:val="24"/>
              </w:rPr>
            </w:pPr>
          </w:p>
          <w:p w14:paraId="1AEDC154" w14:textId="77777777" w:rsidR="00040DCD" w:rsidRPr="0002414A" w:rsidRDefault="00040DCD" w:rsidP="004E6947">
            <w:pPr>
              <w:rPr>
                <w:rFonts w:ascii="Gill Sans MT" w:hAnsi="Gill Sans MT"/>
                <w:sz w:val="24"/>
                <w:szCs w:val="24"/>
              </w:rPr>
            </w:pPr>
          </w:p>
        </w:tc>
        <w:tc>
          <w:tcPr>
            <w:tcW w:w="5126" w:type="dxa"/>
          </w:tcPr>
          <w:p w14:paraId="2E1E7647" w14:textId="77777777" w:rsidR="00040DCD" w:rsidRDefault="00040DCD" w:rsidP="004E6947">
            <w:pPr>
              <w:rPr>
                <w:rFonts w:ascii="Gill Sans MT" w:hAnsi="Gill Sans MT"/>
              </w:rPr>
            </w:pPr>
          </w:p>
        </w:tc>
      </w:tr>
      <w:tr w:rsidR="00040DCD" w14:paraId="25E0E3B3" w14:textId="77777777" w:rsidTr="004E6947">
        <w:tc>
          <w:tcPr>
            <w:tcW w:w="5080" w:type="dxa"/>
          </w:tcPr>
          <w:p w14:paraId="2B5B5200" w14:textId="77777777" w:rsidR="00040DCD" w:rsidRPr="0002414A" w:rsidRDefault="00040DCD" w:rsidP="004E6947">
            <w:pPr>
              <w:rPr>
                <w:rFonts w:ascii="Gill Sans MT" w:hAnsi="Gill Sans MT"/>
                <w:b/>
                <w:sz w:val="24"/>
                <w:szCs w:val="24"/>
              </w:rPr>
            </w:pPr>
            <w:r w:rsidRPr="0002414A">
              <w:rPr>
                <w:rFonts w:ascii="Gill Sans MT" w:hAnsi="Gill Sans MT"/>
                <w:b/>
                <w:sz w:val="24"/>
                <w:szCs w:val="24"/>
              </w:rPr>
              <w:t>How do you know the pupils’ are learning?</w:t>
            </w:r>
          </w:p>
          <w:p w14:paraId="696597EC" w14:textId="77777777" w:rsidR="00040DCD" w:rsidRPr="0002414A" w:rsidRDefault="00040DCD" w:rsidP="004E6947">
            <w:pPr>
              <w:rPr>
                <w:rFonts w:ascii="Gill Sans MT" w:hAnsi="Gill Sans MT"/>
                <w:sz w:val="24"/>
                <w:szCs w:val="24"/>
              </w:rPr>
            </w:pPr>
            <w:r w:rsidRPr="0002414A">
              <w:rPr>
                <w:rFonts w:ascii="Gill Sans MT" w:hAnsi="Gill Sans MT"/>
                <w:sz w:val="24"/>
                <w:szCs w:val="24"/>
              </w:rPr>
              <w:t>What forms of assessment for learning (formative) does the teacher employ and how is this managed?</w:t>
            </w:r>
          </w:p>
          <w:p w14:paraId="79823556" w14:textId="77777777" w:rsidR="00040DCD" w:rsidRPr="0002414A" w:rsidRDefault="00040DCD" w:rsidP="004E6947">
            <w:pPr>
              <w:pStyle w:val="ListParagraph"/>
              <w:numPr>
                <w:ilvl w:val="0"/>
                <w:numId w:val="10"/>
              </w:numPr>
              <w:rPr>
                <w:rFonts w:ascii="Gill Sans MT" w:hAnsi="Gill Sans MT"/>
                <w:sz w:val="24"/>
                <w:szCs w:val="24"/>
              </w:rPr>
            </w:pPr>
            <w:r w:rsidRPr="0002414A">
              <w:rPr>
                <w:rFonts w:ascii="Gill Sans MT" w:hAnsi="Gill Sans MT"/>
                <w:sz w:val="24"/>
                <w:szCs w:val="24"/>
              </w:rPr>
              <w:t>Questioning-refer to questioning task</w:t>
            </w:r>
          </w:p>
          <w:p w14:paraId="13452712" w14:textId="77777777" w:rsidR="00040DCD" w:rsidRPr="0002414A" w:rsidRDefault="00040DCD" w:rsidP="004E6947">
            <w:pPr>
              <w:pStyle w:val="ListParagraph"/>
              <w:numPr>
                <w:ilvl w:val="0"/>
                <w:numId w:val="10"/>
              </w:numPr>
              <w:rPr>
                <w:rFonts w:ascii="Gill Sans MT" w:hAnsi="Gill Sans MT"/>
                <w:sz w:val="24"/>
                <w:szCs w:val="24"/>
              </w:rPr>
            </w:pPr>
            <w:r w:rsidRPr="0002414A">
              <w:rPr>
                <w:rFonts w:ascii="Gill Sans MT" w:hAnsi="Gill Sans MT"/>
                <w:sz w:val="24"/>
                <w:szCs w:val="24"/>
              </w:rPr>
              <w:t>Feedback, both oral and written</w:t>
            </w:r>
          </w:p>
          <w:p w14:paraId="5EF896B5" w14:textId="77777777" w:rsidR="00040DCD" w:rsidRPr="0002414A" w:rsidRDefault="00040DCD" w:rsidP="004E6947">
            <w:pPr>
              <w:pStyle w:val="ListParagraph"/>
              <w:numPr>
                <w:ilvl w:val="0"/>
                <w:numId w:val="10"/>
              </w:numPr>
              <w:rPr>
                <w:rFonts w:ascii="Gill Sans MT" w:hAnsi="Gill Sans MT"/>
                <w:sz w:val="24"/>
                <w:szCs w:val="24"/>
              </w:rPr>
            </w:pPr>
            <w:r w:rsidRPr="0002414A">
              <w:rPr>
                <w:rFonts w:ascii="Gill Sans MT" w:hAnsi="Gill Sans MT"/>
                <w:sz w:val="24"/>
                <w:szCs w:val="24"/>
              </w:rPr>
              <w:t>Peer and self-assessment</w:t>
            </w:r>
          </w:p>
          <w:p w14:paraId="01BA8E4D" w14:textId="77777777" w:rsidR="00040DCD" w:rsidRPr="0002414A" w:rsidRDefault="00040DCD" w:rsidP="004E6947">
            <w:pPr>
              <w:rPr>
                <w:rFonts w:ascii="Gill Sans MT" w:hAnsi="Gill Sans MT"/>
                <w:sz w:val="24"/>
                <w:szCs w:val="24"/>
              </w:rPr>
            </w:pPr>
          </w:p>
          <w:p w14:paraId="6CF1CCB4" w14:textId="77777777" w:rsidR="00040DCD" w:rsidRPr="0002414A" w:rsidRDefault="00040DCD" w:rsidP="004E6947">
            <w:pPr>
              <w:rPr>
                <w:rFonts w:ascii="Gill Sans MT" w:hAnsi="Gill Sans MT"/>
                <w:sz w:val="24"/>
                <w:szCs w:val="24"/>
              </w:rPr>
            </w:pPr>
          </w:p>
          <w:p w14:paraId="13470018" w14:textId="77777777" w:rsidR="00040DCD" w:rsidRPr="0002414A" w:rsidRDefault="00040DCD" w:rsidP="004E6947">
            <w:pPr>
              <w:rPr>
                <w:rFonts w:ascii="Gill Sans MT" w:hAnsi="Gill Sans MT"/>
                <w:sz w:val="24"/>
                <w:szCs w:val="24"/>
              </w:rPr>
            </w:pPr>
          </w:p>
          <w:p w14:paraId="25DB5616" w14:textId="77777777" w:rsidR="00040DCD" w:rsidRPr="0002414A" w:rsidRDefault="00040DCD" w:rsidP="004E6947">
            <w:pPr>
              <w:rPr>
                <w:rFonts w:ascii="Gill Sans MT" w:hAnsi="Gill Sans MT"/>
                <w:sz w:val="24"/>
                <w:szCs w:val="24"/>
              </w:rPr>
            </w:pPr>
          </w:p>
        </w:tc>
        <w:tc>
          <w:tcPr>
            <w:tcW w:w="5126" w:type="dxa"/>
          </w:tcPr>
          <w:p w14:paraId="6A825AC3" w14:textId="77777777" w:rsidR="00040DCD" w:rsidRDefault="00040DCD" w:rsidP="004E6947">
            <w:pPr>
              <w:rPr>
                <w:rFonts w:ascii="Gill Sans MT" w:hAnsi="Gill Sans MT"/>
              </w:rPr>
            </w:pPr>
          </w:p>
        </w:tc>
      </w:tr>
    </w:tbl>
    <w:p w14:paraId="3F8C2358" w14:textId="77777777" w:rsidR="00040DCD" w:rsidRDefault="00040DCD" w:rsidP="00040DCD">
      <w:pPr>
        <w:spacing w:after="0"/>
        <w:rPr>
          <w:rFonts w:ascii="Gill Sans MT" w:hAnsi="Gill Sans MT"/>
        </w:rPr>
      </w:pPr>
    </w:p>
    <w:p w14:paraId="7E34AE39" w14:textId="77777777" w:rsidR="00040DCD" w:rsidRPr="00692598" w:rsidRDefault="00040DCD" w:rsidP="00040DCD">
      <w:pPr>
        <w:rPr>
          <w:rFonts w:ascii="Gill Sans MT" w:hAnsi="Gill Sans MT"/>
        </w:rPr>
      </w:pPr>
      <w:r>
        <w:rPr>
          <w:rFonts w:ascii="Gill Sans MT" w:hAnsi="Gill Sans MT"/>
        </w:rPr>
        <w:br w:type="page"/>
      </w:r>
    </w:p>
    <w:p w14:paraId="460CB6F2" w14:textId="1B73C143" w:rsidR="00040DCD" w:rsidRPr="00A77A58" w:rsidRDefault="00040DCD" w:rsidP="00C44813">
      <w:pPr>
        <w:pStyle w:val="ListParagraph"/>
        <w:numPr>
          <w:ilvl w:val="0"/>
          <w:numId w:val="42"/>
        </w:numPr>
        <w:spacing w:after="0"/>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Learning and teaching:  Your subject area</w:t>
      </w:r>
    </w:p>
    <w:p w14:paraId="70D32DAA" w14:textId="6EB87192" w:rsidR="00040DCD" w:rsidRPr="00107DC3" w:rsidRDefault="00475A81" w:rsidP="00040DCD">
      <w:pPr>
        <w:spacing w:after="0"/>
        <w:ind w:left="-567"/>
        <w:rPr>
          <w:rFonts w:ascii="Gill Sans MT" w:hAnsi="Gill Sans MT"/>
          <w:b/>
          <w:color w:val="4472C4" w:themeColor="accent5"/>
          <w:sz w:val="28"/>
          <w:szCs w:val="28"/>
        </w:rPr>
      </w:pPr>
      <w:r>
        <w:rPr>
          <w:rFonts w:ascii="Gill Sans MT" w:hAnsi="Gill Sans MT"/>
          <w:b/>
          <w:color w:val="000000" w:themeColor="text1"/>
          <w:sz w:val="28"/>
          <w:szCs w:val="28"/>
        </w:rPr>
        <w:t xml:space="preserve">Induction - </w:t>
      </w:r>
      <w:r w:rsidR="00750AE8">
        <w:rPr>
          <w:rFonts w:ascii="Gill Sans MT" w:hAnsi="Gill Sans MT"/>
          <w:b/>
          <w:color w:val="000000" w:themeColor="text1"/>
          <w:sz w:val="28"/>
          <w:szCs w:val="28"/>
        </w:rPr>
        <w:t>F</w:t>
      </w:r>
      <w:r w:rsidR="00040DCD" w:rsidRPr="004F3F68">
        <w:rPr>
          <w:rFonts w:ascii="Gill Sans MT" w:hAnsi="Gill Sans MT"/>
          <w:b/>
          <w:color w:val="000000" w:themeColor="text1"/>
          <w:sz w:val="28"/>
          <w:szCs w:val="28"/>
        </w:rPr>
        <w:t>irst and second placement</w:t>
      </w:r>
    </w:p>
    <w:p w14:paraId="708BC519" w14:textId="77777777" w:rsidR="00040DCD" w:rsidRDefault="00040DCD" w:rsidP="00040DCD">
      <w:pPr>
        <w:spacing w:after="0"/>
        <w:ind w:left="-567"/>
        <w:rPr>
          <w:rFonts w:ascii="Gill Sans MT" w:hAnsi="Gill Sans MT"/>
        </w:rPr>
      </w:pPr>
    </w:p>
    <w:p w14:paraId="3D15311D" w14:textId="16873C9F" w:rsidR="00040DCD" w:rsidRPr="009025A0" w:rsidRDefault="00040DCD" w:rsidP="00040DCD">
      <w:pPr>
        <w:spacing w:after="0"/>
        <w:ind w:left="-567"/>
        <w:rPr>
          <w:rFonts w:ascii="Gill Sans MT" w:hAnsi="Gill Sans MT"/>
          <w:sz w:val="24"/>
          <w:szCs w:val="24"/>
        </w:rPr>
      </w:pPr>
      <w:r w:rsidRPr="009025A0">
        <w:rPr>
          <w:rFonts w:ascii="Gill Sans MT" w:hAnsi="Gill Sans MT"/>
          <w:sz w:val="24"/>
          <w:szCs w:val="24"/>
        </w:rPr>
        <w:t>C</w:t>
      </w:r>
      <w:r w:rsidR="007C581F">
        <w:rPr>
          <w:rFonts w:ascii="Gill Sans MT" w:hAnsi="Gill Sans MT"/>
          <w:sz w:val="24"/>
          <w:szCs w:val="24"/>
        </w:rPr>
        <w:t>omplete</w:t>
      </w:r>
      <w:r w:rsidRPr="009025A0">
        <w:rPr>
          <w:rFonts w:ascii="Gill Sans MT" w:hAnsi="Gill Sans MT"/>
          <w:sz w:val="24"/>
          <w:szCs w:val="24"/>
        </w:rPr>
        <w:t xml:space="preserve"> observations in your subject area, preferably with different teachers using the template below</w:t>
      </w:r>
    </w:p>
    <w:p w14:paraId="710A0810" w14:textId="77777777" w:rsidR="00040DCD" w:rsidRPr="009025A0" w:rsidRDefault="00040DCD" w:rsidP="00040DCD">
      <w:pPr>
        <w:spacing w:after="0"/>
        <w:rPr>
          <w:rFonts w:ascii="Gill Sans MT" w:hAnsi="Gill Sans MT"/>
          <w:sz w:val="24"/>
          <w:szCs w:val="24"/>
        </w:rPr>
      </w:pPr>
    </w:p>
    <w:p w14:paraId="28E4488C" w14:textId="77777777" w:rsidR="00040DCD" w:rsidRPr="009025A0" w:rsidRDefault="00040DCD" w:rsidP="00040DCD">
      <w:pPr>
        <w:spacing w:after="0"/>
        <w:rPr>
          <w:rFonts w:ascii="Gill Sans MT" w:hAnsi="Gill Sans MT"/>
          <w:b/>
          <w:sz w:val="24"/>
          <w:szCs w:val="24"/>
        </w:rPr>
      </w:pPr>
      <w:r w:rsidRPr="009025A0">
        <w:rPr>
          <w:rFonts w:ascii="Gill Sans MT" w:hAnsi="Gill Sans MT"/>
          <w:b/>
          <w:sz w:val="24"/>
          <w:szCs w:val="24"/>
        </w:rPr>
        <w:t>Date:</w:t>
      </w:r>
      <w:r w:rsidRPr="009025A0">
        <w:rPr>
          <w:rFonts w:ascii="Gill Sans MT" w:hAnsi="Gill Sans MT"/>
          <w:b/>
          <w:sz w:val="24"/>
          <w:szCs w:val="24"/>
        </w:rPr>
        <w:tab/>
      </w:r>
      <w:r w:rsidRPr="009025A0">
        <w:rPr>
          <w:rFonts w:ascii="Gill Sans MT" w:hAnsi="Gill Sans MT"/>
          <w:b/>
          <w:sz w:val="24"/>
          <w:szCs w:val="24"/>
        </w:rPr>
        <w:tab/>
      </w:r>
      <w:r w:rsidRPr="009025A0">
        <w:rPr>
          <w:rFonts w:ascii="Gill Sans MT" w:hAnsi="Gill Sans MT"/>
          <w:b/>
          <w:sz w:val="24"/>
          <w:szCs w:val="24"/>
        </w:rPr>
        <w:tab/>
      </w:r>
      <w:r w:rsidRPr="009025A0">
        <w:rPr>
          <w:rFonts w:ascii="Gill Sans MT" w:hAnsi="Gill Sans MT"/>
          <w:b/>
          <w:sz w:val="24"/>
          <w:szCs w:val="24"/>
        </w:rPr>
        <w:tab/>
        <w:t>Class:</w:t>
      </w:r>
    </w:p>
    <w:tbl>
      <w:tblPr>
        <w:tblStyle w:val="TableGrid"/>
        <w:tblW w:w="10490" w:type="dxa"/>
        <w:tblInd w:w="-714" w:type="dxa"/>
        <w:tblLook w:val="04A0" w:firstRow="1" w:lastRow="0" w:firstColumn="1" w:lastColumn="0" w:noHBand="0" w:noVBand="1"/>
      </w:tblPr>
      <w:tblGrid>
        <w:gridCol w:w="5954"/>
        <w:gridCol w:w="2552"/>
        <w:gridCol w:w="1984"/>
      </w:tblGrid>
      <w:tr w:rsidR="00040DCD" w:rsidRPr="009025A0" w14:paraId="68ABD6A8" w14:textId="77777777" w:rsidTr="004E6947">
        <w:tc>
          <w:tcPr>
            <w:tcW w:w="5954" w:type="dxa"/>
          </w:tcPr>
          <w:p w14:paraId="58BFEAB7" w14:textId="77777777" w:rsidR="00040DCD" w:rsidRPr="009025A0" w:rsidRDefault="00040DCD" w:rsidP="004E6947">
            <w:pPr>
              <w:spacing w:before="120" w:after="120"/>
              <w:rPr>
                <w:rFonts w:ascii="Gill Sans MT" w:hAnsi="Gill Sans MT"/>
                <w:b/>
                <w:sz w:val="24"/>
                <w:szCs w:val="24"/>
              </w:rPr>
            </w:pPr>
            <w:r w:rsidRPr="009025A0">
              <w:rPr>
                <w:rFonts w:ascii="Gill Sans MT" w:hAnsi="Gill Sans MT"/>
                <w:b/>
                <w:sz w:val="24"/>
                <w:szCs w:val="24"/>
              </w:rPr>
              <w:t xml:space="preserve">Strategy </w:t>
            </w:r>
          </w:p>
        </w:tc>
        <w:tc>
          <w:tcPr>
            <w:tcW w:w="4536" w:type="dxa"/>
            <w:gridSpan w:val="2"/>
          </w:tcPr>
          <w:p w14:paraId="559C4FBD" w14:textId="77777777" w:rsidR="00040DCD" w:rsidRPr="009025A0" w:rsidRDefault="00040DCD" w:rsidP="004E6947">
            <w:pPr>
              <w:spacing w:before="120" w:after="120"/>
              <w:rPr>
                <w:rFonts w:ascii="Gill Sans MT" w:hAnsi="Gill Sans MT"/>
                <w:b/>
                <w:sz w:val="24"/>
                <w:szCs w:val="24"/>
              </w:rPr>
            </w:pPr>
            <w:r w:rsidRPr="009025A0">
              <w:rPr>
                <w:rFonts w:ascii="Gill Sans MT" w:hAnsi="Gill Sans MT"/>
                <w:b/>
                <w:sz w:val="24"/>
                <w:szCs w:val="24"/>
              </w:rPr>
              <w:t>Comments</w:t>
            </w:r>
          </w:p>
        </w:tc>
      </w:tr>
      <w:tr w:rsidR="00040DCD" w:rsidRPr="009025A0" w14:paraId="20C84DFB" w14:textId="77777777" w:rsidTr="004E6947">
        <w:tc>
          <w:tcPr>
            <w:tcW w:w="5954" w:type="dxa"/>
          </w:tcPr>
          <w:p w14:paraId="2356D26F"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Start of lesson</w:t>
            </w:r>
          </w:p>
          <w:p w14:paraId="54D3B946" w14:textId="77777777" w:rsidR="00040DCD" w:rsidRPr="009025A0" w:rsidRDefault="00040DCD" w:rsidP="004E6947">
            <w:pPr>
              <w:rPr>
                <w:rFonts w:ascii="Gill Sans MT" w:hAnsi="Gill Sans MT"/>
                <w:sz w:val="24"/>
                <w:szCs w:val="24"/>
              </w:rPr>
            </w:pPr>
            <w:r w:rsidRPr="009025A0">
              <w:rPr>
                <w:rFonts w:ascii="Gill Sans MT" w:hAnsi="Gill Sans MT"/>
                <w:sz w:val="24"/>
                <w:szCs w:val="24"/>
              </w:rPr>
              <w:t>How does the teacher get the class in and settled?</w:t>
            </w:r>
          </w:p>
          <w:p w14:paraId="5977A12C"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Does the routine include a recap, setting aims / expectations?</w:t>
            </w:r>
          </w:p>
          <w:p w14:paraId="5D6F00A8"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Does the teacher relate the lesson to prior learning?</w:t>
            </w:r>
          </w:p>
          <w:p w14:paraId="0679078C"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Are the pupils interested?</w:t>
            </w:r>
          </w:p>
        </w:tc>
        <w:tc>
          <w:tcPr>
            <w:tcW w:w="4536" w:type="dxa"/>
            <w:gridSpan w:val="2"/>
          </w:tcPr>
          <w:p w14:paraId="6C234984" w14:textId="77777777" w:rsidR="00040DCD" w:rsidRPr="009025A0" w:rsidRDefault="00040DCD" w:rsidP="004E6947">
            <w:pPr>
              <w:spacing w:before="120" w:after="120"/>
              <w:rPr>
                <w:rFonts w:ascii="Gill Sans MT" w:hAnsi="Gill Sans MT"/>
                <w:sz w:val="24"/>
                <w:szCs w:val="24"/>
              </w:rPr>
            </w:pPr>
          </w:p>
        </w:tc>
      </w:tr>
      <w:tr w:rsidR="00040DCD" w:rsidRPr="009025A0" w14:paraId="124B51BF" w14:textId="77777777" w:rsidTr="004E6947">
        <w:tc>
          <w:tcPr>
            <w:tcW w:w="5954" w:type="dxa"/>
          </w:tcPr>
          <w:p w14:paraId="3F6467EE"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Learning intentions and assessment</w:t>
            </w:r>
          </w:p>
          <w:p w14:paraId="09F3F5D3" w14:textId="77777777" w:rsidR="00040DCD" w:rsidRPr="009025A0" w:rsidRDefault="00040DCD" w:rsidP="004E6947">
            <w:pPr>
              <w:rPr>
                <w:rFonts w:ascii="Gill Sans MT" w:hAnsi="Gill Sans MT"/>
                <w:sz w:val="24"/>
                <w:szCs w:val="24"/>
              </w:rPr>
            </w:pPr>
            <w:r w:rsidRPr="009025A0">
              <w:rPr>
                <w:rFonts w:ascii="Gill Sans MT" w:hAnsi="Gill Sans MT"/>
                <w:sz w:val="24"/>
                <w:szCs w:val="24"/>
              </w:rPr>
              <w:t>How are learning intentions shared?</w:t>
            </w:r>
          </w:p>
          <w:p w14:paraId="6F2A4364"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How is success in learning/tasks outlined?  What assessment mechanisms are used?</w:t>
            </w:r>
          </w:p>
        </w:tc>
        <w:tc>
          <w:tcPr>
            <w:tcW w:w="4536" w:type="dxa"/>
            <w:gridSpan w:val="2"/>
          </w:tcPr>
          <w:p w14:paraId="436845D2" w14:textId="77777777" w:rsidR="00040DCD" w:rsidRPr="009025A0" w:rsidRDefault="00040DCD" w:rsidP="004E6947">
            <w:pPr>
              <w:spacing w:before="120" w:after="120"/>
              <w:rPr>
                <w:rFonts w:ascii="Gill Sans MT" w:hAnsi="Gill Sans MT"/>
                <w:sz w:val="24"/>
                <w:szCs w:val="24"/>
              </w:rPr>
            </w:pPr>
          </w:p>
        </w:tc>
      </w:tr>
      <w:tr w:rsidR="00040DCD" w:rsidRPr="009025A0" w14:paraId="77A57F31" w14:textId="77777777" w:rsidTr="004E6947">
        <w:tc>
          <w:tcPr>
            <w:tcW w:w="5954" w:type="dxa"/>
          </w:tcPr>
          <w:p w14:paraId="6E8BD8A9" w14:textId="77777777" w:rsidR="00040DCD" w:rsidRPr="009025A0" w:rsidRDefault="00040DCD" w:rsidP="004E6947">
            <w:pPr>
              <w:spacing w:before="120" w:after="120"/>
              <w:rPr>
                <w:rFonts w:ascii="Gill Sans MT" w:hAnsi="Gill Sans MT"/>
                <w:b/>
                <w:sz w:val="24"/>
                <w:szCs w:val="24"/>
              </w:rPr>
            </w:pPr>
            <w:r w:rsidRPr="009025A0">
              <w:rPr>
                <w:rFonts w:ascii="Gill Sans MT" w:hAnsi="Gill Sans MT"/>
                <w:b/>
                <w:sz w:val="24"/>
                <w:szCs w:val="24"/>
              </w:rPr>
              <w:t>Teacher activity</w:t>
            </w:r>
          </w:p>
          <w:p w14:paraId="0603C827" w14:textId="77777777" w:rsidR="00040DCD" w:rsidRPr="009025A0" w:rsidRDefault="00040DCD" w:rsidP="004E6947">
            <w:pPr>
              <w:spacing w:before="120" w:after="120"/>
              <w:rPr>
                <w:rFonts w:ascii="Gill Sans MT" w:hAnsi="Gill Sans MT"/>
                <w:sz w:val="24"/>
                <w:szCs w:val="24"/>
              </w:rPr>
            </w:pPr>
          </w:p>
        </w:tc>
        <w:tc>
          <w:tcPr>
            <w:tcW w:w="2552" w:type="dxa"/>
          </w:tcPr>
          <w:p w14:paraId="5A224447"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Pupil activity</w:t>
            </w:r>
          </w:p>
        </w:tc>
        <w:tc>
          <w:tcPr>
            <w:tcW w:w="1984" w:type="dxa"/>
          </w:tcPr>
          <w:p w14:paraId="6FA235E6"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Time</w:t>
            </w:r>
          </w:p>
          <w:p w14:paraId="3CFABE27" w14:textId="77777777" w:rsidR="00040DCD" w:rsidRPr="009025A0" w:rsidRDefault="00040DCD" w:rsidP="004E6947">
            <w:pPr>
              <w:spacing w:before="120" w:after="120"/>
              <w:rPr>
                <w:rFonts w:ascii="Gill Sans MT" w:hAnsi="Gill Sans MT"/>
                <w:sz w:val="24"/>
                <w:szCs w:val="24"/>
              </w:rPr>
            </w:pPr>
          </w:p>
          <w:p w14:paraId="7A5DB2E9" w14:textId="77777777" w:rsidR="00040DCD" w:rsidRPr="009025A0" w:rsidRDefault="00040DCD" w:rsidP="004E6947">
            <w:pPr>
              <w:spacing w:before="120" w:after="120"/>
              <w:rPr>
                <w:rFonts w:ascii="Gill Sans MT" w:hAnsi="Gill Sans MT"/>
                <w:sz w:val="24"/>
                <w:szCs w:val="24"/>
              </w:rPr>
            </w:pPr>
          </w:p>
        </w:tc>
      </w:tr>
      <w:tr w:rsidR="00040DCD" w:rsidRPr="009025A0" w14:paraId="549094E1" w14:textId="77777777" w:rsidTr="004E6947">
        <w:tc>
          <w:tcPr>
            <w:tcW w:w="5954" w:type="dxa"/>
          </w:tcPr>
          <w:p w14:paraId="230D6008"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Middle</w:t>
            </w:r>
          </w:p>
          <w:p w14:paraId="5329D5AB" w14:textId="77777777" w:rsidR="00040DCD" w:rsidRPr="009025A0" w:rsidRDefault="00040DCD" w:rsidP="004E6947">
            <w:pPr>
              <w:rPr>
                <w:rFonts w:ascii="Gill Sans MT" w:hAnsi="Gill Sans MT"/>
                <w:sz w:val="24"/>
                <w:szCs w:val="24"/>
              </w:rPr>
            </w:pPr>
            <w:r w:rsidRPr="009025A0">
              <w:rPr>
                <w:rFonts w:ascii="Gill Sans MT" w:hAnsi="Gill Sans MT"/>
                <w:sz w:val="24"/>
                <w:szCs w:val="24"/>
              </w:rPr>
              <w:t>How does the teacher maintain pace?  Are there varied tasks?  Does the lesson involve pupils?</w:t>
            </w:r>
          </w:p>
          <w:p w14:paraId="06F6D4E5"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How is learning for language used?</w:t>
            </w:r>
          </w:p>
        </w:tc>
        <w:tc>
          <w:tcPr>
            <w:tcW w:w="4536" w:type="dxa"/>
            <w:gridSpan w:val="2"/>
          </w:tcPr>
          <w:p w14:paraId="46520B84" w14:textId="77777777" w:rsidR="00040DCD" w:rsidRPr="009025A0" w:rsidRDefault="00040DCD" w:rsidP="004E6947">
            <w:pPr>
              <w:spacing w:before="120" w:after="120"/>
              <w:rPr>
                <w:rFonts w:ascii="Gill Sans MT" w:hAnsi="Gill Sans MT"/>
                <w:sz w:val="24"/>
                <w:szCs w:val="24"/>
              </w:rPr>
            </w:pPr>
          </w:p>
        </w:tc>
      </w:tr>
      <w:tr w:rsidR="00040DCD" w:rsidRPr="009025A0" w14:paraId="3ACF36C3" w14:textId="77777777" w:rsidTr="004E6947">
        <w:tc>
          <w:tcPr>
            <w:tcW w:w="5954" w:type="dxa"/>
          </w:tcPr>
          <w:p w14:paraId="49AC51FB"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Behaviour for learning</w:t>
            </w:r>
          </w:p>
          <w:p w14:paraId="72D1E6A4" w14:textId="77777777" w:rsidR="00040DCD" w:rsidRPr="009025A0" w:rsidRDefault="00040DCD" w:rsidP="004E6947">
            <w:pPr>
              <w:rPr>
                <w:rFonts w:ascii="Gill Sans MT" w:hAnsi="Gill Sans MT"/>
                <w:sz w:val="24"/>
                <w:szCs w:val="24"/>
              </w:rPr>
            </w:pPr>
            <w:r w:rsidRPr="009025A0">
              <w:rPr>
                <w:rFonts w:ascii="Gill Sans MT" w:hAnsi="Gill Sans MT"/>
                <w:sz w:val="24"/>
                <w:szCs w:val="24"/>
              </w:rPr>
              <w:t>How does the teacher praise and encourage pupils?</w:t>
            </w:r>
          </w:p>
          <w:p w14:paraId="798A2752"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How is the environment used to support learning?</w:t>
            </w:r>
          </w:p>
        </w:tc>
        <w:tc>
          <w:tcPr>
            <w:tcW w:w="4536" w:type="dxa"/>
            <w:gridSpan w:val="2"/>
          </w:tcPr>
          <w:p w14:paraId="44137DD5" w14:textId="77777777" w:rsidR="00040DCD" w:rsidRPr="009025A0" w:rsidRDefault="00040DCD" w:rsidP="004E6947">
            <w:pPr>
              <w:spacing w:before="120" w:after="120"/>
              <w:rPr>
                <w:rFonts w:ascii="Gill Sans MT" w:hAnsi="Gill Sans MT"/>
                <w:sz w:val="24"/>
                <w:szCs w:val="24"/>
              </w:rPr>
            </w:pPr>
          </w:p>
        </w:tc>
      </w:tr>
      <w:tr w:rsidR="00040DCD" w:rsidRPr="009025A0" w14:paraId="54B4AA2F" w14:textId="77777777" w:rsidTr="004E6947">
        <w:tc>
          <w:tcPr>
            <w:tcW w:w="5954" w:type="dxa"/>
          </w:tcPr>
          <w:p w14:paraId="3A749D46"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Differentiation</w:t>
            </w:r>
          </w:p>
          <w:p w14:paraId="26C25661" w14:textId="77777777" w:rsidR="00040DCD" w:rsidRPr="009025A0" w:rsidRDefault="00040DCD" w:rsidP="004E6947">
            <w:pPr>
              <w:rPr>
                <w:rFonts w:ascii="Gill Sans MT" w:hAnsi="Gill Sans MT"/>
                <w:sz w:val="24"/>
                <w:szCs w:val="24"/>
              </w:rPr>
            </w:pPr>
            <w:r w:rsidRPr="009025A0">
              <w:rPr>
                <w:rFonts w:ascii="Gill Sans MT" w:hAnsi="Gill Sans MT"/>
                <w:sz w:val="24"/>
                <w:szCs w:val="24"/>
              </w:rPr>
              <w:t>How is learning differentiated to enable all students to learn?</w:t>
            </w:r>
          </w:p>
          <w:p w14:paraId="087899D0"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Task, outcome, resources, support, language, group work, pairs etc.</w:t>
            </w:r>
          </w:p>
        </w:tc>
        <w:tc>
          <w:tcPr>
            <w:tcW w:w="4536" w:type="dxa"/>
            <w:gridSpan w:val="2"/>
          </w:tcPr>
          <w:p w14:paraId="15B17A7C" w14:textId="77777777" w:rsidR="00040DCD" w:rsidRPr="009025A0" w:rsidRDefault="00040DCD" w:rsidP="004E6947">
            <w:pPr>
              <w:spacing w:before="120" w:after="120"/>
              <w:rPr>
                <w:rFonts w:ascii="Gill Sans MT" w:hAnsi="Gill Sans MT"/>
                <w:sz w:val="24"/>
                <w:szCs w:val="24"/>
              </w:rPr>
            </w:pPr>
          </w:p>
        </w:tc>
      </w:tr>
      <w:tr w:rsidR="00040DCD" w:rsidRPr="009025A0" w14:paraId="129A0A82" w14:textId="77777777" w:rsidTr="004E6947">
        <w:tc>
          <w:tcPr>
            <w:tcW w:w="5954" w:type="dxa"/>
          </w:tcPr>
          <w:p w14:paraId="31F19D53"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Homework</w:t>
            </w:r>
          </w:p>
          <w:p w14:paraId="1D2D413C" w14:textId="77777777" w:rsidR="00040DCD" w:rsidRDefault="00040DCD" w:rsidP="004E6947">
            <w:pPr>
              <w:rPr>
                <w:rFonts w:ascii="Gill Sans MT" w:hAnsi="Gill Sans MT"/>
                <w:sz w:val="24"/>
                <w:szCs w:val="24"/>
              </w:rPr>
            </w:pPr>
            <w:r w:rsidRPr="009025A0">
              <w:rPr>
                <w:rFonts w:ascii="Gill Sans MT" w:hAnsi="Gill Sans MT"/>
                <w:sz w:val="24"/>
                <w:szCs w:val="24"/>
              </w:rPr>
              <w:t>What homework is set?  How does it relate to the class work?  How are expectations communicated?</w:t>
            </w:r>
          </w:p>
          <w:p w14:paraId="6C2C6A98" w14:textId="77777777" w:rsidR="00040DCD" w:rsidRPr="009025A0" w:rsidRDefault="00040DCD" w:rsidP="004E6947">
            <w:pPr>
              <w:rPr>
                <w:rFonts w:ascii="Gill Sans MT" w:hAnsi="Gill Sans MT"/>
                <w:sz w:val="24"/>
                <w:szCs w:val="24"/>
              </w:rPr>
            </w:pPr>
          </w:p>
        </w:tc>
        <w:tc>
          <w:tcPr>
            <w:tcW w:w="4536" w:type="dxa"/>
            <w:gridSpan w:val="2"/>
          </w:tcPr>
          <w:p w14:paraId="7F023436" w14:textId="77777777" w:rsidR="00040DCD" w:rsidRPr="009025A0" w:rsidRDefault="00040DCD" w:rsidP="004E6947">
            <w:pPr>
              <w:spacing w:before="120" w:after="120"/>
              <w:rPr>
                <w:rFonts w:ascii="Gill Sans MT" w:hAnsi="Gill Sans MT"/>
                <w:sz w:val="24"/>
                <w:szCs w:val="24"/>
              </w:rPr>
            </w:pPr>
          </w:p>
        </w:tc>
      </w:tr>
      <w:tr w:rsidR="00040DCD" w:rsidRPr="009025A0" w14:paraId="1A805F74" w14:textId="77777777" w:rsidTr="004E6947">
        <w:tc>
          <w:tcPr>
            <w:tcW w:w="5954" w:type="dxa"/>
          </w:tcPr>
          <w:p w14:paraId="3A91DFB0" w14:textId="77777777" w:rsidR="00040DCD" w:rsidRPr="009025A0" w:rsidRDefault="00040DCD" w:rsidP="004E6947">
            <w:pPr>
              <w:rPr>
                <w:rFonts w:ascii="Gill Sans MT" w:hAnsi="Gill Sans MT"/>
                <w:b/>
                <w:sz w:val="24"/>
                <w:szCs w:val="24"/>
              </w:rPr>
            </w:pPr>
            <w:r w:rsidRPr="009025A0">
              <w:rPr>
                <w:rFonts w:ascii="Gill Sans MT" w:hAnsi="Gill Sans MT"/>
                <w:b/>
                <w:sz w:val="24"/>
                <w:szCs w:val="24"/>
              </w:rPr>
              <w:t>End of Lesson</w:t>
            </w:r>
          </w:p>
          <w:p w14:paraId="093F4133" w14:textId="77777777" w:rsidR="00040DCD" w:rsidRPr="009025A0" w:rsidRDefault="00040DCD" w:rsidP="004E6947">
            <w:pPr>
              <w:rPr>
                <w:rFonts w:ascii="Gill Sans MT" w:hAnsi="Gill Sans MT"/>
                <w:sz w:val="24"/>
                <w:szCs w:val="24"/>
              </w:rPr>
            </w:pPr>
            <w:r w:rsidRPr="009025A0">
              <w:rPr>
                <w:rFonts w:ascii="Gill Sans MT" w:hAnsi="Gill Sans MT"/>
                <w:sz w:val="24"/>
                <w:szCs w:val="24"/>
              </w:rPr>
              <w:t>Plenary and exit routine</w:t>
            </w:r>
          </w:p>
          <w:p w14:paraId="5AB50855" w14:textId="77777777" w:rsidR="00040DCD" w:rsidRPr="009025A0" w:rsidRDefault="00040DCD" w:rsidP="004E6947">
            <w:pPr>
              <w:spacing w:before="120" w:after="120"/>
              <w:rPr>
                <w:rFonts w:ascii="Gill Sans MT" w:hAnsi="Gill Sans MT"/>
                <w:sz w:val="24"/>
                <w:szCs w:val="24"/>
              </w:rPr>
            </w:pPr>
            <w:r w:rsidRPr="009025A0">
              <w:rPr>
                <w:rFonts w:ascii="Gill Sans MT" w:hAnsi="Gill Sans MT"/>
                <w:sz w:val="24"/>
                <w:szCs w:val="24"/>
              </w:rPr>
              <w:t>What progress has been made in knowledge, understanding and skills?</w:t>
            </w:r>
          </w:p>
        </w:tc>
        <w:tc>
          <w:tcPr>
            <w:tcW w:w="4536" w:type="dxa"/>
            <w:gridSpan w:val="2"/>
          </w:tcPr>
          <w:p w14:paraId="6E0D97AB" w14:textId="77777777" w:rsidR="00040DCD" w:rsidRPr="009025A0" w:rsidRDefault="00040DCD" w:rsidP="004E6947">
            <w:pPr>
              <w:spacing w:before="120" w:after="120"/>
              <w:rPr>
                <w:rFonts w:ascii="Gill Sans MT" w:hAnsi="Gill Sans MT"/>
                <w:sz w:val="24"/>
                <w:szCs w:val="24"/>
              </w:rPr>
            </w:pPr>
          </w:p>
        </w:tc>
      </w:tr>
    </w:tbl>
    <w:p w14:paraId="49DAA102" w14:textId="77777777" w:rsidR="00040DCD" w:rsidRDefault="00040DCD" w:rsidP="00040DCD">
      <w:pPr>
        <w:spacing w:after="0"/>
        <w:rPr>
          <w:rFonts w:ascii="Gill Sans MT" w:hAnsi="Gill Sans MT"/>
        </w:rPr>
      </w:pPr>
    </w:p>
    <w:p w14:paraId="34B2785C" w14:textId="77777777" w:rsidR="00040DCD" w:rsidRDefault="00040DCD">
      <w:pPr>
        <w:rPr>
          <w:rFonts w:ascii="Gill Sans MT" w:eastAsia="Gill Sans MT" w:hAnsi="Gill Sans MT"/>
          <w:bCs/>
          <w:color w:val="5B9BD5" w:themeColor="accent1"/>
          <w:sz w:val="32"/>
          <w:szCs w:val="32"/>
          <w:lang w:val="en-US"/>
        </w:rPr>
      </w:pPr>
    </w:p>
    <w:p w14:paraId="73EEC3A3" w14:textId="37BDE070" w:rsidR="00040DCD" w:rsidRPr="001B6DB2" w:rsidRDefault="00040DCD" w:rsidP="00C44813">
      <w:pPr>
        <w:pStyle w:val="ListParagraph"/>
        <w:numPr>
          <w:ilvl w:val="0"/>
          <w:numId w:val="42"/>
        </w:numPr>
        <w:spacing w:after="0"/>
        <w:rPr>
          <w:rFonts w:ascii="Gill Sans MT" w:hAnsi="Gill Sans MT"/>
          <w:color w:val="5B9BD5" w:themeColor="accent1"/>
          <w:sz w:val="32"/>
          <w:szCs w:val="32"/>
        </w:rPr>
      </w:pPr>
      <w:r w:rsidRPr="001B6DB2">
        <w:rPr>
          <w:b/>
          <w:color w:val="5B9BD5" w:themeColor="accent1"/>
          <w:sz w:val="32"/>
          <w:szCs w:val="32"/>
        </w:rPr>
        <w:br w:type="page"/>
      </w:r>
      <w:r w:rsidRPr="00A77A58">
        <w:rPr>
          <w:rFonts w:ascii="Gill Sans MT" w:hAnsi="Gill Sans MT"/>
          <w:color w:val="2E74B5" w:themeColor="accent1" w:themeShade="BF"/>
          <w:sz w:val="32"/>
          <w:szCs w:val="32"/>
        </w:rPr>
        <w:t>Analysing and using data for learning</w:t>
      </w:r>
    </w:p>
    <w:p w14:paraId="29D42D6A" w14:textId="34E9E10E" w:rsidR="00040DCD" w:rsidRPr="004F3F68" w:rsidRDefault="00475A81" w:rsidP="00040DCD">
      <w:pPr>
        <w:spacing w:after="0"/>
        <w:ind w:left="-567"/>
        <w:rPr>
          <w:rFonts w:ascii="Gill Sans MT" w:hAnsi="Gill Sans MT"/>
          <w:b/>
          <w:sz w:val="28"/>
          <w:szCs w:val="28"/>
        </w:rPr>
      </w:pPr>
      <w:r>
        <w:rPr>
          <w:rFonts w:ascii="Gill Sans MT" w:hAnsi="Gill Sans MT"/>
          <w:b/>
          <w:sz w:val="28"/>
          <w:szCs w:val="28"/>
        </w:rPr>
        <w:t xml:space="preserve">Induction - </w:t>
      </w:r>
      <w:r w:rsidR="00750AE8">
        <w:rPr>
          <w:rFonts w:ascii="Gill Sans MT" w:hAnsi="Gill Sans MT"/>
          <w:b/>
          <w:sz w:val="28"/>
          <w:szCs w:val="28"/>
        </w:rPr>
        <w:t>F</w:t>
      </w:r>
      <w:r w:rsidR="00040DCD" w:rsidRPr="004F3F68">
        <w:rPr>
          <w:rFonts w:ascii="Gill Sans MT" w:hAnsi="Gill Sans MT"/>
          <w:b/>
          <w:sz w:val="28"/>
          <w:szCs w:val="28"/>
        </w:rPr>
        <w:t>irst and second placement</w:t>
      </w:r>
    </w:p>
    <w:p w14:paraId="4BDF163F" w14:textId="77777777" w:rsidR="00040DCD" w:rsidRPr="004102A0" w:rsidRDefault="00040DCD" w:rsidP="00040DCD">
      <w:pPr>
        <w:spacing w:after="0"/>
        <w:ind w:left="-567"/>
        <w:rPr>
          <w:rFonts w:ascii="Gill Sans MT" w:hAnsi="Gill Sans MT"/>
        </w:rPr>
      </w:pPr>
    </w:p>
    <w:p w14:paraId="48654774" w14:textId="5D2D6033" w:rsidR="00040DCD" w:rsidRPr="004102A0" w:rsidRDefault="00040DCD" w:rsidP="00040DCD">
      <w:pPr>
        <w:spacing w:after="0"/>
        <w:ind w:left="-567"/>
        <w:rPr>
          <w:rFonts w:ascii="Gill Sans MT" w:hAnsi="Gill Sans MT"/>
          <w:b/>
          <w:sz w:val="24"/>
          <w:szCs w:val="24"/>
        </w:rPr>
      </w:pPr>
      <w:r w:rsidRPr="004102A0">
        <w:rPr>
          <w:rFonts w:ascii="Gill Sans MT" w:hAnsi="Gill Sans MT"/>
          <w:b/>
          <w:sz w:val="24"/>
          <w:szCs w:val="24"/>
        </w:rPr>
        <w:t xml:space="preserve">For your first placement complete this analysis task for </w:t>
      </w:r>
      <w:r w:rsidR="007C581F">
        <w:rPr>
          <w:rFonts w:ascii="Gill Sans MT" w:hAnsi="Gill Sans MT"/>
          <w:b/>
          <w:sz w:val="24"/>
          <w:szCs w:val="24"/>
        </w:rPr>
        <w:t xml:space="preserve">at least </w:t>
      </w:r>
      <w:r w:rsidRPr="004102A0">
        <w:rPr>
          <w:rFonts w:ascii="Gill Sans MT" w:hAnsi="Gill Sans MT"/>
          <w:b/>
          <w:sz w:val="24"/>
          <w:szCs w:val="24"/>
        </w:rPr>
        <w:t>one of the KS3 classes you will be teaching.  For the second placement complete for every class you will be teaching.</w:t>
      </w:r>
    </w:p>
    <w:p w14:paraId="7072FB70" w14:textId="77777777" w:rsidR="00040DCD" w:rsidRPr="004102A0" w:rsidRDefault="00040DCD" w:rsidP="00040DCD">
      <w:pPr>
        <w:spacing w:after="0"/>
        <w:ind w:left="-567"/>
        <w:rPr>
          <w:rFonts w:ascii="Gill Sans MT" w:hAnsi="Gill Sans MT"/>
          <w:sz w:val="24"/>
          <w:szCs w:val="24"/>
        </w:rPr>
      </w:pPr>
      <w:r w:rsidRPr="004102A0">
        <w:rPr>
          <w:rFonts w:ascii="Gill Sans MT" w:hAnsi="Gill Sans MT"/>
          <w:sz w:val="24"/>
          <w:szCs w:val="24"/>
        </w:rPr>
        <w:t>Look for patterns such as numbers with reading ages significantly above or below chronological age, differences between boys and girls.  Once you’ve done this, discuss your analysis with your mentor, identifying your conclusions about the class’s needs and how you will use this knowledge and understanding in your planning.</w:t>
      </w:r>
    </w:p>
    <w:p w14:paraId="0624F0C7" w14:textId="77777777" w:rsidR="00040DCD" w:rsidRPr="004102A0" w:rsidRDefault="00040DCD" w:rsidP="00040DCD">
      <w:pPr>
        <w:spacing w:after="0"/>
        <w:rPr>
          <w:rFonts w:ascii="Gill Sans MT" w:hAnsi="Gill Sans MT"/>
          <w:sz w:val="24"/>
          <w:szCs w:val="24"/>
        </w:rPr>
      </w:pPr>
    </w:p>
    <w:p w14:paraId="5235A3C9" w14:textId="77777777" w:rsidR="00040DCD" w:rsidRPr="004102A0" w:rsidRDefault="00040DCD" w:rsidP="00040DCD">
      <w:pPr>
        <w:spacing w:after="0"/>
        <w:rPr>
          <w:rFonts w:ascii="Gill Sans MT" w:hAnsi="Gill Sans MT"/>
          <w:b/>
          <w:sz w:val="24"/>
          <w:szCs w:val="24"/>
        </w:rPr>
      </w:pPr>
      <w:r w:rsidRPr="004102A0">
        <w:rPr>
          <w:rFonts w:ascii="Gill Sans MT" w:hAnsi="Gill Sans MT"/>
          <w:b/>
          <w:sz w:val="24"/>
          <w:szCs w:val="24"/>
        </w:rPr>
        <w:t>Class:</w:t>
      </w:r>
    </w:p>
    <w:tbl>
      <w:tblPr>
        <w:tblStyle w:val="TableGrid"/>
        <w:tblW w:w="0" w:type="auto"/>
        <w:tblInd w:w="-572" w:type="dxa"/>
        <w:tblLook w:val="04A0" w:firstRow="1" w:lastRow="0" w:firstColumn="1" w:lastColumn="0" w:noHBand="0" w:noVBand="1"/>
      </w:tblPr>
      <w:tblGrid>
        <w:gridCol w:w="3261"/>
        <w:gridCol w:w="6327"/>
      </w:tblGrid>
      <w:tr w:rsidR="00040DCD" w:rsidRPr="004102A0" w14:paraId="5D0F7FDB" w14:textId="77777777" w:rsidTr="004E6947">
        <w:tc>
          <w:tcPr>
            <w:tcW w:w="3261" w:type="dxa"/>
          </w:tcPr>
          <w:p w14:paraId="6ED93746"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Date</w:t>
            </w:r>
          </w:p>
        </w:tc>
        <w:tc>
          <w:tcPr>
            <w:tcW w:w="6327" w:type="dxa"/>
          </w:tcPr>
          <w:p w14:paraId="1E2A6FCB"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Analysis of data</w:t>
            </w:r>
          </w:p>
        </w:tc>
      </w:tr>
      <w:tr w:rsidR="00040DCD" w:rsidRPr="004102A0" w14:paraId="70FC20BE" w14:textId="77777777" w:rsidTr="004E6947">
        <w:tc>
          <w:tcPr>
            <w:tcW w:w="3261" w:type="dxa"/>
          </w:tcPr>
          <w:p w14:paraId="36A8EED8"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 proportion of boys and girls</w:t>
            </w:r>
          </w:p>
          <w:p w14:paraId="09DF98BB" w14:textId="77777777" w:rsidR="00040DCD" w:rsidRPr="004102A0" w:rsidRDefault="00040DCD" w:rsidP="004E6947">
            <w:pPr>
              <w:rPr>
                <w:rFonts w:ascii="Gill Sans MT" w:hAnsi="Gill Sans MT"/>
                <w:sz w:val="24"/>
                <w:szCs w:val="24"/>
              </w:rPr>
            </w:pPr>
          </w:p>
          <w:p w14:paraId="61F3039D" w14:textId="77777777" w:rsidR="00040DCD" w:rsidRPr="004102A0" w:rsidRDefault="00040DCD" w:rsidP="004E6947">
            <w:pPr>
              <w:rPr>
                <w:rFonts w:ascii="Gill Sans MT" w:hAnsi="Gill Sans MT"/>
                <w:sz w:val="24"/>
                <w:szCs w:val="24"/>
              </w:rPr>
            </w:pPr>
          </w:p>
        </w:tc>
        <w:tc>
          <w:tcPr>
            <w:tcW w:w="6327" w:type="dxa"/>
          </w:tcPr>
          <w:p w14:paraId="42DE9B64" w14:textId="77777777" w:rsidR="00040DCD" w:rsidRPr="004102A0" w:rsidRDefault="00040DCD" w:rsidP="004E6947">
            <w:pPr>
              <w:rPr>
                <w:rFonts w:ascii="Gill Sans MT" w:hAnsi="Gill Sans MT"/>
                <w:sz w:val="24"/>
                <w:szCs w:val="24"/>
              </w:rPr>
            </w:pPr>
          </w:p>
        </w:tc>
      </w:tr>
      <w:tr w:rsidR="00040DCD" w:rsidRPr="004102A0" w14:paraId="240AD69D" w14:textId="77777777" w:rsidTr="004E6947">
        <w:tc>
          <w:tcPr>
            <w:tcW w:w="3261" w:type="dxa"/>
          </w:tcPr>
          <w:p w14:paraId="13811BED"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Their reading ages</w:t>
            </w:r>
          </w:p>
          <w:p w14:paraId="5B191329" w14:textId="77777777" w:rsidR="00040DCD" w:rsidRPr="004102A0" w:rsidRDefault="00040DCD" w:rsidP="004E6947">
            <w:pPr>
              <w:rPr>
                <w:rFonts w:ascii="Gill Sans MT" w:hAnsi="Gill Sans MT"/>
                <w:sz w:val="24"/>
                <w:szCs w:val="24"/>
              </w:rPr>
            </w:pPr>
          </w:p>
          <w:p w14:paraId="6C00F158" w14:textId="77777777" w:rsidR="00040DCD" w:rsidRPr="004102A0" w:rsidRDefault="00040DCD" w:rsidP="004E6947">
            <w:pPr>
              <w:rPr>
                <w:rFonts w:ascii="Gill Sans MT" w:hAnsi="Gill Sans MT"/>
                <w:sz w:val="24"/>
                <w:szCs w:val="24"/>
              </w:rPr>
            </w:pPr>
          </w:p>
        </w:tc>
        <w:tc>
          <w:tcPr>
            <w:tcW w:w="6327" w:type="dxa"/>
          </w:tcPr>
          <w:p w14:paraId="7B37BAEC" w14:textId="77777777" w:rsidR="00040DCD" w:rsidRPr="004102A0" w:rsidRDefault="00040DCD" w:rsidP="004E6947">
            <w:pPr>
              <w:rPr>
                <w:rFonts w:ascii="Gill Sans MT" w:hAnsi="Gill Sans MT"/>
                <w:sz w:val="24"/>
                <w:szCs w:val="24"/>
              </w:rPr>
            </w:pPr>
          </w:p>
        </w:tc>
      </w:tr>
      <w:tr w:rsidR="00040DCD" w:rsidRPr="004102A0" w14:paraId="386CD72F" w14:textId="77777777" w:rsidTr="004E6947">
        <w:tc>
          <w:tcPr>
            <w:tcW w:w="3261" w:type="dxa"/>
          </w:tcPr>
          <w:p w14:paraId="4ED807A5"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Their Year 6 SATs data</w:t>
            </w:r>
          </w:p>
          <w:p w14:paraId="50AA3123" w14:textId="77777777" w:rsidR="00040DCD" w:rsidRPr="004102A0" w:rsidRDefault="00040DCD" w:rsidP="004E6947">
            <w:pPr>
              <w:rPr>
                <w:rFonts w:ascii="Gill Sans MT" w:hAnsi="Gill Sans MT"/>
                <w:sz w:val="24"/>
                <w:szCs w:val="24"/>
              </w:rPr>
            </w:pPr>
          </w:p>
          <w:p w14:paraId="2C2BF0A5" w14:textId="77777777" w:rsidR="00040DCD" w:rsidRPr="004102A0" w:rsidRDefault="00040DCD" w:rsidP="004E6947">
            <w:pPr>
              <w:rPr>
                <w:rFonts w:ascii="Gill Sans MT" w:hAnsi="Gill Sans MT"/>
                <w:sz w:val="24"/>
                <w:szCs w:val="24"/>
              </w:rPr>
            </w:pPr>
          </w:p>
        </w:tc>
        <w:tc>
          <w:tcPr>
            <w:tcW w:w="6327" w:type="dxa"/>
          </w:tcPr>
          <w:p w14:paraId="2CBBB71E" w14:textId="77777777" w:rsidR="00040DCD" w:rsidRPr="004102A0" w:rsidRDefault="00040DCD" w:rsidP="004E6947">
            <w:pPr>
              <w:rPr>
                <w:rFonts w:ascii="Gill Sans MT" w:hAnsi="Gill Sans MT"/>
                <w:sz w:val="24"/>
                <w:szCs w:val="24"/>
              </w:rPr>
            </w:pPr>
          </w:p>
        </w:tc>
      </w:tr>
      <w:tr w:rsidR="00040DCD" w:rsidRPr="004102A0" w14:paraId="6F768C7D" w14:textId="77777777" w:rsidTr="004E6947">
        <w:tc>
          <w:tcPr>
            <w:tcW w:w="3261" w:type="dxa"/>
          </w:tcPr>
          <w:p w14:paraId="42880562"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Their latest attainment data in your subject area</w:t>
            </w:r>
          </w:p>
          <w:p w14:paraId="77435C3C" w14:textId="77777777" w:rsidR="00040DCD" w:rsidRPr="004102A0" w:rsidRDefault="00040DCD" w:rsidP="004E6947">
            <w:pPr>
              <w:rPr>
                <w:rFonts w:ascii="Gill Sans MT" w:hAnsi="Gill Sans MT"/>
                <w:sz w:val="24"/>
                <w:szCs w:val="24"/>
              </w:rPr>
            </w:pPr>
          </w:p>
          <w:p w14:paraId="6E366F9E" w14:textId="77777777" w:rsidR="00040DCD" w:rsidRPr="004102A0" w:rsidRDefault="00040DCD" w:rsidP="004E6947">
            <w:pPr>
              <w:rPr>
                <w:rFonts w:ascii="Gill Sans MT" w:hAnsi="Gill Sans MT"/>
                <w:sz w:val="24"/>
                <w:szCs w:val="24"/>
              </w:rPr>
            </w:pPr>
          </w:p>
        </w:tc>
        <w:tc>
          <w:tcPr>
            <w:tcW w:w="6327" w:type="dxa"/>
          </w:tcPr>
          <w:p w14:paraId="3964EA1F" w14:textId="77777777" w:rsidR="00040DCD" w:rsidRPr="004102A0" w:rsidRDefault="00040DCD" w:rsidP="004E6947">
            <w:pPr>
              <w:rPr>
                <w:rFonts w:ascii="Gill Sans MT" w:hAnsi="Gill Sans MT"/>
                <w:sz w:val="24"/>
                <w:szCs w:val="24"/>
              </w:rPr>
            </w:pPr>
          </w:p>
        </w:tc>
      </w:tr>
      <w:tr w:rsidR="00040DCD" w:rsidRPr="004102A0" w14:paraId="71DCEC42" w14:textId="77777777" w:rsidTr="004E6947">
        <w:tc>
          <w:tcPr>
            <w:tcW w:w="3261" w:type="dxa"/>
          </w:tcPr>
          <w:p w14:paraId="31F88076"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 proportions who have a special need and an EHC plan</w:t>
            </w:r>
          </w:p>
          <w:p w14:paraId="2564FBD2" w14:textId="77777777" w:rsidR="00040DCD" w:rsidRPr="004102A0" w:rsidRDefault="00040DCD" w:rsidP="004E6947">
            <w:pPr>
              <w:rPr>
                <w:rFonts w:ascii="Gill Sans MT" w:hAnsi="Gill Sans MT"/>
                <w:sz w:val="24"/>
                <w:szCs w:val="24"/>
              </w:rPr>
            </w:pPr>
          </w:p>
          <w:p w14:paraId="2E1D6FAC" w14:textId="77777777" w:rsidR="00040DCD" w:rsidRPr="004102A0" w:rsidRDefault="00040DCD" w:rsidP="004E6947">
            <w:pPr>
              <w:rPr>
                <w:rFonts w:ascii="Gill Sans MT" w:hAnsi="Gill Sans MT"/>
                <w:sz w:val="24"/>
                <w:szCs w:val="24"/>
              </w:rPr>
            </w:pPr>
          </w:p>
        </w:tc>
        <w:tc>
          <w:tcPr>
            <w:tcW w:w="6327" w:type="dxa"/>
          </w:tcPr>
          <w:p w14:paraId="3A51DECB" w14:textId="77777777" w:rsidR="00040DCD" w:rsidRPr="004102A0" w:rsidRDefault="00040DCD" w:rsidP="004E6947">
            <w:pPr>
              <w:rPr>
                <w:rFonts w:ascii="Gill Sans MT" w:hAnsi="Gill Sans MT"/>
                <w:sz w:val="24"/>
                <w:szCs w:val="24"/>
              </w:rPr>
            </w:pPr>
          </w:p>
        </w:tc>
      </w:tr>
      <w:tr w:rsidR="00040DCD" w:rsidRPr="004102A0" w14:paraId="48BCE14F" w14:textId="77777777" w:rsidTr="004E6947">
        <w:tc>
          <w:tcPr>
            <w:tcW w:w="3261" w:type="dxa"/>
          </w:tcPr>
          <w:p w14:paraId="43608A00"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 languages spoken at home, with an indication of the proportion of each and the numbers who are beginners in English (e.g. stage 1/2)</w:t>
            </w:r>
          </w:p>
          <w:p w14:paraId="699AFCBC" w14:textId="77777777" w:rsidR="00040DCD" w:rsidRPr="004102A0" w:rsidRDefault="00040DCD" w:rsidP="004E6947">
            <w:pPr>
              <w:rPr>
                <w:rFonts w:ascii="Gill Sans MT" w:hAnsi="Gill Sans MT"/>
                <w:sz w:val="24"/>
                <w:szCs w:val="24"/>
              </w:rPr>
            </w:pPr>
          </w:p>
          <w:p w14:paraId="79DEB739" w14:textId="77777777" w:rsidR="00040DCD" w:rsidRPr="004102A0" w:rsidRDefault="00040DCD" w:rsidP="004E6947">
            <w:pPr>
              <w:rPr>
                <w:rFonts w:ascii="Gill Sans MT" w:hAnsi="Gill Sans MT"/>
                <w:sz w:val="24"/>
                <w:szCs w:val="24"/>
              </w:rPr>
            </w:pPr>
          </w:p>
        </w:tc>
        <w:tc>
          <w:tcPr>
            <w:tcW w:w="6327" w:type="dxa"/>
          </w:tcPr>
          <w:p w14:paraId="7027FA5E" w14:textId="77777777" w:rsidR="00040DCD" w:rsidRPr="004102A0" w:rsidRDefault="00040DCD" w:rsidP="004E6947">
            <w:pPr>
              <w:rPr>
                <w:rFonts w:ascii="Gill Sans MT" w:hAnsi="Gill Sans MT"/>
                <w:sz w:val="24"/>
                <w:szCs w:val="24"/>
              </w:rPr>
            </w:pPr>
          </w:p>
        </w:tc>
      </w:tr>
      <w:tr w:rsidR="00040DCD" w:rsidRPr="004102A0" w14:paraId="27216E7E" w14:textId="77777777" w:rsidTr="004E6947">
        <w:tc>
          <w:tcPr>
            <w:tcW w:w="3261" w:type="dxa"/>
          </w:tcPr>
          <w:p w14:paraId="111C629A"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 proportion of pupils entitled to fee schools meals/Pupil Premium funding</w:t>
            </w:r>
          </w:p>
          <w:p w14:paraId="08FF6BB1" w14:textId="77777777" w:rsidR="00040DCD" w:rsidRPr="004102A0" w:rsidRDefault="00040DCD" w:rsidP="004E6947">
            <w:pPr>
              <w:rPr>
                <w:rFonts w:ascii="Gill Sans MT" w:hAnsi="Gill Sans MT"/>
                <w:sz w:val="24"/>
                <w:szCs w:val="24"/>
              </w:rPr>
            </w:pPr>
          </w:p>
          <w:p w14:paraId="49D30C30" w14:textId="77777777" w:rsidR="00040DCD" w:rsidRPr="004102A0" w:rsidRDefault="00040DCD" w:rsidP="004E6947">
            <w:pPr>
              <w:rPr>
                <w:rFonts w:ascii="Gill Sans MT" w:hAnsi="Gill Sans MT"/>
                <w:sz w:val="24"/>
                <w:szCs w:val="24"/>
              </w:rPr>
            </w:pPr>
          </w:p>
        </w:tc>
        <w:tc>
          <w:tcPr>
            <w:tcW w:w="6327" w:type="dxa"/>
          </w:tcPr>
          <w:p w14:paraId="408771B1" w14:textId="77777777" w:rsidR="00040DCD" w:rsidRPr="004102A0" w:rsidRDefault="00040DCD" w:rsidP="004E6947">
            <w:pPr>
              <w:rPr>
                <w:rFonts w:ascii="Gill Sans MT" w:hAnsi="Gill Sans MT"/>
                <w:sz w:val="24"/>
                <w:szCs w:val="24"/>
              </w:rPr>
            </w:pPr>
          </w:p>
        </w:tc>
      </w:tr>
      <w:tr w:rsidR="00040DCD" w:rsidRPr="004102A0" w14:paraId="0D1D23A7" w14:textId="77777777" w:rsidTr="004E6947">
        <w:tc>
          <w:tcPr>
            <w:tcW w:w="3261" w:type="dxa"/>
          </w:tcPr>
          <w:p w14:paraId="48988D6C" w14:textId="77777777" w:rsidR="00040DCD" w:rsidRPr="004102A0" w:rsidRDefault="00040DCD" w:rsidP="004E6947">
            <w:pPr>
              <w:rPr>
                <w:rFonts w:ascii="Gill Sans MT" w:hAnsi="Gill Sans MT"/>
                <w:sz w:val="24"/>
                <w:szCs w:val="24"/>
              </w:rPr>
            </w:pPr>
            <w:r w:rsidRPr="004102A0">
              <w:rPr>
                <w:rFonts w:ascii="Gill Sans MT" w:hAnsi="Gill Sans MT"/>
                <w:sz w:val="24"/>
                <w:szCs w:val="24"/>
              </w:rPr>
              <w:t>The proportion who are Gypsy Roma, Traveller, asylum seekers or refugees</w:t>
            </w:r>
          </w:p>
          <w:p w14:paraId="1F76442C" w14:textId="77777777" w:rsidR="00040DCD" w:rsidRPr="004102A0" w:rsidRDefault="00040DCD" w:rsidP="004E6947">
            <w:pPr>
              <w:rPr>
                <w:rFonts w:ascii="Gill Sans MT" w:hAnsi="Gill Sans MT"/>
                <w:sz w:val="24"/>
                <w:szCs w:val="24"/>
              </w:rPr>
            </w:pPr>
          </w:p>
          <w:p w14:paraId="172220F5" w14:textId="77777777" w:rsidR="00040DCD" w:rsidRPr="004102A0" w:rsidRDefault="00040DCD" w:rsidP="004E6947">
            <w:pPr>
              <w:rPr>
                <w:rFonts w:ascii="Gill Sans MT" w:hAnsi="Gill Sans MT"/>
                <w:sz w:val="24"/>
                <w:szCs w:val="24"/>
              </w:rPr>
            </w:pPr>
          </w:p>
        </w:tc>
        <w:tc>
          <w:tcPr>
            <w:tcW w:w="6327" w:type="dxa"/>
          </w:tcPr>
          <w:p w14:paraId="135709BC" w14:textId="77777777" w:rsidR="00040DCD" w:rsidRPr="004102A0" w:rsidRDefault="00040DCD" w:rsidP="004E6947">
            <w:pPr>
              <w:rPr>
                <w:rFonts w:ascii="Gill Sans MT" w:hAnsi="Gill Sans MT"/>
                <w:sz w:val="24"/>
                <w:szCs w:val="24"/>
              </w:rPr>
            </w:pPr>
          </w:p>
        </w:tc>
      </w:tr>
    </w:tbl>
    <w:p w14:paraId="31ED738B" w14:textId="77777777" w:rsidR="00040DCD" w:rsidRDefault="00040DCD" w:rsidP="00040DCD">
      <w:pPr>
        <w:spacing w:after="0"/>
        <w:rPr>
          <w:rFonts w:ascii="Gill Sans MT" w:hAnsi="Gill Sans MT"/>
        </w:rPr>
      </w:pPr>
    </w:p>
    <w:p w14:paraId="58C7615B" w14:textId="77777777" w:rsidR="00040DCD" w:rsidRDefault="00040DCD">
      <w:pPr>
        <w:rPr>
          <w:rFonts w:ascii="Gill Sans MT" w:eastAsia="Gill Sans MT" w:hAnsi="Gill Sans MT"/>
          <w:bCs/>
          <w:color w:val="5B9BD5" w:themeColor="accent1"/>
          <w:sz w:val="32"/>
          <w:szCs w:val="32"/>
          <w:lang w:val="en-US"/>
        </w:rPr>
      </w:pPr>
    </w:p>
    <w:p w14:paraId="5B69447D" w14:textId="3BFD0D60" w:rsidR="00040DCD" w:rsidRPr="001B6DB2" w:rsidRDefault="00040DCD" w:rsidP="00C44813">
      <w:pPr>
        <w:pStyle w:val="ListParagraph"/>
        <w:numPr>
          <w:ilvl w:val="0"/>
          <w:numId w:val="42"/>
        </w:numPr>
        <w:spacing w:after="0"/>
        <w:rPr>
          <w:rFonts w:ascii="Gill Sans MT" w:hAnsi="Gill Sans MT"/>
          <w:color w:val="5B9BD5" w:themeColor="accent1"/>
          <w:sz w:val="32"/>
          <w:szCs w:val="32"/>
        </w:rPr>
      </w:pPr>
      <w:r w:rsidRPr="001B6DB2">
        <w:rPr>
          <w:b/>
          <w:color w:val="5B9BD5" w:themeColor="accent1"/>
          <w:sz w:val="32"/>
          <w:szCs w:val="32"/>
        </w:rPr>
        <w:br w:type="page"/>
      </w:r>
      <w:r w:rsidRPr="00A77A58">
        <w:rPr>
          <w:rFonts w:ascii="Gill Sans MT" w:hAnsi="Gill Sans MT"/>
          <w:color w:val="2E74B5" w:themeColor="accent1" w:themeShade="BF"/>
          <w:sz w:val="32"/>
          <w:szCs w:val="32"/>
        </w:rPr>
        <w:t>Pedagogy beyon</w:t>
      </w:r>
      <w:r w:rsidR="00A77A58">
        <w:rPr>
          <w:rFonts w:ascii="Gill Sans MT" w:hAnsi="Gill Sans MT"/>
          <w:color w:val="2E74B5" w:themeColor="accent1" w:themeShade="BF"/>
          <w:sz w:val="32"/>
          <w:szCs w:val="32"/>
        </w:rPr>
        <w:t>d the classroom:  Form tutoring</w:t>
      </w:r>
    </w:p>
    <w:p w14:paraId="60429A01" w14:textId="77777777" w:rsidR="00040DCD" w:rsidRPr="00D35386" w:rsidRDefault="00040DCD" w:rsidP="00040DCD">
      <w:pPr>
        <w:spacing w:after="0"/>
        <w:ind w:left="-567"/>
        <w:rPr>
          <w:rFonts w:ascii="Gill Sans MT" w:hAnsi="Gill Sans MT"/>
          <w:sz w:val="24"/>
          <w:szCs w:val="24"/>
        </w:rPr>
      </w:pPr>
    </w:p>
    <w:p w14:paraId="761B0348" w14:textId="77777777" w:rsidR="00040DCD" w:rsidRPr="00D35386" w:rsidRDefault="00040DCD" w:rsidP="00040DCD">
      <w:pPr>
        <w:spacing w:after="0"/>
        <w:ind w:left="-567"/>
        <w:rPr>
          <w:rFonts w:ascii="Gill Sans MT" w:hAnsi="Gill Sans MT"/>
          <w:sz w:val="24"/>
          <w:szCs w:val="24"/>
        </w:rPr>
      </w:pPr>
      <w:r w:rsidRPr="00D35386">
        <w:rPr>
          <w:rFonts w:ascii="Gill Sans MT" w:hAnsi="Gill Sans MT"/>
          <w:sz w:val="24"/>
          <w:szCs w:val="24"/>
        </w:rPr>
        <w:t>You should be placed with a tutor group for the duration of your training.  You should complete this task to show that you have considered some of the pastoral dimensions of the role of the form tutor.  If your school uses a slightly different approach (e.g. house system), please indicate it:</w:t>
      </w:r>
    </w:p>
    <w:p w14:paraId="0559E915" w14:textId="77777777" w:rsidR="00040DCD" w:rsidRDefault="00040DCD" w:rsidP="00040DCD">
      <w:pPr>
        <w:spacing w:after="0"/>
        <w:rPr>
          <w:rFonts w:ascii="Gill Sans MT" w:hAnsi="Gill Sans MT"/>
        </w:rPr>
      </w:pPr>
    </w:p>
    <w:p w14:paraId="654F6AEC" w14:textId="77777777" w:rsidR="00040DCD" w:rsidRPr="00607BDA" w:rsidRDefault="00040DCD" w:rsidP="00040DCD">
      <w:pPr>
        <w:pStyle w:val="ListParagraph"/>
        <w:numPr>
          <w:ilvl w:val="0"/>
          <w:numId w:val="19"/>
        </w:numPr>
        <w:spacing w:after="0"/>
        <w:ind w:left="284"/>
        <w:rPr>
          <w:rFonts w:ascii="Gill Sans MT" w:hAnsi="Gill Sans MT"/>
          <w:sz w:val="24"/>
          <w:szCs w:val="24"/>
        </w:rPr>
      </w:pPr>
      <w:r w:rsidRPr="00607BDA">
        <w:rPr>
          <w:rFonts w:ascii="Gill Sans MT" w:hAnsi="Gill Sans MT"/>
          <w:sz w:val="24"/>
          <w:szCs w:val="24"/>
        </w:rPr>
        <w:t xml:space="preserve"> How are form groups arranged and managed in the school where you are placed?</w:t>
      </w:r>
    </w:p>
    <w:p w14:paraId="32C5C497" w14:textId="77777777" w:rsidR="00040DCD" w:rsidRPr="00607BDA" w:rsidRDefault="00040DCD" w:rsidP="00040DCD">
      <w:pPr>
        <w:spacing w:after="0"/>
        <w:ind w:left="284"/>
        <w:rPr>
          <w:rFonts w:ascii="Gill Sans MT" w:hAnsi="Gill Sans MT"/>
          <w:sz w:val="24"/>
          <w:szCs w:val="24"/>
        </w:rPr>
      </w:pPr>
    </w:p>
    <w:p w14:paraId="68139B10" w14:textId="77777777" w:rsidR="00040DCD" w:rsidRPr="00607BDA" w:rsidRDefault="00040DCD" w:rsidP="00040DCD">
      <w:pPr>
        <w:spacing w:after="0"/>
        <w:ind w:left="284"/>
        <w:rPr>
          <w:rFonts w:ascii="Gill Sans MT" w:hAnsi="Gill Sans MT"/>
          <w:sz w:val="24"/>
          <w:szCs w:val="24"/>
        </w:rPr>
      </w:pPr>
    </w:p>
    <w:p w14:paraId="53309638" w14:textId="77777777" w:rsidR="00040DCD" w:rsidRPr="00607BDA" w:rsidRDefault="00040DCD" w:rsidP="00040DCD">
      <w:pPr>
        <w:spacing w:after="0"/>
        <w:ind w:left="284"/>
        <w:rPr>
          <w:rFonts w:ascii="Gill Sans MT" w:hAnsi="Gill Sans MT"/>
          <w:sz w:val="24"/>
          <w:szCs w:val="24"/>
        </w:rPr>
      </w:pPr>
    </w:p>
    <w:p w14:paraId="09FFC148" w14:textId="77777777" w:rsidR="00040DCD" w:rsidRPr="00607BDA" w:rsidRDefault="00040DCD" w:rsidP="00040DCD">
      <w:pPr>
        <w:spacing w:after="0"/>
        <w:ind w:left="284"/>
        <w:rPr>
          <w:rFonts w:ascii="Gill Sans MT" w:hAnsi="Gill Sans MT"/>
          <w:sz w:val="24"/>
          <w:szCs w:val="24"/>
        </w:rPr>
      </w:pPr>
    </w:p>
    <w:p w14:paraId="33A69FF4" w14:textId="77777777" w:rsidR="00040DCD" w:rsidRPr="00607BDA" w:rsidRDefault="00040DCD" w:rsidP="00040DCD">
      <w:pPr>
        <w:spacing w:after="0"/>
        <w:ind w:left="284"/>
        <w:rPr>
          <w:rFonts w:ascii="Gill Sans MT" w:hAnsi="Gill Sans MT"/>
          <w:sz w:val="24"/>
          <w:szCs w:val="24"/>
        </w:rPr>
      </w:pPr>
    </w:p>
    <w:p w14:paraId="1A532158" w14:textId="77777777" w:rsidR="00040DCD" w:rsidRPr="00607BDA" w:rsidRDefault="00040DCD" w:rsidP="00040DCD">
      <w:pPr>
        <w:spacing w:after="0"/>
        <w:ind w:left="284"/>
        <w:rPr>
          <w:rFonts w:ascii="Gill Sans MT" w:hAnsi="Gill Sans MT"/>
          <w:sz w:val="24"/>
          <w:szCs w:val="24"/>
        </w:rPr>
      </w:pPr>
    </w:p>
    <w:p w14:paraId="0232EE4F" w14:textId="77777777" w:rsidR="00040DCD" w:rsidRPr="00607BDA" w:rsidRDefault="00040DCD" w:rsidP="00040DCD">
      <w:pPr>
        <w:pStyle w:val="ListParagraph"/>
        <w:numPr>
          <w:ilvl w:val="0"/>
          <w:numId w:val="19"/>
        </w:numPr>
        <w:spacing w:after="0"/>
        <w:ind w:left="284"/>
        <w:rPr>
          <w:rFonts w:ascii="Gill Sans MT" w:hAnsi="Gill Sans MT"/>
          <w:sz w:val="24"/>
          <w:szCs w:val="24"/>
        </w:rPr>
      </w:pPr>
      <w:r w:rsidRPr="00607BDA">
        <w:rPr>
          <w:rFonts w:ascii="Gill Sans MT" w:hAnsi="Gill Sans MT"/>
          <w:sz w:val="24"/>
          <w:szCs w:val="24"/>
        </w:rPr>
        <w:t>What is the role of the form tutor?</w:t>
      </w:r>
    </w:p>
    <w:p w14:paraId="76ED0F28" w14:textId="77777777" w:rsidR="00040DCD" w:rsidRPr="00607BDA" w:rsidRDefault="00040DCD" w:rsidP="00040DCD">
      <w:pPr>
        <w:spacing w:after="0"/>
        <w:ind w:left="284"/>
        <w:rPr>
          <w:rFonts w:ascii="Gill Sans MT" w:hAnsi="Gill Sans MT"/>
          <w:sz w:val="24"/>
          <w:szCs w:val="24"/>
        </w:rPr>
      </w:pPr>
    </w:p>
    <w:p w14:paraId="7F6B7627" w14:textId="77777777" w:rsidR="00040DCD" w:rsidRPr="00607BDA" w:rsidRDefault="00040DCD" w:rsidP="00040DCD">
      <w:pPr>
        <w:spacing w:after="0"/>
        <w:ind w:left="284"/>
        <w:rPr>
          <w:rFonts w:ascii="Gill Sans MT" w:hAnsi="Gill Sans MT"/>
          <w:sz w:val="24"/>
          <w:szCs w:val="24"/>
        </w:rPr>
      </w:pPr>
    </w:p>
    <w:p w14:paraId="58A0BA6A" w14:textId="77777777" w:rsidR="00040DCD" w:rsidRPr="00607BDA" w:rsidRDefault="00040DCD" w:rsidP="00040DCD">
      <w:pPr>
        <w:spacing w:after="0"/>
        <w:ind w:left="284"/>
        <w:rPr>
          <w:rFonts w:ascii="Gill Sans MT" w:hAnsi="Gill Sans MT"/>
          <w:sz w:val="24"/>
          <w:szCs w:val="24"/>
        </w:rPr>
      </w:pPr>
    </w:p>
    <w:p w14:paraId="291C6547" w14:textId="77777777" w:rsidR="00040DCD" w:rsidRPr="00607BDA" w:rsidRDefault="00040DCD" w:rsidP="00040DCD">
      <w:pPr>
        <w:spacing w:after="0"/>
        <w:ind w:left="284"/>
        <w:rPr>
          <w:rFonts w:ascii="Gill Sans MT" w:hAnsi="Gill Sans MT"/>
          <w:sz w:val="24"/>
          <w:szCs w:val="24"/>
        </w:rPr>
      </w:pPr>
    </w:p>
    <w:p w14:paraId="4166166E" w14:textId="77777777" w:rsidR="00040DCD" w:rsidRPr="00607BDA" w:rsidRDefault="00040DCD" w:rsidP="00040DCD">
      <w:pPr>
        <w:spacing w:after="0"/>
        <w:ind w:left="284"/>
        <w:rPr>
          <w:rFonts w:ascii="Gill Sans MT" w:hAnsi="Gill Sans MT"/>
          <w:sz w:val="24"/>
          <w:szCs w:val="24"/>
        </w:rPr>
      </w:pPr>
    </w:p>
    <w:p w14:paraId="0477584D" w14:textId="77777777" w:rsidR="00040DCD" w:rsidRPr="00607BDA" w:rsidRDefault="00040DCD" w:rsidP="00040DCD">
      <w:pPr>
        <w:spacing w:after="0"/>
        <w:ind w:left="284"/>
        <w:rPr>
          <w:rFonts w:ascii="Gill Sans MT" w:hAnsi="Gill Sans MT"/>
          <w:sz w:val="24"/>
          <w:szCs w:val="24"/>
        </w:rPr>
      </w:pPr>
    </w:p>
    <w:p w14:paraId="71832962" w14:textId="77777777" w:rsidR="00040DCD" w:rsidRPr="00607BDA" w:rsidRDefault="00040DCD" w:rsidP="00040DCD">
      <w:pPr>
        <w:pStyle w:val="ListParagraph"/>
        <w:numPr>
          <w:ilvl w:val="0"/>
          <w:numId w:val="19"/>
        </w:numPr>
        <w:spacing w:after="0"/>
        <w:ind w:left="284"/>
        <w:rPr>
          <w:rFonts w:ascii="Gill Sans MT" w:hAnsi="Gill Sans MT"/>
          <w:sz w:val="24"/>
          <w:szCs w:val="24"/>
        </w:rPr>
      </w:pPr>
      <w:r w:rsidRPr="00607BDA">
        <w:rPr>
          <w:rFonts w:ascii="Gill Sans MT" w:hAnsi="Gill Sans MT"/>
          <w:sz w:val="24"/>
          <w:szCs w:val="24"/>
        </w:rPr>
        <w:t>How does the form tutor track pupil progress?</w:t>
      </w:r>
    </w:p>
    <w:p w14:paraId="4FD78345" w14:textId="77777777" w:rsidR="00040DCD" w:rsidRPr="00607BDA" w:rsidRDefault="00040DCD" w:rsidP="00040DCD">
      <w:pPr>
        <w:spacing w:after="0"/>
        <w:ind w:left="284"/>
        <w:rPr>
          <w:rFonts w:ascii="Gill Sans MT" w:hAnsi="Gill Sans MT"/>
          <w:sz w:val="24"/>
          <w:szCs w:val="24"/>
        </w:rPr>
      </w:pPr>
    </w:p>
    <w:p w14:paraId="19D3D2D9" w14:textId="77777777" w:rsidR="00040DCD" w:rsidRPr="00607BDA" w:rsidRDefault="00040DCD" w:rsidP="00040DCD">
      <w:pPr>
        <w:spacing w:after="0"/>
        <w:ind w:left="284"/>
        <w:rPr>
          <w:rFonts w:ascii="Gill Sans MT" w:hAnsi="Gill Sans MT"/>
          <w:sz w:val="24"/>
          <w:szCs w:val="24"/>
        </w:rPr>
      </w:pPr>
    </w:p>
    <w:p w14:paraId="6E4C8E12" w14:textId="77777777" w:rsidR="00040DCD" w:rsidRPr="00607BDA" w:rsidRDefault="00040DCD" w:rsidP="00040DCD">
      <w:pPr>
        <w:spacing w:after="0"/>
        <w:ind w:left="284"/>
        <w:rPr>
          <w:rFonts w:ascii="Gill Sans MT" w:hAnsi="Gill Sans MT"/>
          <w:sz w:val="24"/>
          <w:szCs w:val="24"/>
        </w:rPr>
      </w:pPr>
    </w:p>
    <w:p w14:paraId="09F32E12" w14:textId="77777777" w:rsidR="00040DCD" w:rsidRPr="00607BDA" w:rsidRDefault="00040DCD" w:rsidP="00040DCD">
      <w:pPr>
        <w:spacing w:after="0"/>
        <w:ind w:left="284"/>
        <w:rPr>
          <w:rFonts w:ascii="Gill Sans MT" w:hAnsi="Gill Sans MT"/>
          <w:sz w:val="24"/>
          <w:szCs w:val="24"/>
        </w:rPr>
      </w:pPr>
    </w:p>
    <w:p w14:paraId="513B20CF" w14:textId="77777777" w:rsidR="00040DCD" w:rsidRPr="00607BDA" w:rsidRDefault="00040DCD" w:rsidP="00040DCD">
      <w:pPr>
        <w:spacing w:after="0"/>
        <w:ind w:left="284"/>
        <w:rPr>
          <w:rFonts w:ascii="Gill Sans MT" w:hAnsi="Gill Sans MT"/>
          <w:sz w:val="24"/>
          <w:szCs w:val="24"/>
        </w:rPr>
      </w:pPr>
    </w:p>
    <w:p w14:paraId="64668ED9" w14:textId="77777777" w:rsidR="00040DCD" w:rsidRPr="00607BDA" w:rsidRDefault="00040DCD" w:rsidP="00040DCD">
      <w:pPr>
        <w:spacing w:after="0"/>
        <w:ind w:left="284"/>
        <w:rPr>
          <w:rFonts w:ascii="Gill Sans MT" w:hAnsi="Gill Sans MT"/>
          <w:sz w:val="24"/>
          <w:szCs w:val="24"/>
        </w:rPr>
      </w:pPr>
    </w:p>
    <w:p w14:paraId="4D82F904" w14:textId="77777777" w:rsidR="00040DCD" w:rsidRPr="00607BDA" w:rsidRDefault="00040DCD" w:rsidP="00040DCD">
      <w:pPr>
        <w:spacing w:after="0"/>
        <w:ind w:left="284"/>
        <w:rPr>
          <w:rFonts w:ascii="Gill Sans MT" w:hAnsi="Gill Sans MT"/>
          <w:sz w:val="24"/>
          <w:szCs w:val="24"/>
        </w:rPr>
      </w:pPr>
    </w:p>
    <w:p w14:paraId="3497F4A8" w14:textId="77777777" w:rsidR="00040DCD" w:rsidRPr="00607BDA" w:rsidRDefault="00040DCD" w:rsidP="00040DCD">
      <w:pPr>
        <w:pStyle w:val="ListParagraph"/>
        <w:numPr>
          <w:ilvl w:val="0"/>
          <w:numId w:val="19"/>
        </w:numPr>
        <w:spacing w:after="0"/>
        <w:ind w:left="284"/>
        <w:rPr>
          <w:rFonts w:ascii="Gill Sans MT" w:hAnsi="Gill Sans MT"/>
          <w:sz w:val="24"/>
          <w:szCs w:val="24"/>
        </w:rPr>
      </w:pPr>
      <w:r w:rsidRPr="00607BDA">
        <w:rPr>
          <w:rFonts w:ascii="Gill Sans MT" w:hAnsi="Gill Sans MT"/>
          <w:sz w:val="24"/>
          <w:szCs w:val="24"/>
        </w:rPr>
        <w:t xml:space="preserve"> How does the form tutor monitor individual’s (i) academic progress; (ii) behaviour; (iii) broader achievements?</w:t>
      </w:r>
    </w:p>
    <w:p w14:paraId="4491A194" w14:textId="77777777" w:rsidR="00040DCD" w:rsidRPr="00607BDA" w:rsidRDefault="00040DCD" w:rsidP="00040DCD">
      <w:pPr>
        <w:spacing w:after="0"/>
        <w:ind w:left="284"/>
        <w:rPr>
          <w:rFonts w:ascii="Gill Sans MT" w:hAnsi="Gill Sans MT"/>
          <w:sz w:val="24"/>
          <w:szCs w:val="24"/>
        </w:rPr>
      </w:pPr>
    </w:p>
    <w:p w14:paraId="21F08EB9" w14:textId="77777777" w:rsidR="00040DCD" w:rsidRPr="00607BDA" w:rsidRDefault="00040DCD" w:rsidP="00040DCD">
      <w:pPr>
        <w:spacing w:after="0"/>
        <w:ind w:left="284"/>
        <w:rPr>
          <w:rFonts w:ascii="Gill Sans MT" w:hAnsi="Gill Sans MT"/>
          <w:sz w:val="24"/>
          <w:szCs w:val="24"/>
        </w:rPr>
      </w:pPr>
    </w:p>
    <w:p w14:paraId="24A00E86" w14:textId="77777777" w:rsidR="00040DCD" w:rsidRPr="00607BDA" w:rsidRDefault="00040DCD" w:rsidP="00040DCD">
      <w:pPr>
        <w:spacing w:after="0"/>
        <w:ind w:left="284"/>
        <w:rPr>
          <w:rFonts w:ascii="Gill Sans MT" w:hAnsi="Gill Sans MT"/>
          <w:sz w:val="24"/>
          <w:szCs w:val="24"/>
        </w:rPr>
      </w:pPr>
      <w:r w:rsidRPr="00607BDA">
        <w:rPr>
          <w:rFonts w:ascii="Gill Sans MT" w:hAnsi="Gill Sans MT"/>
          <w:sz w:val="24"/>
          <w:szCs w:val="24"/>
        </w:rPr>
        <w:t xml:space="preserve"> </w:t>
      </w:r>
    </w:p>
    <w:p w14:paraId="2B59F0D0" w14:textId="77777777" w:rsidR="00040DCD" w:rsidRPr="00607BDA" w:rsidRDefault="00040DCD" w:rsidP="00040DCD">
      <w:pPr>
        <w:spacing w:after="0"/>
        <w:ind w:left="284"/>
        <w:rPr>
          <w:rFonts w:ascii="Gill Sans MT" w:hAnsi="Gill Sans MT"/>
          <w:sz w:val="24"/>
          <w:szCs w:val="24"/>
        </w:rPr>
      </w:pPr>
    </w:p>
    <w:p w14:paraId="34783601" w14:textId="77777777" w:rsidR="00040DCD" w:rsidRPr="00607BDA" w:rsidRDefault="00040DCD" w:rsidP="00040DCD">
      <w:pPr>
        <w:spacing w:after="0"/>
        <w:ind w:left="284"/>
        <w:rPr>
          <w:rFonts w:ascii="Gill Sans MT" w:hAnsi="Gill Sans MT"/>
          <w:sz w:val="24"/>
          <w:szCs w:val="24"/>
        </w:rPr>
      </w:pPr>
    </w:p>
    <w:p w14:paraId="02BC810F" w14:textId="77777777" w:rsidR="00040DCD" w:rsidRPr="00607BDA" w:rsidRDefault="00040DCD" w:rsidP="00040DCD">
      <w:pPr>
        <w:spacing w:after="0"/>
        <w:ind w:left="284"/>
        <w:rPr>
          <w:rFonts w:ascii="Gill Sans MT" w:hAnsi="Gill Sans MT"/>
          <w:sz w:val="24"/>
          <w:szCs w:val="24"/>
        </w:rPr>
      </w:pPr>
    </w:p>
    <w:p w14:paraId="14AFD4E0" w14:textId="77777777" w:rsidR="00040DCD" w:rsidRPr="00607BDA" w:rsidRDefault="00040DCD" w:rsidP="00040DCD">
      <w:pPr>
        <w:pStyle w:val="ListParagraph"/>
        <w:numPr>
          <w:ilvl w:val="0"/>
          <w:numId w:val="19"/>
        </w:numPr>
        <w:spacing w:after="0"/>
        <w:ind w:left="284"/>
        <w:rPr>
          <w:rFonts w:ascii="Gill Sans MT" w:hAnsi="Gill Sans MT"/>
          <w:sz w:val="24"/>
          <w:szCs w:val="24"/>
        </w:rPr>
      </w:pPr>
      <w:r w:rsidRPr="00607BDA">
        <w:rPr>
          <w:rFonts w:ascii="Gill Sans MT" w:hAnsi="Gill Sans MT"/>
          <w:sz w:val="24"/>
          <w:szCs w:val="24"/>
        </w:rPr>
        <w:t>How is the relationship of form tutor and pupil different to when you are the teacher of your subject?</w:t>
      </w:r>
    </w:p>
    <w:p w14:paraId="3886403D" w14:textId="77777777" w:rsidR="00040DCD" w:rsidRPr="00607BDA" w:rsidRDefault="00040DCD" w:rsidP="00040DCD">
      <w:pPr>
        <w:spacing w:after="0"/>
        <w:rPr>
          <w:rFonts w:ascii="Gill Sans MT" w:hAnsi="Gill Sans MT"/>
          <w:sz w:val="24"/>
          <w:szCs w:val="24"/>
        </w:rPr>
      </w:pPr>
    </w:p>
    <w:p w14:paraId="0E7FE462" w14:textId="77777777" w:rsidR="00040DCD" w:rsidRDefault="00040DCD">
      <w:pPr>
        <w:rPr>
          <w:rFonts w:ascii="Gill Sans MT" w:eastAsia="Gill Sans MT" w:hAnsi="Gill Sans MT"/>
          <w:bCs/>
          <w:color w:val="5B9BD5" w:themeColor="accent1"/>
          <w:sz w:val="32"/>
          <w:szCs w:val="32"/>
          <w:lang w:val="en-US"/>
        </w:rPr>
      </w:pPr>
    </w:p>
    <w:p w14:paraId="4A872A5C" w14:textId="2CBC2655" w:rsidR="00040DCD" w:rsidRPr="001B6DB2" w:rsidRDefault="00040DCD" w:rsidP="00704430">
      <w:pPr>
        <w:pStyle w:val="ListParagraph"/>
        <w:numPr>
          <w:ilvl w:val="0"/>
          <w:numId w:val="42"/>
        </w:numPr>
        <w:rPr>
          <w:rFonts w:ascii="Gill Sans MT" w:eastAsia="Gill Sans MT" w:hAnsi="Gill Sans MT"/>
          <w:bCs/>
          <w:color w:val="5B9BD5" w:themeColor="accent1"/>
          <w:sz w:val="32"/>
          <w:szCs w:val="32"/>
          <w:lang w:val="en-US"/>
        </w:rPr>
      </w:pPr>
      <w:r w:rsidRPr="001B6DB2">
        <w:rPr>
          <w:b/>
          <w:color w:val="5B9BD5" w:themeColor="accent1"/>
          <w:sz w:val="32"/>
          <w:szCs w:val="32"/>
        </w:rPr>
        <w:br w:type="page"/>
      </w:r>
      <w:r w:rsidRPr="00A77A58">
        <w:rPr>
          <w:rFonts w:ascii="Gill Sans MT" w:hAnsi="Gill Sans MT"/>
          <w:color w:val="2E74B5" w:themeColor="accent1" w:themeShade="BF"/>
          <w:sz w:val="32"/>
          <w:szCs w:val="32"/>
        </w:rPr>
        <w:t>Pupil Study</w:t>
      </w:r>
    </w:p>
    <w:p w14:paraId="0C294C3D" w14:textId="77777777" w:rsidR="00040DCD" w:rsidRPr="00ED7D9E" w:rsidRDefault="00040DCD" w:rsidP="00040DCD">
      <w:pPr>
        <w:spacing w:after="0"/>
        <w:ind w:left="-567"/>
        <w:rPr>
          <w:rFonts w:ascii="Gill Sans MT" w:hAnsi="Gill Sans MT"/>
          <w:b/>
          <w:sz w:val="28"/>
          <w:szCs w:val="28"/>
        </w:rPr>
      </w:pPr>
      <w:r w:rsidRPr="00ED7D9E">
        <w:rPr>
          <w:rFonts w:ascii="Gill Sans MT" w:hAnsi="Gill Sans MT"/>
          <w:b/>
          <w:sz w:val="28"/>
          <w:szCs w:val="28"/>
        </w:rPr>
        <w:t>Completed during first placement</w:t>
      </w:r>
    </w:p>
    <w:p w14:paraId="275E80D3" w14:textId="77777777" w:rsidR="00040DCD" w:rsidRDefault="00040DCD" w:rsidP="00040DCD">
      <w:pPr>
        <w:spacing w:after="0"/>
        <w:ind w:left="-567"/>
        <w:rPr>
          <w:rFonts w:ascii="Gill Sans MT" w:hAnsi="Gill Sans MT"/>
        </w:rPr>
      </w:pPr>
    </w:p>
    <w:p w14:paraId="6F80EF1F"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T</w:t>
      </w:r>
      <w:r>
        <w:rPr>
          <w:rFonts w:ascii="Gill Sans MT" w:hAnsi="Gill Sans MT"/>
          <w:sz w:val="24"/>
          <w:szCs w:val="24"/>
        </w:rPr>
        <w:t>he aim of this directed task</w:t>
      </w:r>
      <w:r w:rsidRPr="00CC6380">
        <w:rPr>
          <w:rFonts w:ascii="Gill Sans MT" w:hAnsi="Gill Sans MT"/>
          <w:sz w:val="24"/>
          <w:szCs w:val="24"/>
        </w:rPr>
        <w:t xml:space="preserve"> is to develop your understanding of how the ne</w:t>
      </w:r>
      <w:r>
        <w:rPr>
          <w:rFonts w:ascii="Gill Sans MT" w:hAnsi="Gill Sans MT"/>
          <w:sz w:val="24"/>
          <w:szCs w:val="24"/>
        </w:rPr>
        <w:t>eds of pupils can be met (TS5).</w:t>
      </w:r>
    </w:p>
    <w:p w14:paraId="40627B9C" w14:textId="77777777" w:rsidR="00040DCD" w:rsidRPr="00CC6380" w:rsidRDefault="00040DCD" w:rsidP="00040DCD">
      <w:pPr>
        <w:spacing w:after="0"/>
        <w:ind w:left="-567"/>
        <w:rPr>
          <w:rFonts w:ascii="Gill Sans MT" w:hAnsi="Gill Sans MT"/>
          <w:b/>
          <w:sz w:val="24"/>
          <w:szCs w:val="24"/>
        </w:rPr>
      </w:pPr>
      <w:r w:rsidRPr="00CC6380">
        <w:rPr>
          <w:rFonts w:ascii="Gill Sans MT" w:hAnsi="Gill Sans MT"/>
          <w:b/>
          <w:sz w:val="24"/>
          <w:szCs w:val="24"/>
        </w:rPr>
        <w:t xml:space="preserve">Please </w:t>
      </w:r>
      <w:r>
        <w:rPr>
          <w:rFonts w:ascii="Gill Sans MT" w:hAnsi="Gill Sans MT"/>
          <w:b/>
          <w:sz w:val="24"/>
          <w:szCs w:val="24"/>
        </w:rPr>
        <w:t>note, during this directed task</w:t>
      </w:r>
      <w:r w:rsidRPr="00CC6380">
        <w:rPr>
          <w:rFonts w:ascii="Gill Sans MT" w:hAnsi="Gill Sans MT"/>
          <w:b/>
          <w:sz w:val="24"/>
          <w:szCs w:val="24"/>
        </w:rPr>
        <w:t xml:space="preserve"> you may collect information that is considered sensitive, this should be stored carefully to ensure confidentiality.  Any pupils you refer to should be anonymised, you should not use their names.</w:t>
      </w:r>
    </w:p>
    <w:p w14:paraId="1D2CF98C" w14:textId="77777777" w:rsidR="00040DCD" w:rsidRPr="00CC6380" w:rsidRDefault="00040DCD" w:rsidP="00040DCD">
      <w:pPr>
        <w:spacing w:after="0"/>
        <w:ind w:left="-567"/>
        <w:rPr>
          <w:rFonts w:ascii="Gill Sans MT" w:hAnsi="Gill Sans MT"/>
          <w:b/>
          <w:sz w:val="24"/>
          <w:szCs w:val="24"/>
        </w:rPr>
      </w:pPr>
    </w:p>
    <w:p w14:paraId="616E3C96" w14:textId="77777777" w:rsidR="00040DCD" w:rsidRPr="00CC6380" w:rsidRDefault="00040DCD" w:rsidP="00040DCD">
      <w:pPr>
        <w:spacing w:after="0"/>
        <w:ind w:left="-567"/>
        <w:rPr>
          <w:rFonts w:ascii="Gill Sans MT" w:hAnsi="Gill Sans MT"/>
          <w:b/>
          <w:sz w:val="24"/>
          <w:szCs w:val="24"/>
        </w:rPr>
      </w:pPr>
      <w:r w:rsidRPr="00CC6380">
        <w:rPr>
          <w:rFonts w:ascii="Gill Sans MT" w:hAnsi="Gill Sans MT"/>
          <w:b/>
          <w:sz w:val="24"/>
          <w:szCs w:val="24"/>
        </w:rPr>
        <w:t>Identify a KS3 class on your AP1 timetable</w:t>
      </w:r>
    </w:p>
    <w:p w14:paraId="5D172054"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Early in AP1 you should identify a KS3 class that you are timetabled to teach regularly (i.e. at least once a week).</w:t>
      </w:r>
    </w:p>
    <w:p w14:paraId="5B402E8D" w14:textId="77777777" w:rsidR="00040DCD" w:rsidRPr="00CC6380" w:rsidRDefault="00040DCD" w:rsidP="00040DCD">
      <w:pPr>
        <w:spacing w:after="0"/>
        <w:ind w:left="-567"/>
        <w:rPr>
          <w:rFonts w:ascii="Gill Sans MT" w:hAnsi="Gill Sans MT"/>
          <w:sz w:val="24"/>
          <w:szCs w:val="24"/>
        </w:rPr>
      </w:pPr>
    </w:p>
    <w:p w14:paraId="4846B09D"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b/>
          <w:sz w:val="24"/>
          <w:szCs w:val="24"/>
        </w:rPr>
        <w:t>Find out about the pupils in this class</w:t>
      </w:r>
    </w:p>
    <w:p w14:paraId="5AF24542"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 xml:space="preserve">You should find out about </w:t>
      </w:r>
      <w:r>
        <w:rPr>
          <w:rFonts w:ascii="Gill Sans MT" w:hAnsi="Gill Sans MT"/>
          <w:sz w:val="24"/>
          <w:szCs w:val="24"/>
        </w:rPr>
        <w:t xml:space="preserve">the pupils </w:t>
      </w:r>
      <w:r w:rsidRPr="00CC6380">
        <w:rPr>
          <w:rFonts w:ascii="Gill Sans MT" w:hAnsi="Gill Sans MT"/>
          <w:sz w:val="24"/>
          <w:szCs w:val="24"/>
        </w:rPr>
        <w:t>in this class, what are their interests, what they enjoy/like/find difficult about your subject?  Your subject tutor will provide guidance during subject sessions on how you might elicit this information.</w:t>
      </w:r>
    </w:p>
    <w:p w14:paraId="1B57E718"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 xml:space="preserve">Keep a record of how you collected the information and summarise what you found out.  </w:t>
      </w:r>
      <w:r>
        <w:rPr>
          <w:rFonts w:ascii="Gill Sans MT" w:hAnsi="Gill Sans MT"/>
          <w:b/>
          <w:sz w:val="24"/>
          <w:szCs w:val="24"/>
        </w:rPr>
        <w:t>(100 words)</w:t>
      </w:r>
    </w:p>
    <w:p w14:paraId="16494FB3" w14:textId="77777777" w:rsidR="00040DCD" w:rsidRPr="00CC6380" w:rsidRDefault="00040DCD" w:rsidP="00040DCD">
      <w:pPr>
        <w:spacing w:after="0"/>
        <w:ind w:left="-567"/>
        <w:rPr>
          <w:rFonts w:ascii="Gill Sans MT" w:hAnsi="Gill Sans MT"/>
          <w:sz w:val="24"/>
          <w:szCs w:val="24"/>
        </w:rPr>
      </w:pPr>
    </w:p>
    <w:p w14:paraId="1583408D"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b/>
          <w:sz w:val="24"/>
          <w:szCs w:val="24"/>
        </w:rPr>
        <w:t>Identify one pupil you will focus on</w:t>
      </w:r>
    </w:p>
    <w:p w14:paraId="67500F60" w14:textId="77777777" w:rsidR="00040DCD" w:rsidRPr="00CC6380" w:rsidRDefault="00040DCD" w:rsidP="00040DCD">
      <w:pPr>
        <w:spacing w:after="0"/>
        <w:ind w:left="-567"/>
        <w:rPr>
          <w:rFonts w:ascii="Gill Sans MT" w:hAnsi="Gill Sans MT"/>
          <w:b/>
          <w:sz w:val="24"/>
          <w:szCs w:val="24"/>
        </w:rPr>
      </w:pPr>
      <w:r w:rsidRPr="00CC6380">
        <w:rPr>
          <w:rFonts w:ascii="Gill Sans MT" w:hAnsi="Gill Sans MT"/>
          <w:sz w:val="24"/>
          <w:szCs w:val="24"/>
        </w:rPr>
        <w:t xml:space="preserve">From the information you have gathered you will identify a pupil for this study.  Discuss your choice with your mentor and/or the class teacher.  You will need to make this choice carefully, for example, will the pupil be in the class for most lessons?  </w:t>
      </w:r>
      <w:r w:rsidRPr="00CC6380">
        <w:rPr>
          <w:rFonts w:ascii="Gill Sans MT" w:hAnsi="Gill Sans MT"/>
          <w:b/>
          <w:sz w:val="24"/>
          <w:szCs w:val="24"/>
        </w:rPr>
        <w:t>It is important that you anonymise your work so that the pupil could not be identified, for example, use a pseudonym for the pupil.</w:t>
      </w:r>
    </w:p>
    <w:p w14:paraId="056AD1E3" w14:textId="77777777" w:rsidR="00040DCD" w:rsidRPr="00CC6380" w:rsidRDefault="00040DCD" w:rsidP="00040DCD">
      <w:pPr>
        <w:spacing w:after="0"/>
        <w:ind w:left="-567"/>
        <w:rPr>
          <w:rFonts w:ascii="Gill Sans MT" w:hAnsi="Gill Sans MT"/>
          <w:b/>
          <w:sz w:val="24"/>
          <w:szCs w:val="24"/>
        </w:rPr>
      </w:pPr>
    </w:p>
    <w:p w14:paraId="6E02962D" w14:textId="77777777" w:rsidR="00040DCD" w:rsidRPr="00CC6380" w:rsidRDefault="00040DCD" w:rsidP="00040DCD">
      <w:pPr>
        <w:spacing w:after="0"/>
        <w:ind w:left="-567"/>
        <w:rPr>
          <w:rFonts w:ascii="Gill Sans MT" w:hAnsi="Gill Sans MT"/>
          <w:b/>
          <w:sz w:val="24"/>
          <w:szCs w:val="24"/>
        </w:rPr>
      </w:pPr>
      <w:r w:rsidRPr="00CC6380">
        <w:rPr>
          <w:rFonts w:ascii="Gill Sans MT" w:hAnsi="Gill Sans MT"/>
          <w:b/>
          <w:sz w:val="24"/>
          <w:szCs w:val="24"/>
        </w:rPr>
        <w:t xml:space="preserve">Write a rationale to </w:t>
      </w:r>
      <w:r>
        <w:rPr>
          <w:rFonts w:ascii="Gill Sans MT" w:hAnsi="Gill Sans MT"/>
          <w:b/>
          <w:sz w:val="24"/>
          <w:szCs w:val="24"/>
        </w:rPr>
        <w:t>show why you chose this pupil (100-2</w:t>
      </w:r>
      <w:r w:rsidRPr="00CC6380">
        <w:rPr>
          <w:rFonts w:ascii="Gill Sans MT" w:hAnsi="Gill Sans MT"/>
          <w:b/>
          <w:sz w:val="24"/>
          <w:szCs w:val="24"/>
        </w:rPr>
        <w:t>00 words)</w:t>
      </w:r>
    </w:p>
    <w:p w14:paraId="74483CB2" w14:textId="77777777" w:rsidR="00040DCD" w:rsidRDefault="00040DCD" w:rsidP="00040DCD">
      <w:pPr>
        <w:spacing w:after="0"/>
        <w:ind w:left="-567"/>
        <w:rPr>
          <w:rFonts w:ascii="Gill Sans MT" w:hAnsi="Gill Sans MT"/>
          <w:sz w:val="24"/>
          <w:szCs w:val="24"/>
        </w:rPr>
      </w:pPr>
      <w:r w:rsidRPr="00CC6380">
        <w:rPr>
          <w:rFonts w:ascii="Gill Sans MT" w:hAnsi="Gill Sans MT"/>
          <w:sz w:val="24"/>
          <w:szCs w:val="24"/>
        </w:rPr>
        <w:t>In a subject session at University in the autumn term you will discuss why you chose the pupil, what you hope to learn from this pupil study and how your practice might develop as a result of this.  Your rationale may include;</w:t>
      </w:r>
    </w:p>
    <w:p w14:paraId="124D7EB7" w14:textId="77777777" w:rsidR="00040DCD" w:rsidRPr="000C591D" w:rsidRDefault="00040DCD" w:rsidP="00040DCD">
      <w:pPr>
        <w:pStyle w:val="ListParagraph"/>
        <w:numPr>
          <w:ilvl w:val="0"/>
          <w:numId w:val="30"/>
        </w:numPr>
        <w:spacing w:after="0"/>
        <w:rPr>
          <w:rFonts w:ascii="Gill Sans MT" w:hAnsi="Gill Sans MT"/>
          <w:sz w:val="24"/>
          <w:szCs w:val="24"/>
        </w:rPr>
      </w:pPr>
      <w:r w:rsidRPr="000C591D">
        <w:rPr>
          <w:rFonts w:ascii="Gill Sans MT" w:hAnsi="Gill Sans MT"/>
          <w:sz w:val="24"/>
          <w:szCs w:val="24"/>
        </w:rPr>
        <w:t>Identified needs of the pupil and any barriers or factors that inhibit the pupils learning or ability to make progress in your subject area;</w:t>
      </w:r>
    </w:p>
    <w:p w14:paraId="4202E44F" w14:textId="77777777" w:rsidR="00040DCD" w:rsidRDefault="00040DCD" w:rsidP="00040DCD">
      <w:pPr>
        <w:spacing w:after="0"/>
        <w:ind w:left="-567"/>
        <w:rPr>
          <w:rFonts w:ascii="Gill Sans MT" w:hAnsi="Gill Sans MT"/>
          <w:sz w:val="24"/>
          <w:szCs w:val="24"/>
        </w:rPr>
      </w:pPr>
    </w:p>
    <w:p w14:paraId="03FD7C86" w14:textId="77777777" w:rsidR="00040DCD" w:rsidRPr="000C591D" w:rsidRDefault="00040DCD" w:rsidP="00040DCD">
      <w:pPr>
        <w:pStyle w:val="ListParagraph"/>
        <w:numPr>
          <w:ilvl w:val="0"/>
          <w:numId w:val="30"/>
        </w:numPr>
        <w:spacing w:after="0"/>
        <w:rPr>
          <w:rFonts w:ascii="Gill Sans MT" w:hAnsi="Gill Sans MT"/>
          <w:sz w:val="24"/>
          <w:szCs w:val="24"/>
        </w:rPr>
      </w:pPr>
      <w:r w:rsidRPr="000C591D">
        <w:rPr>
          <w:rFonts w:ascii="Gill Sans MT" w:hAnsi="Gill Sans MT"/>
          <w:sz w:val="24"/>
          <w:szCs w:val="24"/>
        </w:rPr>
        <w:t>Any approaches/strategies used by staff to enable the pupil to be taught effectively in your subject as well as in other subject areas;</w:t>
      </w:r>
    </w:p>
    <w:p w14:paraId="2E9EE1A5" w14:textId="77777777" w:rsidR="00040DCD" w:rsidRDefault="00040DCD" w:rsidP="00040DCD">
      <w:pPr>
        <w:spacing w:after="0"/>
        <w:ind w:left="-567"/>
        <w:rPr>
          <w:rFonts w:ascii="Gill Sans MT" w:hAnsi="Gill Sans MT"/>
          <w:sz w:val="24"/>
          <w:szCs w:val="24"/>
        </w:rPr>
      </w:pPr>
    </w:p>
    <w:p w14:paraId="20433CED" w14:textId="77777777" w:rsidR="00040DCD" w:rsidRPr="000C591D" w:rsidRDefault="00040DCD" w:rsidP="00040DCD">
      <w:pPr>
        <w:pStyle w:val="ListParagraph"/>
        <w:numPr>
          <w:ilvl w:val="0"/>
          <w:numId w:val="30"/>
        </w:numPr>
        <w:spacing w:after="0"/>
        <w:rPr>
          <w:rFonts w:ascii="Gill Sans MT" w:hAnsi="Gill Sans MT"/>
          <w:sz w:val="24"/>
          <w:szCs w:val="24"/>
        </w:rPr>
      </w:pPr>
      <w:r w:rsidRPr="000C591D">
        <w:rPr>
          <w:rFonts w:ascii="Gill Sans MT" w:hAnsi="Gill Sans MT"/>
          <w:sz w:val="24"/>
          <w:szCs w:val="24"/>
        </w:rPr>
        <w:t>An outline of approaches/strategies you will use to support the pupil in your subject area if these are different to the above;</w:t>
      </w:r>
    </w:p>
    <w:p w14:paraId="4E851C99" w14:textId="77777777" w:rsidR="00040DCD" w:rsidRDefault="00040DCD" w:rsidP="00040DCD">
      <w:pPr>
        <w:spacing w:after="0"/>
        <w:ind w:left="-567"/>
        <w:rPr>
          <w:rFonts w:ascii="Gill Sans MT" w:hAnsi="Gill Sans MT"/>
          <w:sz w:val="24"/>
          <w:szCs w:val="24"/>
        </w:rPr>
      </w:pPr>
    </w:p>
    <w:p w14:paraId="63A704E1" w14:textId="77777777" w:rsidR="00040DCD" w:rsidRPr="00CC6380" w:rsidRDefault="00040DCD" w:rsidP="00040DCD">
      <w:pPr>
        <w:spacing w:after="0"/>
        <w:rPr>
          <w:rFonts w:ascii="Gill Sans MT" w:hAnsi="Gill Sans MT"/>
          <w:sz w:val="24"/>
          <w:szCs w:val="24"/>
        </w:rPr>
      </w:pPr>
    </w:p>
    <w:p w14:paraId="197309C7"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b/>
          <w:sz w:val="24"/>
          <w:szCs w:val="24"/>
        </w:rPr>
        <w:t>Keep a portfolio of evidence</w:t>
      </w:r>
    </w:p>
    <w:p w14:paraId="6D4AC931"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You will gather data during AP1 which will demonstrate how you have supported the pupil’s progress during AP1</w:t>
      </w:r>
    </w:p>
    <w:p w14:paraId="69155BF4" w14:textId="77777777" w:rsidR="00040DCD" w:rsidRPr="00CC6380" w:rsidRDefault="00040DCD" w:rsidP="00040DCD">
      <w:pPr>
        <w:spacing w:after="0"/>
        <w:ind w:left="-567"/>
        <w:rPr>
          <w:rFonts w:ascii="Gill Sans MT" w:hAnsi="Gill Sans MT"/>
          <w:sz w:val="24"/>
          <w:szCs w:val="24"/>
        </w:rPr>
      </w:pPr>
    </w:p>
    <w:p w14:paraId="737582EB"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The portfolio of evidence may include:</w:t>
      </w:r>
    </w:p>
    <w:p w14:paraId="7E2C650F" w14:textId="77777777" w:rsidR="00040DCD" w:rsidRPr="00CC6380" w:rsidRDefault="00040DCD" w:rsidP="00040DCD">
      <w:pPr>
        <w:spacing w:after="0"/>
        <w:rPr>
          <w:rFonts w:ascii="Gill Sans MT" w:hAnsi="Gill Sans MT"/>
          <w:sz w:val="24"/>
          <w:szCs w:val="24"/>
        </w:rPr>
      </w:pPr>
    </w:p>
    <w:p w14:paraId="082DDBAD"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Copies of samples of pupil’s work</w:t>
      </w:r>
    </w:p>
    <w:p w14:paraId="62512CA0"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ENCP if appropriate</w:t>
      </w:r>
    </w:p>
    <w:p w14:paraId="5F29D97A"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 xml:space="preserve">Lesson plans indicating how you have differentiated work for this class (not just the </w:t>
      </w:r>
      <w:r>
        <w:rPr>
          <w:rFonts w:ascii="Gill Sans MT" w:hAnsi="Gill Sans MT"/>
          <w:sz w:val="24"/>
          <w:szCs w:val="24"/>
        </w:rPr>
        <w:t xml:space="preserve">identified </w:t>
      </w:r>
      <w:r w:rsidRPr="00CC6380">
        <w:rPr>
          <w:rFonts w:ascii="Gill Sans MT" w:hAnsi="Gill Sans MT"/>
          <w:sz w:val="24"/>
          <w:szCs w:val="24"/>
        </w:rPr>
        <w:t>pupil)</w:t>
      </w:r>
    </w:p>
    <w:p w14:paraId="638917FA"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Evaluation of lesson plans</w:t>
      </w:r>
      <w:r>
        <w:rPr>
          <w:rFonts w:ascii="Gill Sans MT" w:hAnsi="Gill Sans MT"/>
          <w:sz w:val="24"/>
          <w:szCs w:val="24"/>
        </w:rPr>
        <w:t xml:space="preserve"> with reference to any differentiated work undertaken</w:t>
      </w:r>
    </w:p>
    <w:p w14:paraId="1D69B8ED"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Feedback of lessons</w:t>
      </w:r>
      <w:r>
        <w:rPr>
          <w:rFonts w:ascii="Gill Sans MT" w:hAnsi="Gill Sans MT"/>
          <w:sz w:val="24"/>
          <w:szCs w:val="24"/>
        </w:rPr>
        <w:t xml:space="preserve"> by staff who have observed your teaching</w:t>
      </w:r>
    </w:p>
    <w:p w14:paraId="7BE80D2C"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Records of any discussions you may have with the pupil</w:t>
      </w:r>
    </w:p>
    <w:p w14:paraId="104E5037" w14:textId="77777777" w:rsidR="00040DCD" w:rsidRPr="00CC6380" w:rsidRDefault="00040DCD" w:rsidP="00040DCD">
      <w:pPr>
        <w:pStyle w:val="ListParagraph"/>
        <w:numPr>
          <w:ilvl w:val="0"/>
          <w:numId w:val="23"/>
        </w:numPr>
        <w:spacing w:after="0"/>
        <w:ind w:left="641" w:hanging="357"/>
        <w:rPr>
          <w:rFonts w:ascii="Gill Sans MT" w:hAnsi="Gill Sans MT"/>
          <w:sz w:val="24"/>
          <w:szCs w:val="24"/>
        </w:rPr>
      </w:pPr>
      <w:r w:rsidRPr="00CC6380">
        <w:rPr>
          <w:rFonts w:ascii="Gill Sans MT" w:hAnsi="Gill Sans MT"/>
          <w:sz w:val="24"/>
          <w:szCs w:val="24"/>
        </w:rPr>
        <w:t>Feedback from other professionals</w:t>
      </w:r>
      <w:r>
        <w:rPr>
          <w:rFonts w:ascii="Gill Sans MT" w:hAnsi="Gill Sans MT"/>
          <w:sz w:val="24"/>
          <w:szCs w:val="24"/>
        </w:rPr>
        <w:t xml:space="preserve"> including support staff</w:t>
      </w:r>
    </w:p>
    <w:p w14:paraId="276811F1" w14:textId="77777777" w:rsidR="00040DCD" w:rsidRPr="00CC6380" w:rsidRDefault="00040DCD" w:rsidP="00040DCD">
      <w:pPr>
        <w:spacing w:after="0"/>
        <w:ind w:left="-567"/>
        <w:rPr>
          <w:rFonts w:ascii="Gill Sans MT" w:hAnsi="Gill Sans MT"/>
          <w:b/>
          <w:sz w:val="24"/>
          <w:szCs w:val="24"/>
        </w:rPr>
      </w:pPr>
      <w:r>
        <w:rPr>
          <w:rFonts w:ascii="Gill Sans MT" w:hAnsi="Gill Sans MT"/>
          <w:b/>
          <w:sz w:val="24"/>
          <w:szCs w:val="24"/>
        </w:rPr>
        <w:t>Reflection (approx. 2</w:t>
      </w:r>
      <w:r w:rsidRPr="00CC6380">
        <w:rPr>
          <w:rFonts w:ascii="Gill Sans MT" w:hAnsi="Gill Sans MT"/>
          <w:b/>
          <w:sz w:val="24"/>
          <w:szCs w:val="24"/>
        </w:rPr>
        <w:t>50 words)</w:t>
      </w:r>
    </w:p>
    <w:p w14:paraId="5E851AB9" w14:textId="77777777" w:rsidR="00040DCD" w:rsidRPr="00CC6380" w:rsidRDefault="00040DCD" w:rsidP="00040DCD">
      <w:pPr>
        <w:spacing w:after="0"/>
        <w:ind w:left="-567"/>
        <w:rPr>
          <w:rFonts w:ascii="Gill Sans MT" w:hAnsi="Gill Sans MT"/>
          <w:sz w:val="24"/>
          <w:szCs w:val="24"/>
        </w:rPr>
      </w:pPr>
      <w:r>
        <w:rPr>
          <w:rFonts w:ascii="Gill Sans MT" w:hAnsi="Gill Sans MT"/>
          <w:sz w:val="24"/>
          <w:szCs w:val="24"/>
        </w:rPr>
        <w:t>You should produce a report on</w:t>
      </w:r>
      <w:r w:rsidRPr="00CC6380">
        <w:rPr>
          <w:rFonts w:ascii="Gill Sans MT" w:hAnsi="Gill Sans MT"/>
          <w:sz w:val="24"/>
          <w:szCs w:val="24"/>
        </w:rPr>
        <w:t xml:space="preserve"> what you have </w:t>
      </w:r>
      <w:r>
        <w:rPr>
          <w:rFonts w:ascii="Gill Sans MT" w:hAnsi="Gill Sans MT"/>
          <w:sz w:val="24"/>
          <w:szCs w:val="24"/>
        </w:rPr>
        <w:t>learnt from this pupil study and how this might impact your future practice</w:t>
      </w:r>
      <w:r w:rsidRPr="00CC6380">
        <w:rPr>
          <w:rFonts w:ascii="Gill Sans MT" w:hAnsi="Gill Sans MT"/>
          <w:sz w:val="24"/>
          <w:szCs w:val="24"/>
        </w:rPr>
        <w:t>.  You may want to make reference to:</w:t>
      </w:r>
    </w:p>
    <w:p w14:paraId="335F12AF" w14:textId="77777777" w:rsidR="00040DCD" w:rsidRPr="00CC6380" w:rsidRDefault="00040DCD" w:rsidP="00040DCD">
      <w:pPr>
        <w:spacing w:after="0"/>
        <w:ind w:left="-567"/>
        <w:rPr>
          <w:rFonts w:ascii="Gill Sans MT" w:hAnsi="Gill Sans MT"/>
          <w:sz w:val="24"/>
          <w:szCs w:val="24"/>
        </w:rPr>
      </w:pPr>
    </w:p>
    <w:p w14:paraId="615C977E" w14:textId="77777777" w:rsidR="00040DCD" w:rsidRPr="00171A6F" w:rsidRDefault="00040DCD" w:rsidP="00040DCD">
      <w:pPr>
        <w:pStyle w:val="ListParagraph"/>
        <w:numPr>
          <w:ilvl w:val="0"/>
          <w:numId w:val="32"/>
        </w:numPr>
        <w:spacing w:after="0"/>
        <w:rPr>
          <w:rFonts w:ascii="Gill Sans MT" w:hAnsi="Gill Sans MT"/>
          <w:sz w:val="24"/>
          <w:szCs w:val="24"/>
        </w:rPr>
      </w:pPr>
      <w:r w:rsidRPr="00171A6F">
        <w:rPr>
          <w:rFonts w:ascii="Gill Sans MT" w:hAnsi="Gill Sans MT"/>
          <w:sz w:val="24"/>
          <w:szCs w:val="24"/>
        </w:rPr>
        <w:t>How your initial ideas about the pupil developed or changed as the study progressed</w:t>
      </w:r>
    </w:p>
    <w:p w14:paraId="382CA766" w14:textId="77777777" w:rsidR="00040DCD" w:rsidRPr="00171A6F" w:rsidRDefault="00040DCD" w:rsidP="00040DCD">
      <w:pPr>
        <w:pStyle w:val="ListParagraph"/>
        <w:numPr>
          <w:ilvl w:val="0"/>
          <w:numId w:val="32"/>
        </w:numPr>
        <w:spacing w:after="0"/>
        <w:rPr>
          <w:rFonts w:ascii="Gill Sans MT" w:hAnsi="Gill Sans MT"/>
          <w:sz w:val="24"/>
          <w:szCs w:val="24"/>
        </w:rPr>
      </w:pPr>
      <w:r w:rsidRPr="00171A6F">
        <w:rPr>
          <w:rFonts w:ascii="Gill Sans MT" w:hAnsi="Gill Sans MT"/>
          <w:sz w:val="24"/>
          <w:szCs w:val="24"/>
        </w:rPr>
        <w:t xml:space="preserve">Your understanding of factors that can inhibit pupils’ ability to learn and how you overcame these </w:t>
      </w:r>
    </w:p>
    <w:p w14:paraId="241EB9BD" w14:textId="77777777" w:rsidR="00040DCD" w:rsidRPr="00171A6F" w:rsidRDefault="00040DCD" w:rsidP="00040DCD">
      <w:pPr>
        <w:pStyle w:val="ListParagraph"/>
        <w:numPr>
          <w:ilvl w:val="0"/>
          <w:numId w:val="32"/>
        </w:numPr>
        <w:spacing w:after="0"/>
        <w:rPr>
          <w:rFonts w:ascii="Gill Sans MT" w:hAnsi="Gill Sans MT"/>
          <w:sz w:val="24"/>
          <w:szCs w:val="24"/>
        </w:rPr>
      </w:pPr>
      <w:r w:rsidRPr="00171A6F">
        <w:rPr>
          <w:rFonts w:ascii="Gill Sans MT" w:hAnsi="Gill Sans MT"/>
          <w:sz w:val="24"/>
          <w:szCs w:val="24"/>
        </w:rPr>
        <w:t>Your evaluation of teaching approaches and strategies you have used to engage and support the identified pupil and other pupils in the class</w:t>
      </w:r>
    </w:p>
    <w:p w14:paraId="49C85EA7" w14:textId="77777777" w:rsidR="00040DCD" w:rsidRPr="00171A6F" w:rsidRDefault="00040DCD" w:rsidP="00040DCD">
      <w:pPr>
        <w:pStyle w:val="ListParagraph"/>
        <w:numPr>
          <w:ilvl w:val="0"/>
          <w:numId w:val="32"/>
        </w:numPr>
        <w:spacing w:after="0"/>
        <w:rPr>
          <w:rFonts w:ascii="Gill Sans MT" w:hAnsi="Gill Sans MT"/>
          <w:sz w:val="24"/>
          <w:szCs w:val="24"/>
        </w:rPr>
      </w:pPr>
      <w:r w:rsidRPr="00171A6F">
        <w:rPr>
          <w:rFonts w:ascii="Gill Sans MT" w:hAnsi="Gill Sans MT"/>
          <w:sz w:val="24"/>
          <w:szCs w:val="24"/>
        </w:rPr>
        <w:t>How your engagement in this Pupil Study mig</w:t>
      </w:r>
      <w:r>
        <w:rPr>
          <w:rFonts w:ascii="Gill Sans MT" w:hAnsi="Gill Sans MT"/>
          <w:sz w:val="24"/>
          <w:szCs w:val="24"/>
        </w:rPr>
        <w:t>ht impact your future practice</w:t>
      </w:r>
      <w:r w:rsidRPr="00171A6F">
        <w:rPr>
          <w:rFonts w:ascii="Gill Sans MT" w:hAnsi="Gill Sans MT"/>
          <w:sz w:val="24"/>
          <w:szCs w:val="24"/>
        </w:rPr>
        <w:t xml:space="preserve"> </w:t>
      </w:r>
    </w:p>
    <w:p w14:paraId="26E40217" w14:textId="77777777" w:rsidR="00040DCD" w:rsidRPr="00CC6380" w:rsidRDefault="00040DCD" w:rsidP="00040DCD">
      <w:pPr>
        <w:spacing w:after="0"/>
        <w:ind w:left="-567"/>
        <w:rPr>
          <w:rFonts w:ascii="Gill Sans MT" w:hAnsi="Gill Sans MT"/>
          <w:sz w:val="24"/>
          <w:szCs w:val="24"/>
        </w:rPr>
      </w:pPr>
    </w:p>
    <w:p w14:paraId="1430E288" w14:textId="77777777" w:rsidR="00040DCD" w:rsidRPr="00CC6380" w:rsidRDefault="00040DCD" w:rsidP="00040DCD">
      <w:pPr>
        <w:spacing w:after="0"/>
        <w:ind w:left="-567"/>
        <w:rPr>
          <w:rFonts w:ascii="Gill Sans MT" w:hAnsi="Gill Sans MT"/>
          <w:b/>
          <w:sz w:val="24"/>
          <w:szCs w:val="24"/>
        </w:rPr>
      </w:pPr>
      <w:r w:rsidRPr="00CC6380">
        <w:rPr>
          <w:rFonts w:ascii="Gill Sans MT" w:hAnsi="Gill Sans MT"/>
          <w:b/>
          <w:sz w:val="24"/>
          <w:szCs w:val="24"/>
        </w:rPr>
        <w:t>Presentation</w:t>
      </w:r>
    </w:p>
    <w:p w14:paraId="326F3B65" w14:textId="77777777" w:rsidR="00040DCD" w:rsidRPr="00CC6380" w:rsidRDefault="00040DCD" w:rsidP="00040DCD">
      <w:pPr>
        <w:spacing w:after="0"/>
        <w:ind w:left="-567"/>
        <w:rPr>
          <w:rFonts w:ascii="Gill Sans MT" w:hAnsi="Gill Sans MT"/>
          <w:sz w:val="24"/>
          <w:szCs w:val="24"/>
        </w:rPr>
      </w:pPr>
      <w:r w:rsidRPr="00CC6380">
        <w:rPr>
          <w:rFonts w:ascii="Gill Sans MT" w:hAnsi="Gill Sans MT"/>
          <w:sz w:val="24"/>
          <w:szCs w:val="24"/>
        </w:rPr>
        <w:t>At University in January you will present your findings to the students in your subject area.  You will bring your reflection and portfolio to a subject session.  Your work will be peer reviewed.</w:t>
      </w:r>
    </w:p>
    <w:p w14:paraId="7046702C" w14:textId="77777777" w:rsidR="00040DCD" w:rsidRPr="00CC6380" w:rsidRDefault="00040DCD" w:rsidP="00040DCD">
      <w:pPr>
        <w:spacing w:after="0"/>
        <w:ind w:left="-567"/>
        <w:rPr>
          <w:rFonts w:ascii="Gill Sans MT" w:hAnsi="Gill Sans MT"/>
          <w:sz w:val="24"/>
          <w:szCs w:val="24"/>
        </w:rPr>
      </w:pPr>
    </w:p>
    <w:p w14:paraId="594A4A0F" w14:textId="77777777" w:rsidR="00040DCD" w:rsidRPr="00CC6380" w:rsidRDefault="00040DCD" w:rsidP="00040DCD">
      <w:pPr>
        <w:spacing w:after="0"/>
        <w:ind w:left="-567"/>
        <w:rPr>
          <w:rFonts w:ascii="Gill Sans MT" w:hAnsi="Gill Sans MT"/>
          <w:b/>
          <w:sz w:val="24"/>
          <w:szCs w:val="24"/>
        </w:rPr>
      </w:pPr>
      <w:r w:rsidRPr="00CC6380">
        <w:rPr>
          <w:rFonts w:ascii="Gill Sans MT" w:hAnsi="Gill Sans MT"/>
          <w:b/>
          <w:sz w:val="24"/>
          <w:szCs w:val="24"/>
        </w:rPr>
        <w:t>A brief conclusion</w:t>
      </w:r>
      <w:r>
        <w:rPr>
          <w:rFonts w:ascii="Gill Sans MT" w:hAnsi="Gill Sans MT"/>
          <w:b/>
          <w:sz w:val="24"/>
          <w:szCs w:val="24"/>
        </w:rPr>
        <w:t xml:space="preserve"> (100 words)</w:t>
      </w:r>
    </w:p>
    <w:p w14:paraId="120807E1" w14:textId="77777777" w:rsidR="00040DCD" w:rsidRDefault="00040DCD" w:rsidP="00040DCD">
      <w:pPr>
        <w:spacing w:after="0"/>
        <w:ind w:left="-567"/>
        <w:rPr>
          <w:rFonts w:ascii="Gill Sans MT" w:hAnsi="Gill Sans MT"/>
          <w:sz w:val="24"/>
          <w:szCs w:val="24"/>
        </w:rPr>
      </w:pPr>
      <w:r w:rsidRPr="00CC6380">
        <w:rPr>
          <w:rFonts w:ascii="Gill Sans MT" w:hAnsi="Gill Sans MT"/>
          <w:sz w:val="24"/>
          <w:szCs w:val="24"/>
        </w:rPr>
        <w:t xml:space="preserve">In your conclusion you should write briefly about any </w:t>
      </w:r>
      <w:r>
        <w:rPr>
          <w:rFonts w:ascii="Gill Sans MT" w:hAnsi="Gill Sans MT"/>
          <w:sz w:val="24"/>
          <w:szCs w:val="24"/>
        </w:rPr>
        <w:t>implications arising from your group discussion and feedback on your</w:t>
      </w:r>
      <w:r w:rsidRPr="00CC6380">
        <w:rPr>
          <w:rFonts w:ascii="Gill Sans MT" w:hAnsi="Gill Sans MT"/>
          <w:sz w:val="24"/>
          <w:szCs w:val="24"/>
        </w:rPr>
        <w:t xml:space="preserve"> planning and teaching </w:t>
      </w:r>
      <w:r>
        <w:rPr>
          <w:rFonts w:ascii="Gill Sans MT" w:hAnsi="Gill Sans MT"/>
          <w:sz w:val="24"/>
          <w:szCs w:val="24"/>
        </w:rPr>
        <w:t xml:space="preserve">in your second placement </w:t>
      </w:r>
      <w:r w:rsidRPr="00CC6380">
        <w:rPr>
          <w:rFonts w:ascii="Gill Sans MT" w:hAnsi="Gill Sans MT"/>
          <w:sz w:val="24"/>
          <w:szCs w:val="24"/>
        </w:rPr>
        <w:t xml:space="preserve">so that you are able to plan to </w:t>
      </w:r>
      <w:r>
        <w:rPr>
          <w:rFonts w:ascii="Gill Sans MT" w:hAnsi="Gill Sans MT"/>
          <w:sz w:val="24"/>
          <w:szCs w:val="24"/>
        </w:rPr>
        <w:t xml:space="preserve">effectively </w:t>
      </w:r>
      <w:r w:rsidRPr="00CC6380">
        <w:rPr>
          <w:rFonts w:ascii="Gill Sans MT" w:hAnsi="Gill Sans MT"/>
          <w:sz w:val="24"/>
          <w:szCs w:val="24"/>
        </w:rPr>
        <w:t xml:space="preserve">meet the needs of </w:t>
      </w:r>
      <w:r w:rsidRPr="00DC0622">
        <w:rPr>
          <w:rFonts w:ascii="Gill Sans MT" w:hAnsi="Gill Sans MT"/>
          <w:sz w:val="24"/>
          <w:szCs w:val="24"/>
          <w:u w:val="single"/>
        </w:rPr>
        <w:t>all</w:t>
      </w:r>
      <w:r w:rsidRPr="00CC6380">
        <w:rPr>
          <w:rFonts w:ascii="Gill Sans MT" w:hAnsi="Gill Sans MT"/>
          <w:sz w:val="24"/>
          <w:szCs w:val="24"/>
        </w:rPr>
        <w:t xml:space="preserve"> pupils in your classes.</w:t>
      </w:r>
      <w:r>
        <w:rPr>
          <w:rFonts w:ascii="Gill Sans MT" w:hAnsi="Gill Sans MT"/>
          <w:sz w:val="24"/>
          <w:szCs w:val="24"/>
        </w:rPr>
        <w:t xml:space="preserve">  </w:t>
      </w:r>
    </w:p>
    <w:p w14:paraId="592301D4" w14:textId="01F0736D" w:rsidR="00704430" w:rsidRDefault="00040DCD" w:rsidP="00040DCD">
      <w:pPr>
        <w:spacing w:after="0"/>
        <w:ind w:left="-567"/>
        <w:rPr>
          <w:rFonts w:ascii="Gill Sans MT" w:hAnsi="Gill Sans MT"/>
          <w:sz w:val="24"/>
          <w:szCs w:val="24"/>
        </w:rPr>
      </w:pPr>
      <w:r>
        <w:rPr>
          <w:rFonts w:ascii="Gill Sans MT" w:hAnsi="Gill Sans MT"/>
          <w:sz w:val="24"/>
          <w:szCs w:val="24"/>
        </w:rPr>
        <w:t>You should include your report and portfolio as evidence for TS5 and any other Teachers’ Standard you feel is appropriate.</w:t>
      </w:r>
    </w:p>
    <w:p w14:paraId="0088D420" w14:textId="77777777" w:rsidR="00704430" w:rsidRDefault="00704430">
      <w:pPr>
        <w:rPr>
          <w:rFonts w:ascii="Gill Sans MT" w:hAnsi="Gill Sans MT"/>
          <w:sz w:val="24"/>
          <w:szCs w:val="24"/>
        </w:rPr>
      </w:pPr>
      <w:r>
        <w:rPr>
          <w:rFonts w:ascii="Gill Sans MT" w:hAnsi="Gill Sans MT"/>
          <w:sz w:val="24"/>
          <w:szCs w:val="24"/>
        </w:rPr>
        <w:br w:type="page"/>
      </w:r>
    </w:p>
    <w:p w14:paraId="7EE713D3" w14:textId="77777777" w:rsidR="00040DCD" w:rsidRDefault="00040DCD" w:rsidP="00040DCD">
      <w:pPr>
        <w:spacing w:after="0"/>
        <w:ind w:left="-567"/>
        <w:rPr>
          <w:rFonts w:ascii="Gill Sans MT" w:hAnsi="Gill Sans MT"/>
          <w:sz w:val="24"/>
          <w:szCs w:val="24"/>
        </w:rPr>
      </w:pPr>
    </w:p>
    <w:p w14:paraId="76058398" w14:textId="2433EAF6" w:rsidR="00C22A10" w:rsidRPr="00704430" w:rsidRDefault="00C22A10" w:rsidP="00704430">
      <w:pPr>
        <w:pStyle w:val="ListParagraph"/>
        <w:numPr>
          <w:ilvl w:val="0"/>
          <w:numId w:val="42"/>
        </w:numPr>
        <w:rPr>
          <w:rFonts w:ascii="Gill Sans MT" w:hAnsi="Gill Sans MT"/>
          <w:sz w:val="24"/>
          <w:szCs w:val="24"/>
        </w:rPr>
      </w:pPr>
      <w:r w:rsidRPr="00704430">
        <w:rPr>
          <w:rFonts w:ascii="Gill Sans MT" w:hAnsi="Gill Sans MT"/>
          <w:color w:val="2E74B5" w:themeColor="accent1" w:themeShade="BF"/>
          <w:sz w:val="32"/>
          <w:szCs w:val="32"/>
        </w:rPr>
        <w:t>Understanding your school:  Culture Context</w:t>
      </w:r>
    </w:p>
    <w:p w14:paraId="5A3CDE34" w14:textId="77777777" w:rsidR="00710317" w:rsidRPr="001B6DB2" w:rsidRDefault="00710317" w:rsidP="00710317">
      <w:pPr>
        <w:spacing w:after="0"/>
        <w:ind w:left="-567"/>
        <w:rPr>
          <w:rFonts w:ascii="Gill Sans MT" w:hAnsi="Gill Sans MT"/>
          <w:b/>
          <w:color w:val="2E74B5" w:themeColor="accent1" w:themeShade="BF"/>
          <w:sz w:val="28"/>
          <w:szCs w:val="28"/>
        </w:rPr>
      </w:pPr>
    </w:p>
    <w:p w14:paraId="77391A92" w14:textId="3535564F" w:rsidR="00710317" w:rsidRPr="00710317" w:rsidRDefault="00710317" w:rsidP="00710317">
      <w:pPr>
        <w:spacing w:after="0"/>
        <w:ind w:left="-567"/>
        <w:rPr>
          <w:rFonts w:ascii="Gill Sans MT" w:hAnsi="Gill Sans MT"/>
          <w:b/>
          <w:color w:val="000000" w:themeColor="text1"/>
          <w:sz w:val="28"/>
          <w:szCs w:val="28"/>
        </w:rPr>
      </w:pPr>
      <w:r w:rsidRPr="00710317">
        <w:rPr>
          <w:rFonts w:ascii="Gill Sans MT" w:hAnsi="Gill Sans MT"/>
          <w:b/>
        </w:rPr>
        <w:t xml:space="preserve">Either: </w:t>
      </w:r>
    </w:p>
    <w:p w14:paraId="64BD490D" w14:textId="77777777" w:rsidR="00710317" w:rsidRDefault="00710317" w:rsidP="00710317">
      <w:pPr>
        <w:rPr>
          <w:rFonts w:ascii="Gill Sans MT" w:hAnsi="Gill Sans MT"/>
        </w:rPr>
      </w:pPr>
    </w:p>
    <w:p w14:paraId="787B682A" w14:textId="77777777" w:rsidR="00710317" w:rsidRPr="00710317" w:rsidRDefault="00710317" w:rsidP="00710317">
      <w:pPr>
        <w:ind w:left="-567"/>
        <w:rPr>
          <w:rFonts w:ascii="Gill Sans MT" w:hAnsi="Gill Sans MT"/>
          <w:sz w:val="24"/>
          <w:szCs w:val="24"/>
        </w:rPr>
      </w:pPr>
      <w:r w:rsidRPr="00710317">
        <w:rPr>
          <w:rFonts w:ascii="Gill Sans MT" w:hAnsi="Gill Sans MT"/>
          <w:sz w:val="24"/>
          <w:szCs w:val="24"/>
        </w:rPr>
        <w:t xml:space="preserve">Reflect upon what you know about the local area that the school is located within. Consider your route to school and what it tells you about the local community. Speak to pupils about where they spend their time outside school and consider the impact of this information on overall policy and the practice of the school. </w:t>
      </w:r>
    </w:p>
    <w:p w14:paraId="0B0E8142" w14:textId="77777777" w:rsidR="00710317" w:rsidRDefault="00710317" w:rsidP="00710317">
      <w:pPr>
        <w:ind w:left="-567"/>
        <w:rPr>
          <w:rFonts w:ascii="Gill Sans MT" w:hAnsi="Gill Sans MT"/>
        </w:rPr>
      </w:pPr>
    </w:p>
    <w:p w14:paraId="68BE1A20" w14:textId="70856A7D" w:rsidR="00710317" w:rsidRPr="00710317" w:rsidRDefault="00710317" w:rsidP="00710317">
      <w:pPr>
        <w:ind w:left="-567"/>
        <w:rPr>
          <w:rFonts w:ascii="Gill Sans MT" w:hAnsi="Gill Sans MT"/>
          <w:b/>
        </w:rPr>
      </w:pPr>
      <w:r w:rsidRPr="00710317">
        <w:rPr>
          <w:rFonts w:ascii="Gill Sans MT" w:hAnsi="Gill Sans MT"/>
          <w:b/>
        </w:rPr>
        <w:t>Or:</w:t>
      </w:r>
    </w:p>
    <w:p w14:paraId="70D9454E" w14:textId="77777777" w:rsidR="00C22A10" w:rsidRPr="004C2B30" w:rsidRDefault="00C22A10" w:rsidP="004C2B30">
      <w:pPr>
        <w:spacing w:after="0"/>
        <w:ind w:left="-567"/>
        <w:rPr>
          <w:rFonts w:ascii="Gill Sans MT" w:hAnsi="Gill Sans MT"/>
          <w:sz w:val="24"/>
          <w:szCs w:val="24"/>
        </w:rPr>
      </w:pPr>
      <w:r w:rsidRPr="004C2B30">
        <w:rPr>
          <w:rFonts w:ascii="Gill Sans MT" w:hAnsi="Gill Sans MT"/>
          <w:sz w:val="24"/>
          <w:szCs w:val="24"/>
        </w:rPr>
        <w:t>Spend an afternoon in which you are not teaching in the local area in which the school is situated, so that you might be able to:</w:t>
      </w:r>
    </w:p>
    <w:p w14:paraId="5A44A6B6" w14:textId="77777777" w:rsidR="0019567A" w:rsidRPr="004C2B30" w:rsidRDefault="0019567A" w:rsidP="00BA3207">
      <w:pPr>
        <w:spacing w:after="0"/>
        <w:ind w:left="360"/>
        <w:rPr>
          <w:rFonts w:ascii="Gill Sans MT" w:hAnsi="Gill Sans MT"/>
          <w:sz w:val="24"/>
          <w:szCs w:val="24"/>
        </w:rPr>
      </w:pPr>
    </w:p>
    <w:p w14:paraId="16BC8B2E" w14:textId="77777777" w:rsidR="00C22A10" w:rsidRPr="004C2B30" w:rsidRDefault="00C22A10" w:rsidP="004C2B30">
      <w:pPr>
        <w:pStyle w:val="ListParagraph"/>
        <w:numPr>
          <w:ilvl w:val="0"/>
          <w:numId w:val="4"/>
        </w:numPr>
        <w:spacing w:after="0"/>
        <w:ind w:left="641" w:hanging="357"/>
        <w:rPr>
          <w:rFonts w:ascii="Gill Sans MT" w:hAnsi="Gill Sans MT"/>
          <w:sz w:val="24"/>
          <w:szCs w:val="24"/>
        </w:rPr>
      </w:pPr>
      <w:r w:rsidRPr="004C2B30">
        <w:rPr>
          <w:rFonts w:ascii="Gill Sans MT" w:hAnsi="Gill Sans MT"/>
          <w:sz w:val="24"/>
          <w:szCs w:val="24"/>
        </w:rPr>
        <w:t>Have a better understanding of the context in which the school is located, including some of the issues that might confront your students</w:t>
      </w:r>
    </w:p>
    <w:p w14:paraId="5A342F3D" w14:textId="77777777" w:rsidR="00C22A10" w:rsidRPr="004C2B30" w:rsidRDefault="00C22A10" w:rsidP="004C2B30">
      <w:pPr>
        <w:pStyle w:val="ListParagraph"/>
        <w:numPr>
          <w:ilvl w:val="0"/>
          <w:numId w:val="4"/>
        </w:numPr>
        <w:spacing w:after="0"/>
        <w:ind w:left="641" w:hanging="357"/>
        <w:rPr>
          <w:rFonts w:ascii="Gill Sans MT" w:hAnsi="Gill Sans MT"/>
          <w:sz w:val="24"/>
          <w:szCs w:val="24"/>
        </w:rPr>
      </w:pPr>
      <w:r w:rsidRPr="004C2B30">
        <w:rPr>
          <w:rFonts w:ascii="Gill Sans MT" w:hAnsi="Gill Sans MT"/>
          <w:sz w:val="24"/>
          <w:szCs w:val="24"/>
        </w:rPr>
        <w:t>Be able to capitalise on the local community in your own teaching</w:t>
      </w:r>
    </w:p>
    <w:p w14:paraId="1F051499" w14:textId="77777777" w:rsidR="0019567A" w:rsidRPr="004C2B30" w:rsidRDefault="0019567A" w:rsidP="0019567A">
      <w:pPr>
        <w:pStyle w:val="ListParagraph"/>
        <w:spacing w:after="0"/>
        <w:ind w:left="1080"/>
        <w:rPr>
          <w:rFonts w:ascii="Gill Sans MT" w:hAnsi="Gill Sans MT"/>
          <w:sz w:val="24"/>
          <w:szCs w:val="24"/>
        </w:rPr>
      </w:pPr>
    </w:p>
    <w:p w14:paraId="20F3F877" w14:textId="77777777" w:rsidR="00C22A10" w:rsidRPr="004C2B30" w:rsidRDefault="00C22A10" w:rsidP="004C2B30">
      <w:pPr>
        <w:spacing w:after="0"/>
        <w:ind w:left="-567"/>
        <w:rPr>
          <w:rFonts w:ascii="Gill Sans MT" w:hAnsi="Gill Sans MT"/>
          <w:sz w:val="24"/>
          <w:szCs w:val="24"/>
        </w:rPr>
      </w:pPr>
      <w:r w:rsidRPr="004C2B30">
        <w:rPr>
          <w:rFonts w:ascii="Gill Sans MT" w:hAnsi="Gill Sans MT"/>
          <w:sz w:val="24"/>
          <w:szCs w:val="24"/>
        </w:rPr>
        <w:t>You should aim to:</w:t>
      </w:r>
    </w:p>
    <w:p w14:paraId="4A8FC0A0" w14:textId="77777777" w:rsidR="0019567A" w:rsidRPr="004C2B30" w:rsidRDefault="0019567A" w:rsidP="00BA3207">
      <w:pPr>
        <w:spacing w:after="0"/>
        <w:rPr>
          <w:rFonts w:ascii="Gill Sans MT" w:hAnsi="Gill Sans MT"/>
          <w:sz w:val="24"/>
          <w:szCs w:val="24"/>
        </w:rPr>
      </w:pPr>
    </w:p>
    <w:p w14:paraId="07DD9A56" w14:textId="77777777" w:rsidR="00C22A10" w:rsidRPr="004C2B30" w:rsidRDefault="001800E4" w:rsidP="004C2B30">
      <w:pPr>
        <w:pStyle w:val="ListParagraph"/>
        <w:numPr>
          <w:ilvl w:val="0"/>
          <w:numId w:val="5"/>
        </w:numPr>
        <w:spacing w:after="0"/>
        <w:ind w:left="641" w:hanging="357"/>
        <w:rPr>
          <w:rFonts w:ascii="Gill Sans MT" w:hAnsi="Gill Sans MT"/>
          <w:sz w:val="24"/>
          <w:szCs w:val="24"/>
        </w:rPr>
      </w:pPr>
      <w:r w:rsidRPr="004C2B30">
        <w:rPr>
          <w:rFonts w:ascii="Gill Sans MT" w:hAnsi="Gill Sans MT"/>
          <w:sz w:val="24"/>
          <w:szCs w:val="24"/>
        </w:rPr>
        <w:t>Gain an understanding of some of the ke</w:t>
      </w:r>
      <w:r w:rsidR="00DB0C45">
        <w:rPr>
          <w:rFonts w:ascii="Gill Sans MT" w:hAnsi="Gill Sans MT"/>
          <w:sz w:val="24"/>
          <w:szCs w:val="24"/>
        </w:rPr>
        <w:t xml:space="preserve">y issues in the local community </w:t>
      </w:r>
      <w:r w:rsidRPr="004C2B30">
        <w:rPr>
          <w:rFonts w:ascii="Gill Sans MT" w:hAnsi="Gill Sans MT"/>
          <w:sz w:val="24"/>
          <w:szCs w:val="24"/>
        </w:rPr>
        <w:t>as</w:t>
      </w:r>
      <w:r w:rsidR="00DB0C45">
        <w:rPr>
          <w:rFonts w:ascii="Gill Sans MT" w:hAnsi="Gill Sans MT"/>
          <w:sz w:val="24"/>
          <w:szCs w:val="24"/>
        </w:rPr>
        <w:t xml:space="preserve">       </w:t>
      </w:r>
      <w:r w:rsidRPr="004C2B30">
        <w:rPr>
          <w:rFonts w:ascii="Gill Sans MT" w:hAnsi="Gill Sans MT"/>
          <w:sz w:val="24"/>
          <w:szCs w:val="24"/>
        </w:rPr>
        <w:t xml:space="preserve"> </w:t>
      </w:r>
      <w:r w:rsidR="00DB0C45">
        <w:rPr>
          <w:rFonts w:ascii="Gill Sans MT" w:hAnsi="Gill Sans MT"/>
          <w:sz w:val="24"/>
          <w:szCs w:val="24"/>
        </w:rPr>
        <w:t xml:space="preserve">       </w:t>
      </w:r>
      <w:r w:rsidRPr="004C2B30">
        <w:rPr>
          <w:rFonts w:ascii="Gill Sans MT" w:hAnsi="Gill Sans MT"/>
          <w:sz w:val="24"/>
          <w:szCs w:val="24"/>
        </w:rPr>
        <w:t>(i) students (ii) staff and (iii) you perceive them.</w:t>
      </w:r>
    </w:p>
    <w:p w14:paraId="5B769169" w14:textId="77777777" w:rsidR="001800E4" w:rsidRPr="004C2B30" w:rsidRDefault="001800E4" w:rsidP="004C2B30">
      <w:pPr>
        <w:pStyle w:val="ListParagraph"/>
        <w:numPr>
          <w:ilvl w:val="0"/>
          <w:numId w:val="5"/>
        </w:numPr>
        <w:spacing w:after="0"/>
        <w:ind w:left="641" w:hanging="357"/>
        <w:rPr>
          <w:rFonts w:ascii="Gill Sans MT" w:hAnsi="Gill Sans MT"/>
          <w:sz w:val="24"/>
          <w:szCs w:val="24"/>
        </w:rPr>
      </w:pPr>
      <w:r w:rsidRPr="004C2B30">
        <w:rPr>
          <w:rFonts w:ascii="Gill Sans MT" w:hAnsi="Gill Sans MT"/>
          <w:sz w:val="24"/>
          <w:szCs w:val="24"/>
        </w:rPr>
        <w:t>Identify resources available at your disposal in the local community</w:t>
      </w:r>
    </w:p>
    <w:p w14:paraId="6EB53D83" w14:textId="77777777" w:rsidR="001800E4" w:rsidRPr="004C2B30" w:rsidRDefault="001800E4" w:rsidP="004C2B30">
      <w:pPr>
        <w:pStyle w:val="ListParagraph"/>
        <w:numPr>
          <w:ilvl w:val="0"/>
          <w:numId w:val="5"/>
        </w:numPr>
        <w:spacing w:after="0"/>
        <w:ind w:left="641" w:hanging="357"/>
        <w:rPr>
          <w:rFonts w:ascii="Gill Sans MT" w:hAnsi="Gill Sans MT"/>
          <w:sz w:val="24"/>
          <w:szCs w:val="24"/>
        </w:rPr>
      </w:pPr>
      <w:r w:rsidRPr="004C2B30">
        <w:rPr>
          <w:rFonts w:ascii="Gill Sans MT" w:hAnsi="Gill Sans MT"/>
          <w:sz w:val="24"/>
          <w:szCs w:val="24"/>
        </w:rPr>
        <w:t>Identify organisations which you could make use of in your teaching</w:t>
      </w:r>
    </w:p>
    <w:p w14:paraId="3A05B8A9" w14:textId="77777777" w:rsidR="001800E4" w:rsidRPr="004C2B30" w:rsidRDefault="001800E4" w:rsidP="004C2B30">
      <w:pPr>
        <w:pStyle w:val="ListParagraph"/>
        <w:numPr>
          <w:ilvl w:val="0"/>
          <w:numId w:val="5"/>
        </w:numPr>
        <w:spacing w:after="0"/>
        <w:ind w:left="641" w:hanging="357"/>
        <w:rPr>
          <w:rFonts w:ascii="Gill Sans MT" w:hAnsi="Gill Sans MT"/>
          <w:sz w:val="24"/>
          <w:szCs w:val="24"/>
        </w:rPr>
      </w:pPr>
      <w:r w:rsidRPr="004C2B30">
        <w:rPr>
          <w:rFonts w:ascii="Gill Sans MT" w:hAnsi="Gill Sans MT"/>
          <w:sz w:val="24"/>
          <w:szCs w:val="24"/>
        </w:rPr>
        <w:t>Identify opportunities which exist in the local community (e.g. specific projects that might be able to support your teaching)</w:t>
      </w:r>
    </w:p>
    <w:p w14:paraId="0889FECB" w14:textId="77777777" w:rsidR="0019567A" w:rsidRPr="004C2B30" w:rsidRDefault="0019567A" w:rsidP="0019567A">
      <w:pPr>
        <w:pStyle w:val="ListParagraph"/>
        <w:spacing w:after="0"/>
        <w:rPr>
          <w:rFonts w:ascii="Gill Sans MT" w:hAnsi="Gill Sans MT"/>
          <w:sz w:val="24"/>
          <w:szCs w:val="24"/>
        </w:rPr>
      </w:pPr>
    </w:p>
    <w:p w14:paraId="31006B98" w14:textId="77777777" w:rsidR="001800E4" w:rsidRPr="004C2B30" w:rsidRDefault="001800E4" w:rsidP="004C2B30">
      <w:pPr>
        <w:spacing w:after="0"/>
        <w:ind w:left="-567"/>
        <w:rPr>
          <w:rFonts w:ascii="Gill Sans MT" w:hAnsi="Gill Sans MT"/>
          <w:sz w:val="24"/>
          <w:szCs w:val="24"/>
        </w:rPr>
      </w:pPr>
      <w:r w:rsidRPr="004C2B30">
        <w:rPr>
          <w:rFonts w:ascii="Gill Sans MT" w:hAnsi="Gill Sans MT"/>
          <w:sz w:val="24"/>
          <w:szCs w:val="24"/>
        </w:rPr>
        <w:t>Some suggestions are:</w:t>
      </w:r>
    </w:p>
    <w:p w14:paraId="782C6262" w14:textId="77777777" w:rsidR="001800E4" w:rsidRPr="004C2B30" w:rsidRDefault="001800E4" w:rsidP="004C2B30">
      <w:pPr>
        <w:pStyle w:val="ListParagraph"/>
        <w:numPr>
          <w:ilvl w:val="0"/>
          <w:numId w:val="6"/>
        </w:numPr>
        <w:spacing w:after="0"/>
        <w:ind w:left="641" w:hanging="357"/>
        <w:rPr>
          <w:rFonts w:ascii="Gill Sans MT" w:hAnsi="Gill Sans MT"/>
          <w:sz w:val="24"/>
          <w:szCs w:val="24"/>
        </w:rPr>
      </w:pPr>
      <w:r w:rsidRPr="004C2B30">
        <w:rPr>
          <w:rFonts w:ascii="Gill Sans MT" w:hAnsi="Gill Sans MT"/>
          <w:sz w:val="24"/>
          <w:szCs w:val="24"/>
        </w:rPr>
        <w:t>Having a good walk around the local community in which the school is based, trying to consider the area form a child’s perspective</w:t>
      </w:r>
    </w:p>
    <w:p w14:paraId="59C74455" w14:textId="77777777" w:rsidR="001800E4" w:rsidRPr="004C2B30" w:rsidRDefault="001800E4" w:rsidP="004C2B30">
      <w:pPr>
        <w:pStyle w:val="ListParagraph"/>
        <w:numPr>
          <w:ilvl w:val="0"/>
          <w:numId w:val="6"/>
        </w:numPr>
        <w:spacing w:after="0"/>
        <w:ind w:left="641" w:hanging="357"/>
        <w:rPr>
          <w:rFonts w:ascii="Gill Sans MT" w:hAnsi="Gill Sans MT"/>
          <w:sz w:val="24"/>
          <w:szCs w:val="24"/>
        </w:rPr>
      </w:pPr>
      <w:r w:rsidRPr="004C2B30">
        <w:rPr>
          <w:rFonts w:ascii="Gill Sans MT" w:hAnsi="Gill Sans MT"/>
          <w:sz w:val="24"/>
          <w:szCs w:val="24"/>
        </w:rPr>
        <w:t>Identifying possible educational sites nearby such as libraries, monuments, museums etc. that you might use</w:t>
      </w:r>
    </w:p>
    <w:p w14:paraId="4C955F19" w14:textId="77777777" w:rsidR="001800E4" w:rsidRPr="004C2B30" w:rsidRDefault="001800E4" w:rsidP="004C2B30">
      <w:pPr>
        <w:pStyle w:val="ListParagraph"/>
        <w:numPr>
          <w:ilvl w:val="0"/>
          <w:numId w:val="6"/>
        </w:numPr>
        <w:spacing w:after="0"/>
        <w:ind w:left="641" w:hanging="357"/>
        <w:rPr>
          <w:rFonts w:ascii="Gill Sans MT" w:hAnsi="Gill Sans MT"/>
          <w:sz w:val="24"/>
          <w:szCs w:val="24"/>
        </w:rPr>
      </w:pPr>
      <w:r w:rsidRPr="004C2B30">
        <w:rPr>
          <w:rFonts w:ascii="Gill Sans MT" w:hAnsi="Gill Sans MT"/>
          <w:sz w:val="24"/>
          <w:szCs w:val="24"/>
        </w:rPr>
        <w:t>Identifying relevant opportunities and challenges for local residents and considering how these might impact on pupils</w:t>
      </w:r>
    </w:p>
    <w:p w14:paraId="196E2357" w14:textId="77777777" w:rsidR="001800E4" w:rsidRPr="004C2B30" w:rsidRDefault="001800E4" w:rsidP="004C2B30">
      <w:pPr>
        <w:pStyle w:val="ListParagraph"/>
        <w:numPr>
          <w:ilvl w:val="0"/>
          <w:numId w:val="6"/>
        </w:numPr>
        <w:spacing w:after="0"/>
        <w:ind w:left="641" w:hanging="357"/>
        <w:rPr>
          <w:rFonts w:ascii="Gill Sans MT" w:hAnsi="Gill Sans MT"/>
          <w:sz w:val="24"/>
          <w:szCs w:val="24"/>
        </w:rPr>
      </w:pPr>
      <w:r w:rsidRPr="004C2B30">
        <w:rPr>
          <w:rFonts w:ascii="Gill Sans MT" w:hAnsi="Gill Sans MT"/>
          <w:sz w:val="24"/>
          <w:szCs w:val="24"/>
        </w:rPr>
        <w:t>Speak to your pupils and staff members regarding the cultural context of the school.</w:t>
      </w:r>
    </w:p>
    <w:p w14:paraId="314E919B" w14:textId="77777777" w:rsidR="0019567A" w:rsidRPr="004C2B30" w:rsidRDefault="0019567A" w:rsidP="0019567A">
      <w:pPr>
        <w:pStyle w:val="ListParagraph"/>
        <w:spacing w:after="0"/>
        <w:rPr>
          <w:rFonts w:ascii="Gill Sans MT" w:hAnsi="Gill Sans MT"/>
          <w:sz w:val="24"/>
          <w:szCs w:val="24"/>
        </w:rPr>
      </w:pPr>
    </w:p>
    <w:p w14:paraId="2E34A859" w14:textId="77777777" w:rsidR="001800E4" w:rsidRPr="004C2B30" w:rsidRDefault="001076A0" w:rsidP="004C2B30">
      <w:pPr>
        <w:spacing w:after="0"/>
        <w:ind w:left="-567"/>
        <w:rPr>
          <w:rFonts w:ascii="Gill Sans MT" w:hAnsi="Gill Sans MT"/>
          <w:b/>
          <w:sz w:val="24"/>
          <w:szCs w:val="24"/>
        </w:rPr>
      </w:pPr>
      <w:r>
        <w:rPr>
          <w:rFonts w:ascii="Gill Sans MT" w:hAnsi="Gill Sans MT"/>
          <w:b/>
          <w:sz w:val="24"/>
          <w:szCs w:val="24"/>
        </w:rPr>
        <w:t>Collect information to demonstrate you have done this and f</w:t>
      </w:r>
      <w:r w:rsidR="001800E4" w:rsidRPr="004C2B30">
        <w:rPr>
          <w:rFonts w:ascii="Gill Sans MT" w:hAnsi="Gill Sans MT"/>
          <w:b/>
          <w:sz w:val="24"/>
          <w:szCs w:val="24"/>
        </w:rPr>
        <w:t>ile your summary in your school experience folder.</w:t>
      </w:r>
      <w:r>
        <w:rPr>
          <w:rFonts w:ascii="Gill Sans MT" w:hAnsi="Gill Sans MT"/>
          <w:b/>
          <w:sz w:val="24"/>
          <w:szCs w:val="24"/>
        </w:rPr>
        <w:t xml:space="preserve"> The information could be in the form of notes or photographs you have taken of your field work.</w:t>
      </w:r>
      <w:r w:rsidR="000E68EF">
        <w:rPr>
          <w:rFonts w:ascii="Gill Sans MT" w:hAnsi="Gill Sans MT"/>
          <w:b/>
          <w:sz w:val="24"/>
          <w:szCs w:val="24"/>
        </w:rPr>
        <w:t xml:space="preserve"> You may find it helpful to reflect on your field work in your reflective practice record.</w:t>
      </w:r>
    </w:p>
    <w:p w14:paraId="352B2B49" w14:textId="77777777" w:rsidR="001800E4" w:rsidRPr="004C2B30" w:rsidRDefault="001800E4" w:rsidP="00BA3207">
      <w:pPr>
        <w:spacing w:after="0"/>
        <w:rPr>
          <w:rFonts w:ascii="Gill Sans MT" w:hAnsi="Gill Sans MT"/>
          <w:sz w:val="24"/>
          <w:szCs w:val="24"/>
        </w:rPr>
      </w:pPr>
      <w:r w:rsidRPr="004C2B30">
        <w:rPr>
          <w:rFonts w:ascii="Gill Sans MT" w:hAnsi="Gill Sans MT"/>
          <w:sz w:val="24"/>
          <w:szCs w:val="24"/>
        </w:rPr>
        <w:br w:type="page"/>
      </w:r>
    </w:p>
    <w:p w14:paraId="7B4DEA93" w14:textId="6E7054FE" w:rsidR="00BB48A2" w:rsidRPr="00A77A58" w:rsidRDefault="00BB48A2" w:rsidP="00C44813">
      <w:pPr>
        <w:pStyle w:val="ListParagraph"/>
        <w:numPr>
          <w:ilvl w:val="0"/>
          <w:numId w:val="42"/>
        </w:numPr>
        <w:spacing w:after="0"/>
        <w:rPr>
          <w:rFonts w:ascii="Gill Sans MT" w:hAnsi="Gill Sans MT"/>
          <w:color w:val="2E74B5" w:themeColor="accent1" w:themeShade="BF"/>
          <w:sz w:val="32"/>
          <w:szCs w:val="32"/>
        </w:rPr>
      </w:pPr>
      <w:r w:rsidRPr="00A77A58">
        <w:rPr>
          <w:rFonts w:ascii="Gill Sans MT" w:hAnsi="Gill Sans MT"/>
          <w:color w:val="2E74B5" w:themeColor="accent1" w:themeShade="BF"/>
          <w:sz w:val="32"/>
          <w:szCs w:val="32"/>
        </w:rPr>
        <w:t>Equality and Social Justice:  Policy and practice</w:t>
      </w:r>
    </w:p>
    <w:p w14:paraId="16F00462" w14:textId="77777777" w:rsidR="00BB48A2" w:rsidRPr="005D1B3C" w:rsidRDefault="00BB48A2" w:rsidP="00BB48A2">
      <w:pPr>
        <w:spacing w:after="0"/>
        <w:ind w:left="-567"/>
        <w:rPr>
          <w:rFonts w:ascii="Gill Sans MT" w:hAnsi="Gill Sans MT"/>
          <w:b/>
          <w:color w:val="4472C4" w:themeColor="accent5"/>
          <w:sz w:val="28"/>
          <w:szCs w:val="28"/>
        </w:rPr>
      </w:pPr>
    </w:p>
    <w:p w14:paraId="10E4EFCF" w14:textId="77777777" w:rsidR="00BB48A2" w:rsidRPr="005D1B3C" w:rsidRDefault="00BB48A2" w:rsidP="00BB48A2">
      <w:pPr>
        <w:spacing w:after="0"/>
        <w:ind w:left="-567"/>
        <w:rPr>
          <w:rFonts w:ascii="Gill Sans MT" w:hAnsi="Gill Sans MT"/>
          <w:sz w:val="24"/>
          <w:szCs w:val="24"/>
        </w:rPr>
      </w:pPr>
      <w:r w:rsidRPr="005D1B3C">
        <w:rPr>
          <w:rFonts w:ascii="Gill Sans MT" w:hAnsi="Gill Sans MT"/>
          <w:sz w:val="24"/>
          <w:szCs w:val="24"/>
        </w:rPr>
        <w:t>Under the 2010 Equality Act, all schools are required to have a policy outlining how they meet their statutory obligations covered by the Act.  The Act puts a responsibility at both an institutional and an individual level for promoting equality and tackling inequality in the protected characteristics features in the Act.  You should read guidance available on the act (see</w:t>
      </w:r>
    </w:p>
    <w:p w14:paraId="39D08143" w14:textId="77777777" w:rsidR="00BB48A2" w:rsidRPr="005D1B3C" w:rsidRDefault="00E86A1A" w:rsidP="00BB48A2">
      <w:pPr>
        <w:spacing w:after="0"/>
        <w:ind w:left="-567"/>
        <w:rPr>
          <w:rFonts w:ascii="Gill Sans MT" w:hAnsi="Gill Sans MT"/>
          <w:sz w:val="24"/>
          <w:szCs w:val="24"/>
        </w:rPr>
      </w:pPr>
      <w:hyperlink r:id="rId12" w:history="1">
        <w:r w:rsidR="00BB48A2" w:rsidRPr="00A77A58">
          <w:rPr>
            <w:rStyle w:val="Hyperlink"/>
            <w:rFonts w:ascii="Gill Sans MT" w:hAnsi="Gill Sans MT"/>
            <w:color w:val="2E74B5" w:themeColor="accent1" w:themeShade="BF"/>
            <w:sz w:val="24"/>
            <w:szCs w:val="24"/>
          </w:rPr>
          <w:t>http://www.legislation.gov.uk/ukpga/2010/15/pdfs/ukpga_20100015_en.pdf</w:t>
        </w:r>
      </w:hyperlink>
      <w:r w:rsidR="00BB48A2" w:rsidRPr="005D1B3C">
        <w:rPr>
          <w:rStyle w:val="Hyperlink"/>
          <w:rFonts w:ascii="Gill Sans MT" w:hAnsi="Gill Sans MT"/>
          <w:color w:val="auto"/>
          <w:sz w:val="24"/>
          <w:szCs w:val="24"/>
          <w:u w:val="none"/>
        </w:rPr>
        <w:t>).</w:t>
      </w:r>
    </w:p>
    <w:p w14:paraId="0EFBAF80" w14:textId="77777777" w:rsidR="00BB48A2" w:rsidRPr="005D1B3C" w:rsidRDefault="00BB48A2" w:rsidP="00BB48A2">
      <w:pPr>
        <w:spacing w:after="0"/>
        <w:ind w:left="-567"/>
        <w:rPr>
          <w:rFonts w:ascii="Gill Sans MT" w:hAnsi="Gill Sans MT"/>
          <w:sz w:val="24"/>
          <w:szCs w:val="24"/>
        </w:rPr>
      </w:pPr>
      <w:r w:rsidRPr="005D1B3C">
        <w:rPr>
          <w:rFonts w:ascii="Gill Sans MT" w:hAnsi="Gill Sans MT"/>
          <w:sz w:val="24"/>
          <w:szCs w:val="24"/>
        </w:rPr>
        <w:t>it is important that you read your school’s policy (often available on their website) and take note of the following:</w:t>
      </w:r>
    </w:p>
    <w:p w14:paraId="688871E7" w14:textId="77777777" w:rsidR="00BB48A2" w:rsidRDefault="00BB48A2" w:rsidP="00BB48A2">
      <w:pPr>
        <w:spacing w:after="0"/>
        <w:rPr>
          <w:rFonts w:ascii="Gill Sans MT" w:hAnsi="Gill Sans MT"/>
        </w:rPr>
      </w:pPr>
    </w:p>
    <w:tbl>
      <w:tblPr>
        <w:tblStyle w:val="TableGrid"/>
        <w:tblW w:w="0" w:type="auto"/>
        <w:tblInd w:w="-572" w:type="dxa"/>
        <w:tblLook w:val="04A0" w:firstRow="1" w:lastRow="0" w:firstColumn="1" w:lastColumn="0" w:noHBand="0" w:noVBand="1"/>
      </w:tblPr>
      <w:tblGrid>
        <w:gridCol w:w="9588"/>
      </w:tblGrid>
      <w:tr w:rsidR="00BB48A2" w14:paraId="3D232149" w14:textId="77777777" w:rsidTr="00150419">
        <w:tc>
          <w:tcPr>
            <w:tcW w:w="9588" w:type="dxa"/>
          </w:tcPr>
          <w:p w14:paraId="558691CB" w14:textId="77777777" w:rsidR="00BB48A2" w:rsidRPr="00977752" w:rsidRDefault="00BB48A2" w:rsidP="00150419">
            <w:pPr>
              <w:rPr>
                <w:rFonts w:ascii="Gill Sans MT" w:hAnsi="Gill Sans MT"/>
                <w:sz w:val="24"/>
                <w:szCs w:val="24"/>
              </w:rPr>
            </w:pPr>
            <w:r w:rsidRPr="00977752">
              <w:rPr>
                <w:rFonts w:ascii="Gill Sans MT" w:hAnsi="Gill Sans MT"/>
                <w:sz w:val="24"/>
                <w:szCs w:val="24"/>
              </w:rPr>
              <w:t>Policy-What do you consider to be the three most important points in the school’s policy?  For each one, say why you consider it to be important?</w:t>
            </w:r>
          </w:p>
          <w:p w14:paraId="269401A6" w14:textId="77777777" w:rsidR="00BB48A2" w:rsidRPr="00977752" w:rsidRDefault="00BB48A2" w:rsidP="00150419">
            <w:pPr>
              <w:rPr>
                <w:rFonts w:ascii="Gill Sans MT" w:hAnsi="Gill Sans MT"/>
                <w:sz w:val="24"/>
                <w:szCs w:val="24"/>
              </w:rPr>
            </w:pPr>
          </w:p>
          <w:p w14:paraId="170FFC2C" w14:textId="77777777" w:rsidR="00BB48A2" w:rsidRPr="00977752" w:rsidRDefault="00BB48A2" w:rsidP="00150419">
            <w:pPr>
              <w:rPr>
                <w:rFonts w:ascii="Gill Sans MT" w:hAnsi="Gill Sans MT"/>
                <w:sz w:val="24"/>
                <w:szCs w:val="24"/>
              </w:rPr>
            </w:pPr>
            <w:r w:rsidRPr="00977752">
              <w:rPr>
                <w:rFonts w:ascii="Gill Sans MT" w:hAnsi="Gill Sans MT"/>
                <w:sz w:val="24"/>
                <w:szCs w:val="24"/>
              </w:rPr>
              <w:t>What might you expect to see in a school that would indicate that this policy was being put into practice, for pupils and teachers alike?</w:t>
            </w:r>
          </w:p>
          <w:p w14:paraId="5B49E6AB" w14:textId="77777777" w:rsidR="00BB48A2" w:rsidRPr="00977752" w:rsidRDefault="00BB48A2" w:rsidP="00150419">
            <w:pPr>
              <w:rPr>
                <w:rFonts w:ascii="Gill Sans MT" w:hAnsi="Gill Sans MT"/>
                <w:sz w:val="24"/>
                <w:szCs w:val="24"/>
              </w:rPr>
            </w:pPr>
          </w:p>
        </w:tc>
      </w:tr>
      <w:tr w:rsidR="00BB48A2" w14:paraId="26DB5220" w14:textId="77777777" w:rsidTr="00150419">
        <w:tc>
          <w:tcPr>
            <w:tcW w:w="9588" w:type="dxa"/>
          </w:tcPr>
          <w:p w14:paraId="07C0CE55" w14:textId="77777777" w:rsidR="00BB48A2" w:rsidRPr="00977752" w:rsidRDefault="00BB48A2" w:rsidP="00150419">
            <w:pPr>
              <w:rPr>
                <w:rFonts w:ascii="Gill Sans MT" w:hAnsi="Gill Sans MT"/>
                <w:sz w:val="24"/>
                <w:szCs w:val="24"/>
              </w:rPr>
            </w:pPr>
            <w:r w:rsidRPr="00977752">
              <w:rPr>
                <w:rFonts w:ascii="Gill Sans MT" w:hAnsi="Gill Sans MT"/>
                <w:sz w:val="24"/>
                <w:szCs w:val="24"/>
              </w:rPr>
              <w:t>In practice-classroom</w:t>
            </w:r>
          </w:p>
          <w:p w14:paraId="0AB83A12" w14:textId="77777777" w:rsidR="00BB48A2" w:rsidRPr="00977752" w:rsidRDefault="00BB48A2" w:rsidP="00150419">
            <w:pPr>
              <w:rPr>
                <w:rFonts w:ascii="Gill Sans MT" w:hAnsi="Gill Sans MT"/>
                <w:sz w:val="24"/>
                <w:szCs w:val="24"/>
              </w:rPr>
            </w:pPr>
          </w:p>
          <w:p w14:paraId="589877F0" w14:textId="77777777" w:rsidR="00BB48A2" w:rsidRPr="00977752" w:rsidRDefault="00BB48A2" w:rsidP="00150419">
            <w:pPr>
              <w:rPr>
                <w:rFonts w:ascii="Gill Sans MT" w:hAnsi="Gill Sans MT"/>
                <w:sz w:val="24"/>
                <w:szCs w:val="24"/>
              </w:rPr>
            </w:pPr>
            <w:r w:rsidRPr="00977752">
              <w:rPr>
                <w:rFonts w:ascii="Gill Sans MT" w:hAnsi="Gill Sans MT"/>
                <w:sz w:val="24"/>
                <w:szCs w:val="24"/>
              </w:rPr>
              <w:t>In practice-wider school context.</w:t>
            </w:r>
          </w:p>
          <w:p w14:paraId="6C3E2340" w14:textId="77777777" w:rsidR="00BB48A2" w:rsidRPr="00977752" w:rsidRDefault="00BB48A2" w:rsidP="00150419">
            <w:pPr>
              <w:rPr>
                <w:rFonts w:ascii="Gill Sans MT" w:hAnsi="Gill Sans MT"/>
                <w:sz w:val="24"/>
                <w:szCs w:val="24"/>
              </w:rPr>
            </w:pPr>
          </w:p>
        </w:tc>
      </w:tr>
    </w:tbl>
    <w:p w14:paraId="46EA637A" w14:textId="77777777" w:rsidR="00BB48A2" w:rsidRDefault="00BB48A2" w:rsidP="00BB48A2">
      <w:pPr>
        <w:spacing w:after="0"/>
        <w:rPr>
          <w:rFonts w:ascii="Gill Sans MT" w:hAnsi="Gill Sans MT"/>
        </w:rPr>
      </w:pPr>
    </w:p>
    <w:p w14:paraId="53615435" w14:textId="77777777" w:rsidR="001B0CFC" w:rsidRDefault="001B0CFC" w:rsidP="00BB48A2">
      <w:pPr>
        <w:spacing w:after="0"/>
        <w:ind w:left="-567"/>
        <w:rPr>
          <w:rFonts w:ascii="Gill Sans MT" w:hAnsi="Gill Sans MT"/>
          <w:color w:val="5B9BD5" w:themeColor="accent1"/>
          <w:sz w:val="32"/>
          <w:szCs w:val="32"/>
        </w:rPr>
      </w:pPr>
    </w:p>
    <w:p w14:paraId="28F70E99" w14:textId="20F7FE4B" w:rsidR="00BB48A2" w:rsidRPr="001B6DB2" w:rsidRDefault="00BB48A2" w:rsidP="00C44813">
      <w:pPr>
        <w:pStyle w:val="ListParagraph"/>
        <w:numPr>
          <w:ilvl w:val="0"/>
          <w:numId w:val="42"/>
        </w:numPr>
        <w:spacing w:after="0"/>
        <w:rPr>
          <w:rFonts w:ascii="Gill Sans MT" w:hAnsi="Gill Sans MT"/>
          <w:color w:val="5B9BD5" w:themeColor="accent1"/>
          <w:sz w:val="32"/>
          <w:szCs w:val="32"/>
        </w:rPr>
      </w:pPr>
      <w:r w:rsidRPr="009B0B5D">
        <w:rPr>
          <w:rFonts w:ascii="Gill Sans MT" w:hAnsi="Gill Sans MT"/>
          <w:color w:val="2E74B5" w:themeColor="accent1" w:themeShade="BF"/>
          <w:sz w:val="32"/>
          <w:szCs w:val="32"/>
        </w:rPr>
        <w:t>Equality and Social Justice:  Developing your pedagogy</w:t>
      </w:r>
    </w:p>
    <w:p w14:paraId="4339407B" w14:textId="77777777" w:rsidR="00BB48A2" w:rsidRDefault="00BB48A2" w:rsidP="00BB48A2">
      <w:pPr>
        <w:spacing w:after="0"/>
        <w:ind w:left="-567"/>
        <w:rPr>
          <w:rFonts w:ascii="Gill Sans MT" w:hAnsi="Gill Sans MT"/>
        </w:rPr>
      </w:pPr>
    </w:p>
    <w:p w14:paraId="066B94D1" w14:textId="6E4019A6" w:rsidR="00BB48A2" w:rsidRPr="00977752" w:rsidRDefault="00BB48A2" w:rsidP="00BB48A2">
      <w:pPr>
        <w:spacing w:after="0"/>
        <w:ind w:left="-567"/>
        <w:rPr>
          <w:rFonts w:ascii="Gill Sans MT" w:hAnsi="Gill Sans MT"/>
          <w:sz w:val="24"/>
          <w:szCs w:val="24"/>
        </w:rPr>
      </w:pPr>
      <w:r w:rsidRPr="00977752">
        <w:rPr>
          <w:rFonts w:ascii="Gill Sans MT" w:hAnsi="Gill Sans MT"/>
          <w:sz w:val="24"/>
          <w:szCs w:val="24"/>
        </w:rPr>
        <w:t>“If the structure does not permit dialogue the structure must be changed” (Paulo Freire, 1971).  The Brazilian educationalist Paolo Freire advocated equality and diversity through critical learning.  A central tenet of this ‘critical pedagogy’ focuses on the promotion of dialogue between learner and teacher.  This dialogue is intended to disable existing hegemonic relationships between teacher and pupil – recognising the relationship between pupil and teacher as fundamentally interdependent.  This task supports you in developing this concept in your pedagogy.  These are some of the agendas often referred to in school policy statements in relation to the Equality and Diversity agenda:  SEN</w:t>
      </w:r>
      <w:r w:rsidR="005D7BDC">
        <w:rPr>
          <w:rFonts w:ascii="Gill Sans MT" w:hAnsi="Gill Sans MT"/>
          <w:sz w:val="24"/>
          <w:szCs w:val="24"/>
        </w:rPr>
        <w:t>D</w:t>
      </w:r>
      <w:r w:rsidRPr="00977752">
        <w:rPr>
          <w:rFonts w:ascii="Gill Sans MT" w:hAnsi="Gill Sans MT"/>
          <w:sz w:val="24"/>
          <w:szCs w:val="24"/>
        </w:rPr>
        <w:t>, gender, ethnicity, sex</w:t>
      </w:r>
      <w:r w:rsidR="009E24E8">
        <w:rPr>
          <w:rFonts w:ascii="Gill Sans MT" w:hAnsi="Gill Sans MT"/>
          <w:sz w:val="24"/>
          <w:szCs w:val="24"/>
        </w:rPr>
        <w:t>uality, class.  In your reflective practice record critically reflect on your</w:t>
      </w:r>
      <w:r w:rsidRPr="00977752">
        <w:rPr>
          <w:rFonts w:ascii="Gill Sans MT" w:hAnsi="Gill Sans MT"/>
          <w:sz w:val="24"/>
          <w:szCs w:val="24"/>
        </w:rPr>
        <w:t xml:space="preserve"> school’s policies investigating the issues related to equality and diversity in your schools and in education in general.  Use the following questions to structure your analysis:</w:t>
      </w:r>
    </w:p>
    <w:p w14:paraId="6838B924" w14:textId="77777777" w:rsidR="00BB48A2" w:rsidRPr="00977752" w:rsidRDefault="00BB48A2" w:rsidP="00BB48A2">
      <w:pPr>
        <w:spacing w:after="0"/>
        <w:rPr>
          <w:rFonts w:ascii="Gill Sans MT" w:hAnsi="Gill Sans MT"/>
          <w:sz w:val="24"/>
          <w:szCs w:val="24"/>
        </w:rPr>
      </w:pPr>
    </w:p>
    <w:p w14:paraId="63238227" w14:textId="77777777" w:rsidR="00BB48A2" w:rsidRPr="00977752" w:rsidRDefault="00BB48A2" w:rsidP="00BB48A2">
      <w:pPr>
        <w:pStyle w:val="ListParagraph"/>
        <w:numPr>
          <w:ilvl w:val="0"/>
          <w:numId w:val="15"/>
        </w:numPr>
        <w:spacing w:after="0"/>
        <w:ind w:left="284"/>
        <w:rPr>
          <w:rFonts w:ascii="Gill Sans MT" w:hAnsi="Gill Sans MT"/>
          <w:sz w:val="24"/>
          <w:szCs w:val="24"/>
        </w:rPr>
      </w:pPr>
      <w:r w:rsidRPr="00977752">
        <w:rPr>
          <w:rFonts w:ascii="Gill Sans MT" w:hAnsi="Gill Sans MT"/>
          <w:sz w:val="24"/>
          <w:szCs w:val="24"/>
        </w:rPr>
        <w:t>How does your school’s policies reflect the issues noted above?</w:t>
      </w:r>
    </w:p>
    <w:p w14:paraId="6444F778" w14:textId="77777777" w:rsidR="00BB48A2" w:rsidRPr="00977752" w:rsidRDefault="00BB48A2" w:rsidP="00BB48A2">
      <w:pPr>
        <w:pStyle w:val="ListParagraph"/>
        <w:numPr>
          <w:ilvl w:val="0"/>
          <w:numId w:val="15"/>
        </w:numPr>
        <w:spacing w:after="0"/>
        <w:ind w:left="284"/>
        <w:rPr>
          <w:rFonts w:ascii="Gill Sans MT" w:hAnsi="Gill Sans MT"/>
          <w:sz w:val="24"/>
          <w:szCs w:val="24"/>
        </w:rPr>
      </w:pPr>
      <w:r w:rsidRPr="00977752">
        <w:rPr>
          <w:rFonts w:ascii="Gill Sans MT" w:hAnsi="Gill Sans MT"/>
          <w:sz w:val="24"/>
          <w:szCs w:val="24"/>
        </w:rPr>
        <w:t>How might Part 2 of the Teachers’ Standards</w:t>
      </w:r>
    </w:p>
    <w:p w14:paraId="44D6A69D" w14:textId="77777777" w:rsidR="00BB48A2" w:rsidRPr="00977752" w:rsidRDefault="00BB48A2" w:rsidP="00BB48A2">
      <w:pPr>
        <w:pStyle w:val="ListParagraph"/>
        <w:spacing w:after="0"/>
        <w:ind w:left="284"/>
        <w:rPr>
          <w:rFonts w:ascii="Gill Sans MT" w:hAnsi="Gill Sans MT"/>
          <w:sz w:val="24"/>
          <w:szCs w:val="24"/>
        </w:rPr>
      </w:pPr>
      <w:r w:rsidRPr="00977752">
        <w:rPr>
          <w:rFonts w:ascii="Gill Sans MT" w:hAnsi="Gill Sans MT"/>
          <w:sz w:val="24"/>
          <w:szCs w:val="24"/>
        </w:rPr>
        <w:t>(</w:t>
      </w:r>
      <w:hyperlink r:id="rId13" w:history="1">
        <w:r w:rsidRPr="00A77A58">
          <w:rPr>
            <w:rStyle w:val="Hyperlink"/>
            <w:rFonts w:ascii="Gill Sans MT" w:hAnsi="Gill Sans MT"/>
            <w:color w:val="2E74B5" w:themeColor="accent1" w:themeShade="BF"/>
            <w:sz w:val="24"/>
            <w:szCs w:val="24"/>
          </w:rPr>
          <w:t>https://www.education.gov.uk/publications/eOrderingDownload/teachers%20standards.pdf</w:t>
        </w:r>
      </w:hyperlink>
      <w:r w:rsidRPr="00977752">
        <w:rPr>
          <w:rFonts w:ascii="Gill Sans MT" w:hAnsi="Gill Sans MT"/>
          <w:sz w:val="24"/>
          <w:szCs w:val="24"/>
        </w:rPr>
        <w:t xml:space="preserve">) effect or inform your approach to these issues in the context of your school?  How might the Public Duty of the Equality Act 2010 effect or inform your approach to these issues?  Have a look at </w:t>
      </w:r>
      <w:hyperlink r:id="rId14" w:history="1">
        <w:r w:rsidRPr="00A77A58">
          <w:rPr>
            <w:rStyle w:val="Hyperlink"/>
            <w:rFonts w:ascii="Gill Sans MT" w:hAnsi="Gill Sans MT"/>
            <w:color w:val="2E74B5" w:themeColor="accent1" w:themeShade="BF"/>
            <w:sz w:val="24"/>
            <w:szCs w:val="24"/>
          </w:rPr>
          <w:t>http://www.homeoffice.gov.uk/equalities/equality-act/equality-duty/</w:t>
        </w:r>
      </w:hyperlink>
      <w:r w:rsidRPr="00A77A58">
        <w:rPr>
          <w:rFonts w:ascii="Gill Sans MT" w:hAnsi="Gill Sans MT"/>
          <w:color w:val="2E74B5" w:themeColor="accent1" w:themeShade="BF"/>
          <w:sz w:val="24"/>
          <w:szCs w:val="24"/>
        </w:rPr>
        <w:t xml:space="preserve"> </w:t>
      </w:r>
      <w:r w:rsidRPr="00977752">
        <w:rPr>
          <w:rFonts w:ascii="Gill Sans MT" w:hAnsi="Gill Sans MT"/>
          <w:sz w:val="24"/>
          <w:szCs w:val="24"/>
        </w:rPr>
        <w:t>to help your thinking on this.</w:t>
      </w:r>
    </w:p>
    <w:p w14:paraId="79C29DB6" w14:textId="77777777" w:rsidR="00BB48A2" w:rsidRPr="00977752" w:rsidRDefault="00BB48A2" w:rsidP="00BB48A2">
      <w:pPr>
        <w:pStyle w:val="ListParagraph"/>
        <w:spacing w:after="0"/>
        <w:ind w:left="284"/>
        <w:rPr>
          <w:rFonts w:ascii="Gill Sans MT" w:hAnsi="Gill Sans MT"/>
          <w:sz w:val="24"/>
          <w:szCs w:val="24"/>
        </w:rPr>
      </w:pPr>
      <w:r w:rsidRPr="00977752">
        <w:rPr>
          <w:rFonts w:ascii="Gill Sans MT" w:hAnsi="Gill Sans MT"/>
          <w:sz w:val="24"/>
          <w:szCs w:val="24"/>
        </w:rPr>
        <w:t>How is ‘pupil voice’ heard or represented the school policy, classroom, school development, curriculum?</w:t>
      </w:r>
    </w:p>
    <w:p w14:paraId="3A2956AA" w14:textId="77777777" w:rsidR="00BB48A2" w:rsidRDefault="00BB48A2" w:rsidP="00BB48A2">
      <w:pPr>
        <w:spacing w:after="0"/>
        <w:rPr>
          <w:rFonts w:ascii="Gill Sans MT" w:hAnsi="Gill Sans MT"/>
          <w:sz w:val="24"/>
          <w:szCs w:val="24"/>
        </w:rPr>
      </w:pPr>
    </w:p>
    <w:p w14:paraId="5EEE81DC" w14:textId="77777777" w:rsidR="00BB48A2" w:rsidRDefault="00BB48A2">
      <w:pPr>
        <w:rPr>
          <w:rFonts w:ascii="Gill Sans MT" w:hAnsi="Gill Sans MT"/>
          <w:color w:val="5B9BD5" w:themeColor="accent1"/>
          <w:sz w:val="32"/>
          <w:szCs w:val="32"/>
        </w:rPr>
      </w:pPr>
      <w:r>
        <w:rPr>
          <w:rFonts w:ascii="Gill Sans MT" w:hAnsi="Gill Sans MT"/>
          <w:color w:val="5B9BD5" w:themeColor="accent1"/>
          <w:sz w:val="32"/>
          <w:szCs w:val="32"/>
        </w:rPr>
        <w:br w:type="page"/>
      </w:r>
    </w:p>
    <w:p w14:paraId="7EF8C769" w14:textId="1C54A6BF" w:rsidR="00E66F45" w:rsidRPr="009B0B5D" w:rsidRDefault="00E66F45" w:rsidP="00C44813">
      <w:pPr>
        <w:pStyle w:val="ListParagraph"/>
        <w:numPr>
          <w:ilvl w:val="0"/>
          <w:numId w:val="42"/>
        </w:numPr>
        <w:spacing w:after="0"/>
        <w:rPr>
          <w:rFonts w:ascii="Gill Sans MT" w:hAnsi="Gill Sans MT"/>
          <w:color w:val="2E74B5" w:themeColor="accent1" w:themeShade="BF"/>
          <w:sz w:val="32"/>
          <w:szCs w:val="32"/>
        </w:rPr>
      </w:pPr>
      <w:r w:rsidRPr="009B0B5D">
        <w:rPr>
          <w:rFonts w:ascii="Gill Sans MT" w:hAnsi="Gill Sans MT"/>
          <w:color w:val="2E74B5" w:themeColor="accent1" w:themeShade="BF"/>
          <w:sz w:val="32"/>
          <w:szCs w:val="32"/>
        </w:rPr>
        <w:t xml:space="preserve">Supporting SEND </w:t>
      </w:r>
    </w:p>
    <w:p w14:paraId="2906F5F7" w14:textId="0B6BA909" w:rsidR="00E66F45" w:rsidRPr="004F3F68" w:rsidRDefault="00E66F45" w:rsidP="00E66F45">
      <w:pPr>
        <w:spacing w:after="0"/>
        <w:ind w:left="-567"/>
        <w:rPr>
          <w:rFonts w:ascii="Gill Sans MT" w:hAnsi="Gill Sans MT"/>
          <w:b/>
          <w:sz w:val="28"/>
          <w:szCs w:val="28"/>
        </w:rPr>
      </w:pPr>
    </w:p>
    <w:p w14:paraId="0B16D116" w14:textId="3E2B2316" w:rsidR="00E66F45" w:rsidRDefault="00E66F45" w:rsidP="00E66F45">
      <w:pPr>
        <w:spacing w:after="0"/>
        <w:ind w:left="-567"/>
        <w:rPr>
          <w:rFonts w:ascii="Gill Sans MT" w:hAnsi="Gill Sans MT"/>
          <w:sz w:val="24"/>
          <w:szCs w:val="24"/>
        </w:rPr>
      </w:pPr>
      <w:r>
        <w:rPr>
          <w:rFonts w:ascii="Gill Sans MT" w:hAnsi="Gill Sans MT"/>
        </w:rPr>
        <w:t xml:space="preserve">You should arrange to meet with the SENCO or a member of the SEND staff. Before you arrange the meeting look at the school’s SEND or inclusion policy and </w:t>
      </w:r>
      <w:r w:rsidRPr="00EE20E9">
        <w:rPr>
          <w:rFonts w:ascii="Gill Sans MT" w:hAnsi="Gill Sans MT"/>
          <w:sz w:val="24"/>
          <w:szCs w:val="24"/>
        </w:rPr>
        <w:t xml:space="preserve">use the link below </w:t>
      </w:r>
      <w:r w:rsidR="005B629D">
        <w:rPr>
          <w:rFonts w:ascii="Gill Sans MT" w:hAnsi="Gill Sans MT"/>
          <w:sz w:val="24"/>
          <w:szCs w:val="24"/>
        </w:rPr>
        <w:t xml:space="preserve">(chapter 6) </w:t>
      </w:r>
      <w:r w:rsidRPr="00EE20E9">
        <w:rPr>
          <w:rFonts w:ascii="Gill Sans MT" w:hAnsi="Gill Sans MT"/>
          <w:sz w:val="24"/>
          <w:szCs w:val="24"/>
        </w:rPr>
        <w:t>to read about</w:t>
      </w:r>
      <w:r w:rsidR="005B629D">
        <w:rPr>
          <w:rFonts w:ascii="Gill Sans MT" w:hAnsi="Gill Sans MT"/>
          <w:sz w:val="24"/>
          <w:szCs w:val="24"/>
        </w:rPr>
        <w:t xml:space="preserve"> special education</w:t>
      </w:r>
      <w:r w:rsidR="00C44813">
        <w:rPr>
          <w:rFonts w:ascii="Gill Sans MT" w:hAnsi="Gill Sans MT"/>
          <w:sz w:val="24"/>
          <w:szCs w:val="24"/>
        </w:rPr>
        <w:t>al</w:t>
      </w:r>
      <w:r w:rsidR="005B629D">
        <w:rPr>
          <w:rFonts w:ascii="Gill Sans MT" w:hAnsi="Gill Sans MT"/>
          <w:sz w:val="24"/>
          <w:szCs w:val="24"/>
        </w:rPr>
        <w:t xml:space="preserve"> provision in schools</w:t>
      </w:r>
      <w:r w:rsidRPr="00EE20E9">
        <w:rPr>
          <w:rFonts w:ascii="Gill Sans MT" w:hAnsi="Gill Sans MT"/>
          <w:sz w:val="24"/>
          <w:szCs w:val="24"/>
        </w:rPr>
        <w:t>:</w:t>
      </w:r>
    </w:p>
    <w:p w14:paraId="6A42560D" w14:textId="670A3D81" w:rsidR="00A77A58" w:rsidRPr="00C44813" w:rsidRDefault="00E86A1A" w:rsidP="00E66F45">
      <w:pPr>
        <w:spacing w:after="0"/>
        <w:ind w:left="-567"/>
        <w:rPr>
          <w:rFonts w:ascii="Gill Sans MT" w:hAnsi="Gill Sans MT"/>
          <w:color w:val="2E74B5" w:themeColor="accent1" w:themeShade="BF"/>
          <w:sz w:val="24"/>
          <w:szCs w:val="24"/>
        </w:rPr>
      </w:pPr>
      <w:hyperlink r:id="rId15" w:history="1">
        <w:r w:rsidR="00A77A58" w:rsidRPr="00C44813">
          <w:rPr>
            <w:rStyle w:val="Hyperlink"/>
            <w:rFonts w:ascii="Gill Sans MT" w:hAnsi="Gill Sans MT"/>
            <w:color w:val="2E74B5" w:themeColor="accent1" w:themeShade="BF"/>
            <w:sz w:val="24"/>
            <w:szCs w:val="24"/>
          </w:rPr>
          <w:t>https://assets.publishing.service.gov.uk/government/uploads/system/uploads/attachment_data/file/398815/SEND_Code_of_Practice_January_2015.pdf</w:t>
        </w:r>
      </w:hyperlink>
    </w:p>
    <w:p w14:paraId="4C86A330" w14:textId="45F77FDA" w:rsidR="00E66F45" w:rsidRPr="00EE20E9" w:rsidRDefault="00E66F45" w:rsidP="00E66F45">
      <w:pPr>
        <w:spacing w:after="0"/>
        <w:ind w:left="-567"/>
        <w:rPr>
          <w:rFonts w:ascii="Gill Sans MT" w:hAnsi="Gill Sans MT"/>
          <w:sz w:val="24"/>
          <w:szCs w:val="24"/>
        </w:rPr>
      </w:pPr>
      <w:r w:rsidRPr="00EE20E9">
        <w:rPr>
          <w:rFonts w:ascii="Gill Sans MT" w:hAnsi="Gill Sans MT"/>
          <w:sz w:val="24"/>
          <w:szCs w:val="24"/>
        </w:rPr>
        <w:t>In your meeting with the SENCO or SEND staff and-or a professional st</w:t>
      </w:r>
      <w:r w:rsidR="007C581F">
        <w:rPr>
          <w:rFonts w:ascii="Gill Sans MT" w:hAnsi="Gill Sans MT"/>
          <w:sz w:val="24"/>
          <w:szCs w:val="24"/>
        </w:rPr>
        <w:t>udies session you</w:t>
      </w:r>
      <w:r w:rsidRPr="00EE20E9">
        <w:rPr>
          <w:rFonts w:ascii="Gill Sans MT" w:hAnsi="Gill Sans MT"/>
          <w:sz w:val="24"/>
          <w:szCs w:val="24"/>
        </w:rPr>
        <w:t xml:space="preserve"> should collate the following:</w:t>
      </w:r>
    </w:p>
    <w:p w14:paraId="642F3FF4" w14:textId="77777777" w:rsidR="00E66F45" w:rsidRDefault="00E66F45" w:rsidP="00E66F45">
      <w:pPr>
        <w:spacing w:after="0"/>
        <w:rPr>
          <w:rFonts w:ascii="Gill Sans MT" w:hAnsi="Gill Sans MT"/>
        </w:rPr>
      </w:pPr>
    </w:p>
    <w:tbl>
      <w:tblPr>
        <w:tblStyle w:val="TableGrid"/>
        <w:tblW w:w="0" w:type="auto"/>
        <w:tblInd w:w="-572" w:type="dxa"/>
        <w:tblLook w:val="04A0" w:firstRow="1" w:lastRow="0" w:firstColumn="1" w:lastColumn="0" w:noHBand="0" w:noVBand="1"/>
      </w:tblPr>
      <w:tblGrid>
        <w:gridCol w:w="9588"/>
      </w:tblGrid>
      <w:tr w:rsidR="00E66F45" w:rsidRPr="00EE20E9" w14:paraId="5E502F02" w14:textId="77777777" w:rsidTr="00E66F45">
        <w:tc>
          <w:tcPr>
            <w:tcW w:w="9588" w:type="dxa"/>
          </w:tcPr>
          <w:p w14:paraId="03B5537A" w14:textId="77777777" w:rsidR="00E66F45" w:rsidRPr="00EE20E9" w:rsidRDefault="00E66F45" w:rsidP="00E66F45">
            <w:pPr>
              <w:spacing w:before="120" w:after="120"/>
              <w:rPr>
                <w:rFonts w:ascii="Gill Sans MT" w:hAnsi="Gill Sans MT"/>
                <w:sz w:val="24"/>
                <w:szCs w:val="24"/>
              </w:rPr>
            </w:pPr>
            <w:r w:rsidRPr="00EE20E9">
              <w:rPr>
                <w:rFonts w:ascii="Gill Sans MT" w:hAnsi="Gill Sans MT"/>
                <w:sz w:val="24"/>
                <w:szCs w:val="24"/>
              </w:rPr>
              <w:t>The types of support provided to pupils with Special Educational Needs.</w:t>
            </w:r>
          </w:p>
        </w:tc>
      </w:tr>
      <w:tr w:rsidR="00E66F45" w:rsidRPr="00EE20E9" w14:paraId="3579E73A" w14:textId="77777777" w:rsidTr="00E66F45">
        <w:tc>
          <w:tcPr>
            <w:tcW w:w="9588" w:type="dxa"/>
          </w:tcPr>
          <w:p w14:paraId="452848B3" w14:textId="6E1C04FF" w:rsidR="00E66F45" w:rsidRPr="00EE20E9" w:rsidRDefault="00E66F45" w:rsidP="00E66F45">
            <w:pPr>
              <w:spacing w:before="120" w:after="120"/>
              <w:rPr>
                <w:rFonts w:ascii="Gill Sans MT" w:hAnsi="Gill Sans MT"/>
                <w:sz w:val="24"/>
                <w:szCs w:val="24"/>
              </w:rPr>
            </w:pPr>
            <w:r w:rsidRPr="00EE20E9">
              <w:rPr>
                <w:rFonts w:ascii="Gill Sans MT" w:hAnsi="Gill Sans MT"/>
                <w:sz w:val="24"/>
                <w:szCs w:val="24"/>
              </w:rPr>
              <w:t>How to locate and use school-based plans (these may be called</w:t>
            </w:r>
            <w:r w:rsidR="007A4DA3">
              <w:rPr>
                <w:rFonts w:ascii="Gill Sans MT" w:hAnsi="Gill Sans MT"/>
                <w:sz w:val="24"/>
                <w:szCs w:val="24"/>
              </w:rPr>
              <w:t xml:space="preserve"> EHCs or </w:t>
            </w:r>
            <w:r w:rsidRPr="00EE20E9">
              <w:rPr>
                <w:rFonts w:ascii="Gill Sans MT" w:hAnsi="Gill Sans MT"/>
                <w:sz w:val="24"/>
                <w:szCs w:val="24"/>
              </w:rPr>
              <w:t xml:space="preserve"> IEPs) and other documents that help teachers, teaching assistants and parents to understand how to support pupils and identify the progress they are making.  What are the SEN support plans called?  (this may vary from school to school).</w:t>
            </w:r>
          </w:p>
        </w:tc>
      </w:tr>
      <w:tr w:rsidR="00E66F45" w:rsidRPr="00EE20E9" w14:paraId="75A9EC63" w14:textId="77777777" w:rsidTr="00E66F45">
        <w:tc>
          <w:tcPr>
            <w:tcW w:w="9588" w:type="dxa"/>
          </w:tcPr>
          <w:p w14:paraId="20A85AA3" w14:textId="77777777" w:rsidR="00E66F45" w:rsidRPr="00EE20E9" w:rsidRDefault="00E66F45" w:rsidP="00E66F45">
            <w:pPr>
              <w:spacing w:before="120" w:after="120"/>
              <w:rPr>
                <w:rFonts w:ascii="Gill Sans MT" w:hAnsi="Gill Sans MT"/>
                <w:sz w:val="24"/>
                <w:szCs w:val="24"/>
              </w:rPr>
            </w:pPr>
            <w:r w:rsidRPr="00EE20E9">
              <w:rPr>
                <w:rFonts w:ascii="Gill Sans MT" w:hAnsi="Gill Sans MT"/>
                <w:sz w:val="24"/>
                <w:szCs w:val="24"/>
              </w:rPr>
              <w:t>The services provided by the SEN department to support your teaching, including how best to work with teaching assistants that may support your teaching.</w:t>
            </w:r>
          </w:p>
        </w:tc>
      </w:tr>
      <w:tr w:rsidR="00E66F45" w:rsidRPr="00EE20E9" w14:paraId="001E876C" w14:textId="77777777" w:rsidTr="00E66F45">
        <w:tc>
          <w:tcPr>
            <w:tcW w:w="9588" w:type="dxa"/>
          </w:tcPr>
          <w:p w14:paraId="12DE959E" w14:textId="77777777" w:rsidR="00E66F45" w:rsidRPr="00EE20E9" w:rsidRDefault="00E66F45" w:rsidP="00E66F45">
            <w:pPr>
              <w:spacing w:before="120" w:after="120"/>
              <w:rPr>
                <w:rFonts w:ascii="Gill Sans MT" w:hAnsi="Gill Sans MT"/>
                <w:sz w:val="24"/>
                <w:szCs w:val="24"/>
              </w:rPr>
            </w:pPr>
            <w:r w:rsidRPr="00EE20E9">
              <w:rPr>
                <w:rFonts w:ascii="Gill Sans MT" w:hAnsi="Gill Sans MT"/>
                <w:sz w:val="24"/>
                <w:szCs w:val="24"/>
              </w:rPr>
              <w:t>Additional support units that might exist in your school, for instance hearing and/or visual impairment, autism and so on and how to support children with these specific needs.</w:t>
            </w:r>
          </w:p>
        </w:tc>
      </w:tr>
      <w:tr w:rsidR="00E66F45" w:rsidRPr="00EE20E9" w14:paraId="1A2581A9" w14:textId="77777777" w:rsidTr="00E66F45">
        <w:tc>
          <w:tcPr>
            <w:tcW w:w="9588" w:type="dxa"/>
          </w:tcPr>
          <w:p w14:paraId="2E3DF67A" w14:textId="77777777" w:rsidR="00E66F45" w:rsidRPr="00EE20E9" w:rsidRDefault="00E66F45" w:rsidP="00E66F45">
            <w:pPr>
              <w:spacing w:before="120" w:after="120"/>
              <w:rPr>
                <w:rFonts w:ascii="Gill Sans MT" w:hAnsi="Gill Sans MT"/>
                <w:sz w:val="24"/>
                <w:szCs w:val="24"/>
              </w:rPr>
            </w:pPr>
            <w:r w:rsidRPr="00EE20E9">
              <w:rPr>
                <w:rFonts w:ascii="Gill Sans MT" w:hAnsi="Gill Sans MT"/>
                <w:sz w:val="24"/>
                <w:szCs w:val="24"/>
              </w:rPr>
              <w:t>Any additional support or guidance</w:t>
            </w:r>
          </w:p>
        </w:tc>
      </w:tr>
    </w:tbl>
    <w:p w14:paraId="2BEC025E" w14:textId="77777777" w:rsidR="00E66F45" w:rsidRPr="00EE20E9" w:rsidRDefault="00E66F45" w:rsidP="00E66F45">
      <w:pPr>
        <w:spacing w:after="0"/>
        <w:rPr>
          <w:rFonts w:ascii="Gill Sans MT" w:hAnsi="Gill Sans MT"/>
          <w:sz w:val="24"/>
          <w:szCs w:val="24"/>
        </w:rPr>
      </w:pPr>
    </w:p>
    <w:p w14:paraId="63DFB7A0" w14:textId="77777777" w:rsidR="00E66F45" w:rsidRPr="00097374" w:rsidRDefault="00E66F45" w:rsidP="00097374">
      <w:pPr>
        <w:spacing w:after="0"/>
        <w:rPr>
          <w:rFonts w:ascii="Gill Sans MT" w:hAnsi="Gill Sans MT"/>
          <w:sz w:val="24"/>
          <w:szCs w:val="24"/>
        </w:rPr>
      </w:pPr>
    </w:p>
    <w:p w14:paraId="18946F30" w14:textId="4F4E2F78" w:rsidR="00E66F45" w:rsidRPr="00C44813" w:rsidRDefault="00E66F45" w:rsidP="00C44813">
      <w:pPr>
        <w:pStyle w:val="ListParagraph"/>
        <w:numPr>
          <w:ilvl w:val="0"/>
          <w:numId w:val="42"/>
        </w:numPr>
        <w:spacing w:after="0"/>
        <w:rPr>
          <w:rFonts w:ascii="Gill Sans MT" w:hAnsi="Gill Sans MT"/>
          <w:color w:val="2E74B5" w:themeColor="accent1" w:themeShade="BF"/>
          <w:sz w:val="24"/>
          <w:szCs w:val="24"/>
        </w:rPr>
      </w:pPr>
      <w:r w:rsidRPr="00C44813">
        <w:rPr>
          <w:rFonts w:ascii="Gill Sans MT" w:hAnsi="Gill Sans MT"/>
          <w:color w:val="2E74B5" w:themeColor="accent1" w:themeShade="BF"/>
          <w:sz w:val="32"/>
          <w:szCs w:val="32"/>
        </w:rPr>
        <w:t xml:space="preserve">Working with teaching assistants (TAs) </w:t>
      </w:r>
    </w:p>
    <w:p w14:paraId="1821C4CC" w14:textId="77777777" w:rsidR="00E66F45" w:rsidRDefault="00E66F45" w:rsidP="00E66F45">
      <w:pPr>
        <w:spacing w:after="0"/>
        <w:ind w:left="-567"/>
        <w:rPr>
          <w:rFonts w:ascii="Gill Sans MT" w:hAnsi="Gill Sans MT"/>
        </w:rPr>
      </w:pPr>
    </w:p>
    <w:p w14:paraId="6287759D" w14:textId="77777777" w:rsidR="00E66F45" w:rsidRPr="00EE20E9" w:rsidRDefault="00E66F45" w:rsidP="00E66F45">
      <w:pPr>
        <w:spacing w:after="0"/>
        <w:ind w:left="-567"/>
        <w:rPr>
          <w:rFonts w:ascii="Gill Sans MT" w:hAnsi="Gill Sans MT"/>
          <w:sz w:val="24"/>
          <w:szCs w:val="24"/>
        </w:rPr>
      </w:pPr>
      <w:r w:rsidRPr="00EE20E9">
        <w:rPr>
          <w:rFonts w:ascii="Gill Sans MT" w:hAnsi="Gill Sans MT"/>
          <w:sz w:val="24"/>
          <w:szCs w:val="24"/>
        </w:rPr>
        <w:t>Cond</w:t>
      </w:r>
      <w:r w:rsidR="000D0A81">
        <w:rPr>
          <w:rFonts w:ascii="Gill Sans MT" w:hAnsi="Gill Sans MT"/>
          <w:sz w:val="24"/>
          <w:szCs w:val="24"/>
        </w:rPr>
        <w:t>uct a short interview with a TA and reflect on your findings in your RPR.</w:t>
      </w:r>
    </w:p>
    <w:p w14:paraId="01B7E806" w14:textId="77777777" w:rsidR="00E66F45" w:rsidRPr="00EE20E9" w:rsidRDefault="00E66F45" w:rsidP="00E66F45">
      <w:pPr>
        <w:spacing w:after="0"/>
        <w:ind w:left="-567"/>
        <w:rPr>
          <w:rFonts w:ascii="Gill Sans MT" w:hAnsi="Gill Sans MT"/>
          <w:b/>
          <w:sz w:val="24"/>
          <w:szCs w:val="24"/>
        </w:rPr>
      </w:pPr>
      <w:r w:rsidRPr="00EE20E9">
        <w:rPr>
          <w:rFonts w:ascii="Gill Sans MT" w:hAnsi="Gill Sans MT"/>
          <w:b/>
          <w:sz w:val="24"/>
          <w:szCs w:val="24"/>
        </w:rPr>
        <w:t>Date:</w:t>
      </w:r>
    </w:p>
    <w:p w14:paraId="074CD572" w14:textId="77777777" w:rsidR="00E66F45" w:rsidRPr="00EE20E9" w:rsidRDefault="00E66F45" w:rsidP="00E66F45">
      <w:pPr>
        <w:spacing w:after="0"/>
        <w:ind w:left="-567"/>
        <w:rPr>
          <w:rFonts w:ascii="Gill Sans MT" w:hAnsi="Gill Sans MT"/>
          <w:b/>
          <w:sz w:val="24"/>
          <w:szCs w:val="24"/>
        </w:rPr>
      </w:pPr>
      <w:r w:rsidRPr="00EE20E9">
        <w:rPr>
          <w:rFonts w:ascii="Gill Sans MT" w:hAnsi="Gill Sans MT"/>
          <w:b/>
          <w:sz w:val="24"/>
          <w:szCs w:val="24"/>
        </w:rPr>
        <w:t>Teaching Assistant:</w:t>
      </w:r>
    </w:p>
    <w:p w14:paraId="29A530CA" w14:textId="77777777" w:rsidR="00E66F45" w:rsidRPr="00EE20E9" w:rsidRDefault="00E66F45" w:rsidP="00E66F45">
      <w:pPr>
        <w:spacing w:after="0"/>
        <w:rPr>
          <w:rFonts w:ascii="Gill Sans MT" w:hAnsi="Gill Sans MT"/>
          <w:sz w:val="24"/>
          <w:szCs w:val="24"/>
        </w:rPr>
      </w:pPr>
    </w:p>
    <w:tbl>
      <w:tblPr>
        <w:tblStyle w:val="TableGrid"/>
        <w:tblW w:w="0" w:type="auto"/>
        <w:tblInd w:w="-572" w:type="dxa"/>
        <w:tblLook w:val="04A0" w:firstRow="1" w:lastRow="0" w:firstColumn="1" w:lastColumn="0" w:noHBand="0" w:noVBand="1"/>
      </w:tblPr>
      <w:tblGrid>
        <w:gridCol w:w="9588"/>
      </w:tblGrid>
      <w:tr w:rsidR="00E66F45" w:rsidRPr="00EE20E9" w14:paraId="46228AED" w14:textId="77777777" w:rsidTr="00E66F45">
        <w:tc>
          <w:tcPr>
            <w:tcW w:w="9588" w:type="dxa"/>
          </w:tcPr>
          <w:p w14:paraId="414D6C99" w14:textId="77777777" w:rsidR="00E66F45" w:rsidRPr="00EE20E9" w:rsidRDefault="00E66F45" w:rsidP="00E66F45">
            <w:pPr>
              <w:rPr>
                <w:rFonts w:ascii="Gill Sans MT" w:hAnsi="Gill Sans MT"/>
                <w:sz w:val="24"/>
                <w:szCs w:val="24"/>
              </w:rPr>
            </w:pPr>
            <w:r w:rsidRPr="00EE20E9">
              <w:rPr>
                <w:rFonts w:ascii="Gill Sans MT" w:hAnsi="Gill Sans MT"/>
                <w:sz w:val="24"/>
                <w:szCs w:val="24"/>
              </w:rPr>
              <w:t>How the TA perceives their role</w:t>
            </w:r>
          </w:p>
          <w:p w14:paraId="524BEF27" w14:textId="77777777" w:rsidR="00E66F45" w:rsidRPr="00EE20E9" w:rsidRDefault="00E66F45" w:rsidP="00E66F45">
            <w:pPr>
              <w:rPr>
                <w:rFonts w:ascii="Gill Sans MT" w:hAnsi="Gill Sans MT"/>
                <w:sz w:val="24"/>
                <w:szCs w:val="24"/>
              </w:rPr>
            </w:pPr>
          </w:p>
        </w:tc>
      </w:tr>
      <w:tr w:rsidR="00E66F45" w:rsidRPr="00EE20E9" w14:paraId="69F624A8" w14:textId="77777777" w:rsidTr="00E66F45">
        <w:tc>
          <w:tcPr>
            <w:tcW w:w="9588" w:type="dxa"/>
          </w:tcPr>
          <w:p w14:paraId="3638852F" w14:textId="77777777" w:rsidR="00E66F45" w:rsidRPr="00EE20E9" w:rsidRDefault="00E66F45" w:rsidP="00E66F45">
            <w:pPr>
              <w:rPr>
                <w:rFonts w:ascii="Gill Sans MT" w:hAnsi="Gill Sans MT"/>
                <w:sz w:val="24"/>
                <w:szCs w:val="24"/>
              </w:rPr>
            </w:pPr>
            <w:r w:rsidRPr="00EE20E9">
              <w:rPr>
                <w:rFonts w:ascii="Gill Sans MT" w:hAnsi="Gill Sans MT"/>
                <w:sz w:val="24"/>
                <w:szCs w:val="24"/>
              </w:rPr>
              <w:t>How the TA believes teachers can most effectively work with TAs to support the learning of individuals and groups of pupils, including the importance of co-planning learning and support.</w:t>
            </w:r>
          </w:p>
          <w:p w14:paraId="315A22CF" w14:textId="77777777" w:rsidR="00E66F45" w:rsidRPr="00EE20E9" w:rsidRDefault="00E66F45" w:rsidP="00E66F45">
            <w:pPr>
              <w:rPr>
                <w:rFonts w:ascii="Gill Sans MT" w:hAnsi="Gill Sans MT"/>
                <w:sz w:val="24"/>
                <w:szCs w:val="24"/>
              </w:rPr>
            </w:pPr>
          </w:p>
        </w:tc>
      </w:tr>
      <w:tr w:rsidR="00E66F45" w:rsidRPr="00EE20E9" w14:paraId="3EB4F1A5" w14:textId="77777777" w:rsidTr="00E66F45">
        <w:tc>
          <w:tcPr>
            <w:tcW w:w="9588" w:type="dxa"/>
          </w:tcPr>
          <w:p w14:paraId="22E9297C" w14:textId="77777777" w:rsidR="00E66F45" w:rsidRPr="00EE20E9" w:rsidRDefault="00E66F45" w:rsidP="00E66F45">
            <w:pPr>
              <w:rPr>
                <w:rFonts w:ascii="Gill Sans MT" w:hAnsi="Gill Sans MT"/>
                <w:sz w:val="24"/>
                <w:szCs w:val="24"/>
              </w:rPr>
            </w:pPr>
            <w:r w:rsidRPr="00EE20E9">
              <w:rPr>
                <w:rFonts w:ascii="Gill Sans MT" w:hAnsi="Gill Sans MT"/>
                <w:sz w:val="24"/>
                <w:szCs w:val="24"/>
              </w:rPr>
              <w:t>Some do’s and don’ts around planning to support pupils with SEND and/or EAL needs.</w:t>
            </w:r>
          </w:p>
          <w:p w14:paraId="65E93577" w14:textId="77777777" w:rsidR="00E66F45" w:rsidRPr="00EE20E9" w:rsidRDefault="00E66F45" w:rsidP="00E66F45">
            <w:pPr>
              <w:rPr>
                <w:rFonts w:ascii="Gill Sans MT" w:hAnsi="Gill Sans MT"/>
                <w:sz w:val="24"/>
                <w:szCs w:val="24"/>
              </w:rPr>
            </w:pPr>
          </w:p>
        </w:tc>
      </w:tr>
    </w:tbl>
    <w:p w14:paraId="099EB5D2" w14:textId="77777777" w:rsidR="001B0CFC" w:rsidRDefault="001B0CFC" w:rsidP="00040DCD">
      <w:pPr>
        <w:spacing w:after="0"/>
        <w:ind w:left="-567"/>
        <w:rPr>
          <w:rFonts w:ascii="Gill Sans MT" w:hAnsi="Gill Sans MT"/>
          <w:color w:val="5B9BD5" w:themeColor="accent1"/>
          <w:sz w:val="32"/>
          <w:szCs w:val="32"/>
        </w:rPr>
      </w:pPr>
    </w:p>
    <w:p w14:paraId="4D81651D" w14:textId="77777777" w:rsidR="001B0CFC" w:rsidRDefault="001B0CFC">
      <w:pPr>
        <w:rPr>
          <w:rFonts w:ascii="Gill Sans MT" w:hAnsi="Gill Sans MT"/>
          <w:color w:val="5B9BD5" w:themeColor="accent1"/>
          <w:sz w:val="32"/>
          <w:szCs w:val="32"/>
        </w:rPr>
      </w:pPr>
      <w:r>
        <w:rPr>
          <w:rFonts w:ascii="Gill Sans MT" w:hAnsi="Gill Sans MT"/>
          <w:color w:val="5B9BD5" w:themeColor="accent1"/>
          <w:sz w:val="32"/>
          <w:szCs w:val="32"/>
        </w:rPr>
        <w:br w:type="page"/>
      </w:r>
    </w:p>
    <w:p w14:paraId="62DADB60" w14:textId="3908C471" w:rsidR="00040DCD" w:rsidRPr="00C44813" w:rsidRDefault="00040DCD" w:rsidP="00C44813">
      <w:pPr>
        <w:pStyle w:val="ListParagraph"/>
        <w:numPr>
          <w:ilvl w:val="0"/>
          <w:numId w:val="42"/>
        </w:numPr>
        <w:spacing w:after="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Assessment for Learning:  Questioning</w:t>
      </w:r>
    </w:p>
    <w:p w14:paraId="173D48DA" w14:textId="77777777" w:rsidR="00040DCD" w:rsidRDefault="00040DCD" w:rsidP="00040DCD">
      <w:pPr>
        <w:spacing w:after="0"/>
        <w:ind w:left="-567"/>
        <w:jc w:val="both"/>
        <w:rPr>
          <w:rFonts w:ascii="Gill Sans MT" w:hAnsi="Gill Sans MT"/>
          <w:sz w:val="24"/>
          <w:szCs w:val="24"/>
        </w:rPr>
      </w:pPr>
      <w:r>
        <w:rPr>
          <w:rFonts w:ascii="Gill Sans MT" w:hAnsi="Gill Sans MT"/>
          <w:sz w:val="24"/>
          <w:szCs w:val="24"/>
        </w:rPr>
        <w:t>You should read the school’s assessment policy before undertaking any observation focusing on assessment.</w:t>
      </w:r>
    </w:p>
    <w:p w14:paraId="25208B65" w14:textId="77777777" w:rsidR="00040DCD" w:rsidRPr="0018275A" w:rsidRDefault="00040DCD" w:rsidP="00040DCD">
      <w:pPr>
        <w:spacing w:after="0"/>
        <w:ind w:left="-567"/>
        <w:jc w:val="both"/>
        <w:rPr>
          <w:rFonts w:ascii="Gill Sans MT" w:hAnsi="Gill Sans MT"/>
          <w:sz w:val="24"/>
          <w:szCs w:val="24"/>
        </w:rPr>
      </w:pPr>
      <w:r w:rsidRPr="0018275A">
        <w:rPr>
          <w:rFonts w:ascii="Gill Sans MT" w:hAnsi="Gill Sans MT"/>
          <w:sz w:val="24"/>
          <w:szCs w:val="24"/>
        </w:rPr>
        <w:t xml:space="preserve">Questioning is one of the most useful forms of teacher intervention and assessment, helping to identify pupils’ existing ideas, map out possibilities for investigations, identify individual learning needs and offer additional challenges.  Effective questioning uses different types of questions to encourage pupils to talk about the articulate ideas, concepts and practices.  In this lesson observation with KS3 class – </w:t>
      </w:r>
      <w:r w:rsidRPr="0018275A">
        <w:rPr>
          <w:rFonts w:ascii="Gill Sans MT" w:hAnsi="Gill Sans MT"/>
          <w:b/>
          <w:sz w:val="24"/>
          <w:szCs w:val="24"/>
        </w:rPr>
        <w:t>complete at least one observation in your subject area and at least on in a different subject area</w:t>
      </w:r>
      <w:r w:rsidRPr="0018275A">
        <w:rPr>
          <w:rFonts w:ascii="Gill Sans MT" w:hAnsi="Gill Sans MT"/>
          <w:sz w:val="24"/>
          <w:szCs w:val="24"/>
        </w:rPr>
        <w:t>, tally the number of times the teacher uses these Socratic types of questions (see Paul and Elder, 2006).  Discuss your findings with your mentor, explaining how it might impact on your planning and assessment for your first placement.</w:t>
      </w:r>
    </w:p>
    <w:p w14:paraId="6C906982" w14:textId="77777777" w:rsidR="00040DCD" w:rsidRPr="0018275A" w:rsidRDefault="00040DCD" w:rsidP="00040DCD">
      <w:pPr>
        <w:spacing w:after="0"/>
        <w:rPr>
          <w:rFonts w:ascii="Gill Sans MT" w:hAnsi="Gill Sans MT"/>
          <w:sz w:val="24"/>
          <w:szCs w:val="24"/>
        </w:rPr>
      </w:pPr>
    </w:p>
    <w:tbl>
      <w:tblPr>
        <w:tblStyle w:val="TableGrid"/>
        <w:tblW w:w="10065" w:type="dxa"/>
        <w:tblInd w:w="-572" w:type="dxa"/>
        <w:tblLook w:val="04A0" w:firstRow="1" w:lastRow="0" w:firstColumn="1" w:lastColumn="0" w:noHBand="0" w:noVBand="1"/>
      </w:tblPr>
      <w:tblGrid>
        <w:gridCol w:w="6379"/>
        <w:gridCol w:w="3686"/>
      </w:tblGrid>
      <w:tr w:rsidR="00040DCD" w:rsidRPr="0018275A" w14:paraId="5608A160" w14:textId="77777777" w:rsidTr="004E6947">
        <w:tc>
          <w:tcPr>
            <w:tcW w:w="6379" w:type="dxa"/>
          </w:tcPr>
          <w:p w14:paraId="7B2C912D"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Date:                         Class:</w:t>
            </w:r>
          </w:p>
        </w:tc>
        <w:tc>
          <w:tcPr>
            <w:tcW w:w="3686" w:type="dxa"/>
          </w:tcPr>
          <w:p w14:paraId="77CA77FC"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Tally of times teacher used type of questioning</w:t>
            </w:r>
          </w:p>
          <w:p w14:paraId="2D69FC81" w14:textId="77777777" w:rsidR="00040DCD" w:rsidRPr="0018275A" w:rsidRDefault="00040DCD" w:rsidP="004E6947">
            <w:pPr>
              <w:rPr>
                <w:rFonts w:ascii="Gill Sans MT" w:hAnsi="Gill Sans MT"/>
                <w:b/>
                <w:sz w:val="24"/>
                <w:szCs w:val="24"/>
              </w:rPr>
            </w:pPr>
          </w:p>
        </w:tc>
      </w:tr>
      <w:tr w:rsidR="00040DCD" w:rsidRPr="0018275A" w14:paraId="187DCF9F" w14:textId="77777777" w:rsidTr="004E6947">
        <w:tc>
          <w:tcPr>
            <w:tcW w:w="6379" w:type="dxa"/>
          </w:tcPr>
          <w:p w14:paraId="2423C8C7"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of clarification</w:t>
            </w:r>
          </w:p>
          <w:p w14:paraId="0BDA3929"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What do you mean by that? Can you give me an example?</w:t>
            </w:r>
          </w:p>
          <w:p w14:paraId="4DCF9C95" w14:textId="77777777" w:rsidR="00040DCD" w:rsidRPr="0018275A" w:rsidRDefault="00040DCD" w:rsidP="004E6947">
            <w:pPr>
              <w:rPr>
                <w:rFonts w:ascii="Gill Sans MT" w:hAnsi="Gill Sans MT"/>
                <w:sz w:val="24"/>
                <w:szCs w:val="24"/>
              </w:rPr>
            </w:pPr>
          </w:p>
          <w:p w14:paraId="30B6CCEF" w14:textId="77777777" w:rsidR="00040DCD" w:rsidRPr="0018275A" w:rsidRDefault="00040DCD" w:rsidP="004E6947">
            <w:pPr>
              <w:rPr>
                <w:rFonts w:ascii="Gill Sans MT" w:hAnsi="Gill Sans MT"/>
                <w:sz w:val="24"/>
                <w:szCs w:val="24"/>
              </w:rPr>
            </w:pPr>
          </w:p>
        </w:tc>
        <w:tc>
          <w:tcPr>
            <w:tcW w:w="3686" w:type="dxa"/>
          </w:tcPr>
          <w:p w14:paraId="6FE0A744" w14:textId="77777777" w:rsidR="00040DCD" w:rsidRPr="0018275A" w:rsidRDefault="00040DCD" w:rsidP="004E6947">
            <w:pPr>
              <w:rPr>
                <w:rFonts w:ascii="Gill Sans MT" w:hAnsi="Gill Sans MT"/>
                <w:sz w:val="24"/>
                <w:szCs w:val="24"/>
              </w:rPr>
            </w:pPr>
          </w:p>
        </w:tc>
      </w:tr>
      <w:tr w:rsidR="00040DCD" w:rsidRPr="0018275A" w14:paraId="4FB3955E" w14:textId="77777777" w:rsidTr="004E6947">
        <w:tc>
          <w:tcPr>
            <w:tcW w:w="6379" w:type="dxa"/>
          </w:tcPr>
          <w:p w14:paraId="2D92BA3D"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that probe purpose</w:t>
            </w:r>
          </w:p>
          <w:p w14:paraId="70FF87D4"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What is the purpose of…?</w:t>
            </w:r>
          </w:p>
          <w:p w14:paraId="160ACFC5"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 xml:space="preserve">What </w:t>
            </w:r>
            <w:r>
              <w:rPr>
                <w:rFonts w:ascii="Gill Sans MT" w:hAnsi="Gill Sans MT"/>
                <w:sz w:val="24"/>
                <w:szCs w:val="24"/>
              </w:rPr>
              <w:t>was your purpose when you said?</w:t>
            </w:r>
          </w:p>
          <w:p w14:paraId="37D186DE" w14:textId="77777777" w:rsidR="00040DCD" w:rsidRPr="0018275A" w:rsidRDefault="00040DCD" w:rsidP="004E6947">
            <w:pPr>
              <w:rPr>
                <w:rFonts w:ascii="Gill Sans MT" w:hAnsi="Gill Sans MT"/>
                <w:sz w:val="24"/>
                <w:szCs w:val="24"/>
              </w:rPr>
            </w:pPr>
          </w:p>
        </w:tc>
        <w:tc>
          <w:tcPr>
            <w:tcW w:w="3686" w:type="dxa"/>
          </w:tcPr>
          <w:p w14:paraId="7C2FC55E" w14:textId="77777777" w:rsidR="00040DCD" w:rsidRPr="0018275A" w:rsidRDefault="00040DCD" w:rsidP="004E6947">
            <w:pPr>
              <w:rPr>
                <w:rFonts w:ascii="Gill Sans MT" w:hAnsi="Gill Sans MT"/>
                <w:sz w:val="24"/>
                <w:szCs w:val="24"/>
              </w:rPr>
            </w:pPr>
          </w:p>
        </w:tc>
      </w:tr>
      <w:tr w:rsidR="00040DCD" w:rsidRPr="0018275A" w14:paraId="7B0B9DDE" w14:textId="77777777" w:rsidTr="004E6947">
        <w:tc>
          <w:tcPr>
            <w:tcW w:w="6379" w:type="dxa"/>
          </w:tcPr>
          <w:p w14:paraId="3776187B"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that probe assumptions</w:t>
            </w:r>
          </w:p>
          <w:p w14:paraId="4895FEA6"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What is being assumed?  Why would somebody say that?</w:t>
            </w:r>
          </w:p>
          <w:p w14:paraId="3D570996" w14:textId="77777777" w:rsidR="00040DCD" w:rsidRPr="0018275A" w:rsidRDefault="00040DCD" w:rsidP="004E6947">
            <w:pPr>
              <w:rPr>
                <w:rFonts w:ascii="Gill Sans MT" w:hAnsi="Gill Sans MT"/>
                <w:sz w:val="24"/>
                <w:szCs w:val="24"/>
              </w:rPr>
            </w:pPr>
          </w:p>
          <w:p w14:paraId="4F178CD1" w14:textId="77777777" w:rsidR="00040DCD" w:rsidRPr="0018275A" w:rsidRDefault="00040DCD" w:rsidP="004E6947">
            <w:pPr>
              <w:rPr>
                <w:rFonts w:ascii="Gill Sans MT" w:hAnsi="Gill Sans MT"/>
                <w:sz w:val="24"/>
                <w:szCs w:val="24"/>
              </w:rPr>
            </w:pPr>
          </w:p>
        </w:tc>
        <w:tc>
          <w:tcPr>
            <w:tcW w:w="3686" w:type="dxa"/>
          </w:tcPr>
          <w:p w14:paraId="55821926" w14:textId="77777777" w:rsidR="00040DCD" w:rsidRPr="0018275A" w:rsidRDefault="00040DCD" w:rsidP="004E6947">
            <w:pPr>
              <w:rPr>
                <w:rFonts w:ascii="Gill Sans MT" w:hAnsi="Gill Sans MT"/>
                <w:sz w:val="24"/>
                <w:szCs w:val="24"/>
              </w:rPr>
            </w:pPr>
          </w:p>
        </w:tc>
      </w:tr>
      <w:tr w:rsidR="00040DCD" w:rsidRPr="0018275A" w14:paraId="50D8B9E2" w14:textId="77777777" w:rsidTr="004E6947">
        <w:tc>
          <w:tcPr>
            <w:tcW w:w="6379" w:type="dxa"/>
          </w:tcPr>
          <w:p w14:paraId="07B45067"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 xml:space="preserve">Questions that probe reason and evidence </w:t>
            </w:r>
          </w:p>
          <w:p w14:paraId="2B7D318C"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What are your reasons for saying that?  What criteria do you base that argument on?</w:t>
            </w:r>
          </w:p>
          <w:p w14:paraId="7CE28F30" w14:textId="77777777" w:rsidR="00040DCD" w:rsidRPr="0018275A" w:rsidRDefault="00040DCD" w:rsidP="004E6947">
            <w:pPr>
              <w:rPr>
                <w:rFonts w:ascii="Gill Sans MT" w:hAnsi="Gill Sans MT"/>
                <w:sz w:val="24"/>
                <w:szCs w:val="24"/>
              </w:rPr>
            </w:pPr>
          </w:p>
          <w:p w14:paraId="1A9C21A5" w14:textId="77777777" w:rsidR="00040DCD" w:rsidRPr="0018275A" w:rsidRDefault="00040DCD" w:rsidP="004E6947">
            <w:pPr>
              <w:rPr>
                <w:rFonts w:ascii="Gill Sans MT" w:hAnsi="Gill Sans MT"/>
                <w:sz w:val="24"/>
                <w:szCs w:val="24"/>
              </w:rPr>
            </w:pPr>
          </w:p>
        </w:tc>
        <w:tc>
          <w:tcPr>
            <w:tcW w:w="3686" w:type="dxa"/>
          </w:tcPr>
          <w:p w14:paraId="72C37E7F" w14:textId="77777777" w:rsidR="00040DCD" w:rsidRPr="0018275A" w:rsidRDefault="00040DCD" w:rsidP="004E6947">
            <w:pPr>
              <w:rPr>
                <w:rFonts w:ascii="Gill Sans MT" w:hAnsi="Gill Sans MT"/>
                <w:sz w:val="24"/>
                <w:szCs w:val="24"/>
              </w:rPr>
            </w:pPr>
          </w:p>
        </w:tc>
      </w:tr>
      <w:tr w:rsidR="00040DCD" w:rsidRPr="0018275A" w14:paraId="7DCAE446" w14:textId="77777777" w:rsidTr="004E6947">
        <w:tc>
          <w:tcPr>
            <w:tcW w:w="6379" w:type="dxa"/>
          </w:tcPr>
          <w:p w14:paraId="255FF4BC"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that probe implications and consequences</w:t>
            </w:r>
          </w:p>
          <w:p w14:paraId="6D3C9DC5"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What might be the consequences of behaving like that?</w:t>
            </w:r>
          </w:p>
          <w:p w14:paraId="497D87BA"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Do you think you might be jumping to conclusions?</w:t>
            </w:r>
          </w:p>
          <w:p w14:paraId="6FCCB978" w14:textId="77777777" w:rsidR="00040DCD" w:rsidRPr="0018275A" w:rsidRDefault="00040DCD" w:rsidP="004E6947">
            <w:pPr>
              <w:rPr>
                <w:rFonts w:ascii="Gill Sans MT" w:hAnsi="Gill Sans MT"/>
                <w:sz w:val="24"/>
                <w:szCs w:val="24"/>
              </w:rPr>
            </w:pPr>
          </w:p>
        </w:tc>
        <w:tc>
          <w:tcPr>
            <w:tcW w:w="3686" w:type="dxa"/>
          </w:tcPr>
          <w:p w14:paraId="1BF414B3" w14:textId="77777777" w:rsidR="00040DCD" w:rsidRPr="0018275A" w:rsidRDefault="00040DCD" w:rsidP="004E6947">
            <w:pPr>
              <w:rPr>
                <w:rFonts w:ascii="Gill Sans MT" w:hAnsi="Gill Sans MT"/>
                <w:sz w:val="24"/>
                <w:szCs w:val="24"/>
              </w:rPr>
            </w:pPr>
          </w:p>
        </w:tc>
      </w:tr>
      <w:tr w:rsidR="00040DCD" w:rsidRPr="0018275A" w14:paraId="61C71C8A" w14:textId="77777777" w:rsidTr="004E6947">
        <w:tc>
          <w:tcPr>
            <w:tcW w:w="6379" w:type="dxa"/>
          </w:tcPr>
          <w:p w14:paraId="6BA45C0B"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about viewpoints or perspectives</w:t>
            </w:r>
          </w:p>
          <w:p w14:paraId="1B6C13B3"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What would be an</w:t>
            </w:r>
            <w:r>
              <w:rPr>
                <w:rFonts w:ascii="Gill Sans MT" w:hAnsi="Gill Sans MT"/>
                <w:sz w:val="24"/>
                <w:szCs w:val="24"/>
              </w:rPr>
              <w:t>other way of saying that?  How d</w:t>
            </w:r>
            <w:r w:rsidRPr="0018275A">
              <w:rPr>
                <w:rFonts w:ascii="Gill Sans MT" w:hAnsi="Gill Sans MT"/>
                <w:sz w:val="24"/>
                <w:szCs w:val="24"/>
              </w:rPr>
              <w:t>o Han</w:t>
            </w:r>
            <w:r>
              <w:rPr>
                <w:rFonts w:ascii="Gill Sans MT" w:hAnsi="Gill Sans MT"/>
                <w:sz w:val="24"/>
                <w:szCs w:val="24"/>
              </w:rPr>
              <w:t>nah’s ideas differ from John’s?</w:t>
            </w:r>
          </w:p>
          <w:p w14:paraId="1C3C7DB1" w14:textId="77777777" w:rsidR="00040DCD" w:rsidRPr="0018275A" w:rsidRDefault="00040DCD" w:rsidP="004E6947">
            <w:pPr>
              <w:rPr>
                <w:rFonts w:ascii="Gill Sans MT" w:hAnsi="Gill Sans MT"/>
                <w:sz w:val="24"/>
                <w:szCs w:val="24"/>
              </w:rPr>
            </w:pPr>
          </w:p>
        </w:tc>
        <w:tc>
          <w:tcPr>
            <w:tcW w:w="3686" w:type="dxa"/>
          </w:tcPr>
          <w:p w14:paraId="57AEA39A" w14:textId="77777777" w:rsidR="00040DCD" w:rsidRPr="0018275A" w:rsidRDefault="00040DCD" w:rsidP="004E6947">
            <w:pPr>
              <w:rPr>
                <w:rFonts w:ascii="Gill Sans MT" w:hAnsi="Gill Sans MT"/>
                <w:sz w:val="24"/>
                <w:szCs w:val="24"/>
              </w:rPr>
            </w:pPr>
          </w:p>
        </w:tc>
      </w:tr>
      <w:tr w:rsidR="00040DCD" w:rsidRPr="0018275A" w14:paraId="0F69DF62" w14:textId="77777777" w:rsidTr="004E6947">
        <w:tc>
          <w:tcPr>
            <w:tcW w:w="6379" w:type="dxa"/>
          </w:tcPr>
          <w:p w14:paraId="2E9ED2EB"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about the question</w:t>
            </w:r>
          </w:p>
          <w:p w14:paraId="1E0E53B8"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How is that question going to help us?  Can you think of any other questions that might be useful?</w:t>
            </w:r>
          </w:p>
          <w:p w14:paraId="26AE8539" w14:textId="77777777" w:rsidR="00040DCD" w:rsidRPr="0018275A" w:rsidRDefault="00040DCD" w:rsidP="004E6947">
            <w:pPr>
              <w:rPr>
                <w:rFonts w:ascii="Gill Sans MT" w:hAnsi="Gill Sans MT"/>
                <w:sz w:val="24"/>
                <w:szCs w:val="24"/>
              </w:rPr>
            </w:pPr>
          </w:p>
        </w:tc>
        <w:tc>
          <w:tcPr>
            <w:tcW w:w="3686" w:type="dxa"/>
          </w:tcPr>
          <w:p w14:paraId="1039AB36" w14:textId="77777777" w:rsidR="00040DCD" w:rsidRPr="0018275A" w:rsidRDefault="00040DCD" w:rsidP="004E6947">
            <w:pPr>
              <w:rPr>
                <w:rFonts w:ascii="Gill Sans MT" w:hAnsi="Gill Sans MT"/>
                <w:sz w:val="24"/>
                <w:szCs w:val="24"/>
              </w:rPr>
            </w:pPr>
          </w:p>
        </w:tc>
      </w:tr>
      <w:tr w:rsidR="00040DCD" w:rsidRPr="0018275A" w14:paraId="0A10C163" w14:textId="77777777" w:rsidTr="004E6947">
        <w:tc>
          <w:tcPr>
            <w:tcW w:w="6379" w:type="dxa"/>
          </w:tcPr>
          <w:p w14:paraId="6BAB5EE2"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that probe concepts</w:t>
            </w:r>
          </w:p>
          <w:p w14:paraId="2863EB5B" w14:textId="77777777" w:rsidR="00040DCD" w:rsidRPr="004F3F68" w:rsidRDefault="00040DCD" w:rsidP="004E6947">
            <w:pPr>
              <w:rPr>
                <w:rFonts w:ascii="Gill Sans MT" w:hAnsi="Gill Sans MT"/>
                <w:sz w:val="24"/>
                <w:szCs w:val="24"/>
              </w:rPr>
            </w:pPr>
            <w:r w:rsidRPr="0018275A">
              <w:rPr>
                <w:rFonts w:ascii="Gill Sans MT" w:hAnsi="Gill Sans MT"/>
                <w:sz w:val="24"/>
                <w:szCs w:val="24"/>
              </w:rPr>
              <w:t>What is the</w:t>
            </w:r>
            <w:r>
              <w:rPr>
                <w:rFonts w:ascii="Gill Sans MT" w:hAnsi="Gill Sans MT"/>
                <w:sz w:val="24"/>
                <w:szCs w:val="24"/>
              </w:rPr>
              <w:t xml:space="preserve"> main idea we are dealing with?</w:t>
            </w:r>
          </w:p>
          <w:p w14:paraId="1C48C13A" w14:textId="77777777" w:rsidR="00040DCD" w:rsidRPr="0018275A" w:rsidRDefault="00040DCD" w:rsidP="004E6947">
            <w:pPr>
              <w:rPr>
                <w:rFonts w:ascii="Gill Sans MT" w:hAnsi="Gill Sans MT"/>
                <w:sz w:val="24"/>
                <w:szCs w:val="24"/>
              </w:rPr>
            </w:pPr>
          </w:p>
        </w:tc>
        <w:tc>
          <w:tcPr>
            <w:tcW w:w="3686" w:type="dxa"/>
          </w:tcPr>
          <w:p w14:paraId="2E298645" w14:textId="77777777" w:rsidR="00040DCD" w:rsidRPr="0018275A" w:rsidRDefault="00040DCD" w:rsidP="004E6947">
            <w:pPr>
              <w:rPr>
                <w:rFonts w:ascii="Gill Sans MT" w:hAnsi="Gill Sans MT"/>
                <w:sz w:val="24"/>
                <w:szCs w:val="24"/>
              </w:rPr>
            </w:pPr>
          </w:p>
        </w:tc>
      </w:tr>
      <w:tr w:rsidR="00040DCD" w:rsidRPr="0018275A" w14:paraId="7F3E2AB7" w14:textId="77777777" w:rsidTr="004E6947">
        <w:tc>
          <w:tcPr>
            <w:tcW w:w="6379" w:type="dxa"/>
          </w:tcPr>
          <w:p w14:paraId="3FD7AEE8" w14:textId="77777777" w:rsidR="00040DCD" w:rsidRPr="0018275A" w:rsidRDefault="00040DCD" w:rsidP="004E6947">
            <w:pPr>
              <w:rPr>
                <w:rFonts w:ascii="Gill Sans MT" w:hAnsi="Gill Sans MT"/>
                <w:b/>
                <w:sz w:val="24"/>
                <w:szCs w:val="24"/>
              </w:rPr>
            </w:pPr>
            <w:r w:rsidRPr="0018275A">
              <w:rPr>
                <w:rFonts w:ascii="Gill Sans MT" w:hAnsi="Gill Sans MT"/>
                <w:b/>
                <w:sz w:val="24"/>
                <w:szCs w:val="24"/>
              </w:rPr>
              <w:t>Questions that probe inferences and interpretations</w:t>
            </w:r>
          </w:p>
          <w:p w14:paraId="505DE01C" w14:textId="77777777" w:rsidR="00040DCD" w:rsidRPr="0018275A" w:rsidRDefault="00040DCD" w:rsidP="004E6947">
            <w:pPr>
              <w:rPr>
                <w:rFonts w:ascii="Gill Sans MT" w:hAnsi="Gill Sans MT"/>
                <w:sz w:val="24"/>
                <w:szCs w:val="24"/>
              </w:rPr>
            </w:pPr>
            <w:r w:rsidRPr="0018275A">
              <w:rPr>
                <w:rFonts w:ascii="Gill Sans MT" w:hAnsi="Gill Sans MT"/>
                <w:sz w:val="24"/>
                <w:szCs w:val="24"/>
              </w:rPr>
              <w:t>Which conclusions are we coming to about?  On what information are we basing this conclusion?</w:t>
            </w:r>
          </w:p>
        </w:tc>
        <w:tc>
          <w:tcPr>
            <w:tcW w:w="3686" w:type="dxa"/>
          </w:tcPr>
          <w:p w14:paraId="3C6B663E" w14:textId="77777777" w:rsidR="00040DCD" w:rsidRPr="0018275A" w:rsidRDefault="00040DCD" w:rsidP="004E6947">
            <w:pPr>
              <w:rPr>
                <w:rFonts w:ascii="Gill Sans MT" w:hAnsi="Gill Sans MT"/>
                <w:sz w:val="24"/>
                <w:szCs w:val="24"/>
              </w:rPr>
            </w:pPr>
          </w:p>
        </w:tc>
      </w:tr>
    </w:tbl>
    <w:p w14:paraId="0999F21F" w14:textId="77777777" w:rsidR="001B0CFC" w:rsidRDefault="001B0CFC" w:rsidP="00040DCD">
      <w:pPr>
        <w:spacing w:after="0"/>
        <w:ind w:left="-567"/>
        <w:rPr>
          <w:rFonts w:ascii="Gill Sans MT" w:hAnsi="Gill Sans MT"/>
          <w:color w:val="5B9BD5" w:themeColor="accent1"/>
          <w:sz w:val="32"/>
          <w:szCs w:val="32"/>
        </w:rPr>
      </w:pPr>
    </w:p>
    <w:p w14:paraId="4C0B005B" w14:textId="4735D993" w:rsidR="00040DCD" w:rsidRPr="00C44813" w:rsidRDefault="00040DCD" w:rsidP="00C44813">
      <w:pPr>
        <w:pStyle w:val="ListParagraph"/>
        <w:numPr>
          <w:ilvl w:val="0"/>
          <w:numId w:val="42"/>
        </w:numPr>
        <w:spacing w:after="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Understanding your school:  Key Stage 2</w:t>
      </w:r>
    </w:p>
    <w:p w14:paraId="34F35F93" w14:textId="77777777" w:rsidR="00040DCD" w:rsidRPr="00F34F63" w:rsidRDefault="00040DCD" w:rsidP="00040DCD">
      <w:pPr>
        <w:spacing w:after="0"/>
        <w:ind w:left="360"/>
        <w:rPr>
          <w:rFonts w:ascii="Gill Sans MT" w:hAnsi="Gill Sans MT"/>
          <w:sz w:val="24"/>
          <w:szCs w:val="24"/>
        </w:rPr>
      </w:pPr>
    </w:p>
    <w:p w14:paraId="77A65434"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You need to spend the equivalent of 2 days in a primary school.  These could be two consecutive days, or one day in each of your placements or half days etc.  This task will enable you to explore KS2 pedagogies and the development of learning and expectations from KS3 and KS3.  This knowledge and understanding will strengthen the development of your pedagogy for KS3.</w:t>
      </w:r>
    </w:p>
    <w:p w14:paraId="42F94BDF" w14:textId="77777777" w:rsidR="00040DCD" w:rsidRPr="00F34F63" w:rsidRDefault="00040DCD" w:rsidP="00040DCD">
      <w:pPr>
        <w:spacing w:after="0"/>
        <w:ind w:left="-567"/>
        <w:rPr>
          <w:rFonts w:ascii="Gill Sans MT" w:hAnsi="Gill Sans MT"/>
          <w:sz w:val="24"/>
          <w:szCs w:val="24"/>
        </w:rPr>
      </w:pPr>
    </w:p>
    <w:p w14:paraId="70E082F3" w14:textId="77777777" w:rsidR="00040DCD" w:rsidRPr="00F34F63" w:rsidRDefault="00040DCD" w:rsidP="00040DCD">
      <w:pPr>
        <w:spacing w:after="0"/>
        <w:ind w:left="1004" w:hanging="720"/>
        <w:rPr>
          <w:rFonts w:ascii="Gill Sans MT" w:hAnsi="Gill Sans MT"/>
          <w:sz w:val="24"/>
          <w:szCs w:val="24"/>
        </w:rPr>
      </w:pPr>
      <w:r w:rsidRPr="00F34F63">
        <w:rPr>
          <w:rFonts w:ascii="Gill Sans MT" w:hAnsi="Gill Sans MT"/>
          <w:sz w:val="24"/>
          <w:szCs w:val="24"/>
        </w:rPr>
        <w:t xml:space="preserve">1. </w:t>
      </w:r>
      <w:r w:rsidRPr="00F34F63">
        <w:rPr>
          <w:rFonts w:ascii="Gill Sans MT" w:hAnsi="Gill Sans MT"/>
          <w:sz w:val="24"/>
          <w:szCs w:val="24"/>
        </w:rPr>
        <w:tab/>
        <w:t>Discuss with your mentor and/or PCM regarding arrangements.  Preferably this should be a feeder school for your school.  If this is not possible you can arrange a visit to a primary school in your neighbourhood or through personal contacts.</w:t>
      </w:r>
    </w:p>
    <w:p w14:paraId="700C956B" w14:textId="77777777" w:rsidR="00040DCD" w:rsidRPr="00F34F63" w:rsidRDefault="00040DCD" w:rsidP="00040DCD">
      <w:pPr>
        <w:spacing w:after="0"/>
        <w:ind w:left="1004" w:hanging="720"/>
        <w:rPr>
          <w:rFonts w:ascii="Gill Sans MT" w:hAnsi="Gill Sans MT"/>
          <w:sz w:val="24"/>
          <w:szCs w:val="24"/>
        </w:rPr>
      </w:pPr>
      <w:r w:rsidRPr="00F34F63">
        <w:rPr>
          <w:rFonts w:ascii="Gill Sans MT" w:hAnsi="Gill Sans MT"/>
          <w:sz w:val="24"/>
          <w:szCs w:val="24"/>
        </w:rPr>
        <w:t xml:space="preserve">2.  </w:t>
      </w:r>
      <w:r w:rsidRPr="00F34F63">
        <w:rPr>
          <w:rFonts w:ascii="Gill Sans MT" w:hAnsi="Gill Sans MT"/>
          <w:sz w:val="24"/>
          <w:szCs w:val="24"/>
        </w:rPr>
        <w:tab/>
        <w:t>In preparation for the visit look at the primary National Curriculum for your subject area (Drama and Media with English students should look at English in the primary curriculum).</w:t>
      </w:r>
    </w:p>
    <w:p w14:paraId="2DCD0E80" w14:textId="77777777" w:rsidR="00040DCD" w:rsidRPr="00F34F63" w:rsidRDefault="00040DCD" w:rsidP="00040DCD">
      <w:pPr>
        <w:spacing w:after="0"/>
        <w:ind w:left="1004" w:hanging="720"/>
        <w:rPr>
          <w:rFonts w:ascii="Gill Sans MT" w:hAnsi="Gill Sans MT"/>
          <w:sz w:val="24"/>
          <w:szCs w:val="24"/>
        </w:rPr>
      </w:pPr>
      <w:r w:rsidRPr="00F34F63">
        <w:rPr>
          <w:rFonts w:ascii="Gill Sans MT" w:hAnsi="Gill Sans MT"/>
          <w:sz w:val="24"/>
          <w:szCs w:val="24"/>
        </w:rPr>
        <w:t xml:space="preserve">3.  </w:t>
      </w:r>
      <w:r w:rsidRPr="00F34F63">
        <w:rPr>
          <w:rFonts w:ascii="Gill Sans MT" w:hAnsi="Gill Sans MT"/>
          <w:sz w:val="24"/>
          <w:szCs w:val="24"/>
        </w:rPr>
        <w:tab/>
        <w:t>Copy a few samples of Year 7 work to take with you to discuss with teachers and compare to year 6 work.</w:t>
      </w:r>
    </w:p>
    <w:p w14:paraId="2EB21C3E" w14:textId="77777777" w:rsidR="00040DCD" w:rsidRPr="00F34F63" w:rsidRDefault="00040DCD" w:rsidP="00040DCD">
      <w:pPr>
        <w:spacing w:after="0"/>
        <w:ind w:left="1004" w:hanging="720"/>
        <w:rPr>
          <w:rFonts w:ascii="Gill Sans MT" w:hAnsi="Gill Sans MT"/>
          <w:sz w:val="24"/>
          <w:szCs w:val="24"/>
        </w:rPr>
      </w:pPr>
      <w:r w:rsidRPr="00F34F63">
        <w:rPr>
          <w:rFonts w:ascii="Gill Sans MT" w:hAnsi="Gill Sans MT"/>
          <w:sz w:val="24"/>
          <w:szCs w:val="24"/>
        </w:rPr>
        <w:t xml:space="preserve">4. </w:t>
      </w:r>
      <w:r w:rsidRPr="00F34F63">
        <w:rPr>
          <w:rFonts w:ascii="Gill Sans MT" w:hAnsi="Gill Sans MT"/>
          <w:sz w:val="24"/>
          <w:szCs w:val="24"/>
        </w:rPr>
        <w:tab/>
        <w:t>Record your reflections and observations and ensure you observe teacher and pupils’ interactions.  If possible include observation of your subject specialism and KS1 class.  During your visit focus on the key areas listed below.</w:t>
      </w:r>
    </w:p>
    <w:p w14:paraId="01F244E7" w14:textId="77777777" w:rsidR="00040DCD" w:rsidRPr="00F34F63" w:rsidRDefault="00040DCD" w:rsidP="00040DCD">
      <w:pPr>
        <w:spacing w:after="0"/>
        <w:ind w:left="1004" w:hanging="720"/>
        <w:rPr>
          <w:rFonts w:ascii="Gill Sans MT" w:hAnsi="Gill Sans MT"/>
          <w:sz w:val="24"/>
          <w:szCs w:val="24"/>
        </w:rPr>
      </w:pPr>
      <w:r>
        <w:rPr>
          <w:rFonts w:ascii="Gill Sans MT" w:hAnsi="Gill Sans MT"/>
          <w:sz w:val="24"/>
          <w:szCs w:val="24"/>
        </w:rPr>
        <w:t xml:space="preserve">5.  </w:t>
      </w:r>
      <w:r>
        <w:rPr>
          <w:rFonts w:ascii="Gill Sans MT" w:hAnsi="Gill Sans MT"/>
          <w:sz w:val="24"/>
          <w:szCs w:val="24"/>
        </w:rPr>
        <w:tab/>
        <w:t>You should record</w:t>
      </w:r>
      <w:r w:rsidRPr="00F34F63">
        <w:rPr>
          <w:rFonts w:ascii="Gill Sans MT" w:hAnsi="Gill Sans MT"/>
          <w:sz w:val="24"/>
          <w:szCs w:val="24"/>
        </w:rPr>
        <w:t xml:space="preserve"> critical reflection</w:t>
      </w:r>
      <w:r>
        <w:rPr>
          <w:rFonts w:ascii="Gill Sans MT" w:hAnsi="Gill Sans MT"/>
          <w:sz w:val="24"/>
          <w:szCs w:val="24"/>
        </w:rPr>
        <w:t>s</w:t>
      </w:r>
      <w:r w:rsidRPr="00F34F63">
        <w:rPr>
          <w:rFonts w:ascii="Gill Sans MT" w:hAnsi="Gill Sans MT"/>
          <w:sz w:val="24"/>
          <w:szCs w:val="24"/>
        </w:rPr>
        <w:t xml:space="preserve"> on your visit using the abo</w:t>
      </w:r>
      <w:r>
        <w:rPr>
          <w:rFonts w:ascii="Gill Sans MT" w:hAnsi="Gill Sans MT"/>
          <w:sz w:val="24"/>
          <w:szCs w:val="24"/>
        </w:rPr>
        <w:t xml:space="preserve">ve notes and observations in your reflective practice record. </w:t>
      </w:r>
    </w:p>
    <w:p w14:paraId="464A053E" w14:textId="77777777" w:rsidR="00040DCD" w:rsidRPr="00F34F63" w:rsidRDefault="00040DCD" w:rsidP="00040DCD">
      <w:pPr>
        <w:spacing w:after="0"/>
        <w:ind w:left="360"/>
        <w:rPr>
          <w:rFonts w:ascii="Gill Sans MT" w:hAnsi="Gill Sans MT"/>
          <w:sz w:val="24"/>
          <w:szCs w:val="24"/>
        </w:rPr>
      </w:pPr>
    </w:p>
    <w:p w14:paraId="20B805A0" w14:textId="77777777" w:rsidR="00040DCD" w:rsidRPr="00F34F63" w:rsidRDefault="00040DCD" w:rsidP="00040DCD">
      <w:pPr>
        <w:spacing w:after="0"/>
        <w:ind w:left="-567"/>
        <w:rPr>
          <w:rFonts w:ascii="Gill Sans MT" w:hAnsi="Gill Sans MT"/>
          <w:b/>
          <w:sz w:val="24"/>
          <w:szCs w:val="24"/>
        </w:rPr>
      </w:pPr>
      <w:r w:rsidRPr="00F34F63">
        <w:rPr>
          <w:rFonts w:ascii="Gill Sans MT" w:hAnsi="Gill Sans MT"/>
          <w:b/>
          <w:sz w:val="24"/>
          <w:szCs w:val="24"/>
        </w:rPr>
        <w:t>Teacher:</w:t>
      </w:r>
    </w:p>
    <w:p w14:paraId="4EBC9D65"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much does the teacher talk; how long is pupil collaboration time; use of resources; time spent on tasks and individual activities within the lesson</w:t>
      </w:r>
    </w:p>
    <w:p w14:paraId="34EF1677"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Structure of the day?  Include break and lunch time in your response</w:t>
      </w:r>
    </w:p>
    <w:p w14:paraId="533DA6D9"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Organise transition points during the day?</w:t>
      </w:r>
    </w:p>
    <w:p w14:paraId="7F36C7F1"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Organise or work with other staff (like classroom assistants)?</w:t>
      </w:r>
    </w:p>
    <w:p w14:paraId="73A16514"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Maintain control with individuals and the whole class?  Include verbal and non-verbal prompts and behaviour management strategies</w:t>
      </w:r>
    </w:p>
    <w:p w14:paraId="11AFAC46"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Discuss with the teacher how they build up to teaching a topic, how does this compare to KS3?</w:t>
      </w:r>
    </w:p>
    <w:p w14:paraId="1B70C496" w14:textId="77777777" w:rsidR="00040DCD" w:rsidRPr="00F34F63" w:rsidRDefault="00040DCD" w:rsidP="00040DCD">
      <w:pPr>
        <w:spacing w:after="0"/>
        <w:ind w:left="-567"/>
        <w:rPr>
          <w:rFonts w:ascii="Gill Sans MT" w:hAnsi="Gill Sans MT"/>
          <w:sz w:val="24"/>
          <w:szCs w:val="24"/>
        </w:rPr>
      </w:pPr>
    </w:p>
    <w:p w14:paraId="50326916" w14:textId="77777777" w:rsidR="00040DCD" w:rsidRPr="00F34F63" w:rsidRDefault="00040DCD" w:rsidP="00040DCD">
      <w:pPr>
        <w:spacing w:after="0"/>
        <w:ind w:left="-567"/>
        <w:rPr>
          <w:rFonts w:ascii="Gill Sans MT" w:hAnsi="Gill Sans MT"/>
          <w:b/>
          <w:sz w:val="24"/>
          <w:szCs w:val="24"/>
        </w:rPr>
      </w:pPr>
      <w:r w:rsidRPr="00F34F63">
        <w:rPr>
          <w:rFonts w:ascii="Gill Sans MT" w:hAnsi="Gill Sans MT"/>
          <w:b/>
          <w:sz w:val="24"/>
          <w:szCs w:val="24"/>
        </w:rPr>
        <w:t>Pupils’ learning:</w:t>
      </w:r>
    </w:p>
    <w:p w14:paraId="38F64C7B"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are tasks/activities introduced and set up?</w:t>
      </w:r>
    </w:p>
    <w:p w14:paraId="5BE0DC34"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What teaching strategies are employed (e.g. interactive whole-class teaching, group work, pupil talk and problem solving, dialogue with individual pupils)?</w:t>
      </w:r>
    </w:p>
    <w:p w14:paraId="5C6CA8B5"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are individual needs met?</w:t>
      </w:r>
    </w:p>
    <w:p w14:paraId="4F90FE38"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are pupils organised for working in groups, pairs and individually?</w:t>
      </w:r>
    </w:p>
    <w:p w14:paraId="08759BB7"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much autonomy and choice do they have about how they work and with whom?</w:t>
      </w:r>
    </w:p>
    <w:p w14:paraId="22E36824"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much direction are they given and how do they respond to this?</w:t>
      </w:r>
    </w:p>
    <w:p w14:paraId="091EEA73"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What different types of activity are they engaged in during the lesson?  Are they interested?</w:t>
      </w:r>
    </w:p>
    <w:p w14:paraId="0214E831"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Ask to see a series of daily lesson plans (e.g. this week’s literacy or the current unit of science) to look at progression, differentiation, use of adults in the classroom etc.</w:t>
      </w:r>
    </w:p>
    <w:p w14:paraId="771C4BEE"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Ask to see an example of a scheme of work (SoW) for KS2 – these are likely to be carried in format and will encompass units of work covering specific years, terms or half terms.  The SoW will have been developed by curriculum teams or individual teachers, and the planning may consist of both topic-based and subject specific elements.  Is the focus for Year 5 and Year 6 different?  (why might this be?)</w:t>
      </w:r>
    </w:p>
    <w:p w14:paraId="1399E925"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What different kinds of teaching approaches and learning experiences are built in to the schemes of learning?</w:t>
      </w:r>
    </w:p>
    <w:p w14:paraId="1291E86A" w14:textId="77777777" w:rsidR="00040DCD" w:rsidRPr="00F34F63" w:rsidRDefault="00040DCD" w:rsidP="00040DCD">
      <w:pPr>
        <w:spacing w:after="0"/>
        <w:ind w:left="360"/>
        <w:rPr>
          <w:rFonts w:ascii="Gill Sans MT" w:hAnsi="Gill Sans MT"/>
          <w:sz w:val="24"/>
          <w:szCs w:val="24"/>
        </w:rPr>
      </w:pPr>
    </w:p>
    <w:p w14:paraId="028DF84A" w14:textId="77777777" w:rsidR="00040DCD" w:rsidRPr="00F34F63" w:rsidRDefault="00040DCD" w:rsidP="00040DCD">
      <w:pPr>
        <w:spacing w:after="0"/>
        <w:ind w:left="-567"/>
        <w:rPr>
          <w:rFonts w:ascii="Gill Sans MT" w:hAnsi="Gill Sans MT"/>
          <w:b/>
          <w:sz w:val="24"/>
          <w:szCs w:val="24"/>
        </w:rPr>
      </w:pPr>
      <w:r w:rsidRPr="00F34F63">
        <w:rPr>
          <w:rFonts w:ascii="Gill Sans MT" w:hAnsi="Gill Sans MT"/>
          <w:b/>
          <w:sz w:val="24"/>
          <w:szCs w:val="24"/>
        </w:rPr>
        <w:t>The School ethos and environment:</w:t>
      </w:r>
    </w:p>
    <w:p w14:paraId="1B7AD0D4"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At key transition / pressure points (e.g. break times, diner hall, assembly, changing rooms).  How are pupils managed and what are the behaviour expectations?  How is this different to secondary school?</w:t>
      </w:r>
    </w:p>
    <w:p w14:paraId="51AA135C"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During break time shadow the pupils and think about how pupils are managed and behave.  How is this different to secondary school?</w:t>
      </w:r>
    </w:p>
    <w:p w14:paraId="04B57FB3"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 xml:space="preserve">The building – décor, age, layout, facilities (parents’ room, kitchen etc.) classroom layout, positioning of resources.  How does the place ‘feel’? – friendly, welcoming, busy, lots of movement?; </w:t>
      </w:r>
    </w:p>
    <w:p w14:paraId="41F0B03F"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Staffroom ‘feel’ – chatty, formal, talk, tidy, display, resources</w:t>
      </w:r>
    </w:p>
    <w:p w14:paraId="49A63FE5"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Relationships – staff to staff, staff with children, children with each other, parents with teachers and other staff</w:t>
      </w:r>
    </w:p>
    <w:p w14:paraId="09EE1A53" w14:textId="77777777" w:rsidR="00040DCD" w:rsidRPr="00F34F63" w:rsidRDefault="00040DCD" w:rsidP="00040DCD">
      <w:pPr>
        <w:spacing w:after="0"/>
        <w:ind w:left="-567"/>
        <w:rPr>
          <w:rFonts w:ascii="Gill Sans MT" w:hAnsi="Gill Sans MT"/>
          <w:sz w:val="24"/>
          <w:szCs w:val="24"/>
        </w:rPr>
      </w:pPr>
    </w:p>
    <w:p w14:paraId="0E74855F" w14:textId="77777777" w:rsidR="00040DCD" w:rsidRPr="00F34F63" w:rsidRDefault="00040DCD" w:rsidP="00040DCD">
      <w:pPr>
        <w:spacing w:after="0"/>
        <w:ind w:left="-567"/>
        <w:rPr>
          <w:rFonts w:ascii="Gill Sans MT" w:hAnsi="Gill Sans MT"/>
          <w:b/>
          <w:sz w:val="24"/>
          <w:szCs w:val="24"/>
        </w:rPr>
      </w:pPr>
      <w:r w:rsidRPr="00F34F63">
        <w:rPr>
          <w:rFonts w:ascii="Gill Sans MT" w:hAnsi="Gill Sans MT"/>
          <w:b/>
          <w:sz w:val="24"/>
          <w:szCs w:val="24"/>
        </w:rPr>
        <w:t>Pupils’ experience during a school day</w:t>
      </w:r>
    </w:p>
    <w:p w14:paraId="272D4F3A"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Shadow one year 5 or 6 pupil for a least one day.</w:t>
      </w:r>
    </w:p>
    <w:p w14:paraId="10452303"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Before shadowing the pupil, engage with any data available to you (this might include KS1 attainment data, working at / predicted KS2 SATs outcomes, SEN data, EAL data and so on) this will provide you with a statistical baseline of understanding that will allow you to critically analyse the data and compare this against your observations and the teacher and any TAs perceptions of the child</w:t>
      </w:r>
    </w:p>
    <w:p w14:paraId="475CF3BF"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What is the impact of opportunities to work collaboratively?</w:t>
      </w:r>
    </w:p>
    <w:p w14:paraId="53FFAF11"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Which strategies does the teacher use with the pupils that work most effectively?</w:t>
      </w:r>
    </w:p>
    <w:p w14:paraId="12EC005C" w14:textId="77777777" w:rsidR="00040DCD" w:rsidRPr="00F34F63" w:rsidRDefault="00040DCD" w:rsidP="00040DCD">
      <w:pPr>
        <w:spacing w:after="0"/>
        <w:ind w:left="-567"/>
        <w:rPr>
          <w:rFonts w:ascii="Gill Sans MT" w:hAnsi="Gill Sans MT"/>
          <w:sz w:val="24"/>
          <w:szCs w:val="24"/>
        </w:rPr>
      </w:pPr>
      <w:r w:rsidRPr="00F34F63">
        <w:rPr>
          <w:rFonts w:ascii="Gill Sans MT" w:hAnsi="Gill Sans MT"/>
          <w:sz w:val="24"/>
          <w:szCs w:val="24"/>
        </w:rPr>
        <w:t>How is the pupil supported or challenged?</w:t>
      </w:r>
    </w:p>
    <w:p w14:paraId="02D69375" w14:textId="77777777" w:rsidR="00040DCD" w:rsidRPr="00F34F63" w:rsidRDefault="00040DCD" w:rsidP="00040DCD">
      <w:pPr>
        <w:spacing w:after="0"/>
        <w:ind w:left="-567"/>
        <w:rPr>
          <w:rFonts w:ascii="Gill Sans MT" w:hAnsi="Gill Sans MT"/>
          <w:b/>
          <w:sz w:val="24"/>
          <w:szCs w:val="24"/>
        </w:rPr>
      </w:pPr>
    </w:p>
    <w:p w14:paraId="7CE38E4C" w14:textId="77777777" w:rsidR="00040DCD" w:rsidRPr="00F34F63" w:rsidRDefault="00040DCD" w:rsidP="00040DCD">
      <w:pPr>
        <w:spacing w:after="0"/>
        <w:ind w:left="-567"/>
        <w:rPr>
          <w:rFonts w:ascii="Gill Sans MT" w:hAnsi="Gill Sans MT"/>
          <w:b/>
          <w:sz w:val="24"/>
          <w:szCs w:val="24"/>
        </w:rPr>
      </w:pPr>
      <w:r w:rsidRPr="00F34F63">
        <w:rPr>
          <w:rFonts w:ascii="Gill Sans MT" w:hAnsi="Gill Sans MT"/>
          <w:b/>
          <w:sz w:val="24"/>
          <w:szCs w:val="24"/>
        </w:rPr>
        <w:t>Remember:</w:t>
      </w:r>
    </w:p>
    <w:p w14:paraId="40D6EC8D" w14:textId="77777777" w:rsidR="00040DCD" w:rsidRPr="008D363B" w:rsidRDefault="00040DCD" w:rsidP="00040DCD">
      <w:pPr>
        <w:spacing w:after="0"/>
        <w:ind w:left="-567"/>
        <w:rPr>
          <w:rFonts w:ascii="Gill Sans MT" w:hAnsi="Gill Sans MT"/>
        </w:rPr>
      </w:pPr>
      <w:r>
        <w:rPr>
          <w:rFonts w:ascii="Gill Sans MT" w:hAnsi="Gill Sans MT"/>
          <w:sz w:val="24"/>
          <w:szCs w:val="24"/>
        </w:rPr>
        <w:t>Write a</w:t>
      </w:r>
      <w:r w:rsidRPr="00F34F63">
        <w:rPr>
          <w:rFonts w:ascii="Gill Sans MT" w:hAnsi="Gill Sans MT"/>
          <w:sz w:val="24"/>
          <w:szCs w:val="24"/>
        </w:rPr>
        <w:t xml:space="preserve"> critical reflection on your visit using the above notes and ob</w:t>
      </w:r>
      <w:r>
        <w:rPr>
          <w:rFonts w:ascii="Gill Sans MT" w:hAnsi="Gill Sans MT"/>
          <w:sz w:val="24"/>
          <w:szCs w:val="24"/>
        </w:rPr>
        <w:t>servation in your reflective practice record</w:t>
      </w:r>
      <w:r w:rsidRPr="00F34F63">
        <w:rPr>
          <w:rFonts w:ascii="Gill Sans MT" w:hAnsi="Gill Sans MT"/>
          <w:sz w:val="24"/>
          <w:szCs w:val="24"/>
        </w:rPr>
        <w:t>.</w:t>
      </w:r>
    </w:p>
    <w:p w14:paraId="103DC035" w14:textId="77777777" w:rsidR="00040DCD" w:rsidRDefault="00040DCD" w:rsidP="00040DCD">
      <w:pPr>
        <w:rPr>
          <w:rFonts w:ascii="Gill Sans MT" w:hAnsi="Gill Sans MT"/>
          <w:color w:val="5B9BD5" w:themeColor="accent1"/>
          <w:sz w:val="32"/>
          <w:szCs w:val="32"/>
        </w:rPr>
      </w:pPr>
      <w:r>
        <w:rPr>
          <w:rFonts w:ascii="Gill Sans MT" w:hAnsi="Gill Sans MT"/>
          <w:color w:val="5B9BD5" w:themeColor="accent1"/>
          <w:sz w:val="32"/>
          <w:szCs w:val="32"/>
        </w:rPr>
        <w:br w:type="page"/>
      </w:r>
    </w:p>
    <w:p w14:paraId="2C0362B5" w14:textId="33B7A9D6" w:rsidR="00040DCD" w:rsidRPr="00C44813" w:rsidRDefault="00040DCD" w:rsidP="00C44813">
      <w:pPr>
        <w:pStyle w:val="ListParagraph"/>
        <w:numPr>
          <w:ilvl w:val="0"/>
          <w:numId w:val="42"/>
        </w:numPr>
        <w:spacing w:after="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Learning and teaching:  Post 16</w:t>
      </w:r>
    </w:p>
    <w:p w14:paraId="18EE8F1A" w14:textId="77777777" w:rsidR="00040DCD" w:rsidRPr="004102A0" w:rsidRDefault="00040DCD" w:rsidP="00040DCD">
      <w:pPr>
        <w:spacing w:after="0"/>
        <w:ind w:left="-567"/>
        <w:rPr>
          <w:rFonts w:ascii="Gill Sans MT" w:hAnsi="Gill Sans MT"/>
          <w:color w:val="4472C4" w:themeColor="accent5"/>
          <w:sz w:val="32"/>
          <w:szCs w:val="32"/>
        </w:rPr>
      </w:pPr>
    </w:p>
    <w:p w14:paraId="368A1167" w14:textId="77777777" w:rsidR="00040DCD" w:rsidRPr="004102A0" w:rsidRDefault="00040DCD" w:rsidP="00040DCD">
      <w:pPr>
        <w:spacing w:after="0"/>
        <w:ind w:left="-567"/>
        <w:rPr>
          <w:rFonts w:ascii="Gill Sans MT" w:hAnsi="Gill Sans MT"/>
          <w:sz w:val="24"/>
          <w:szCs w:val="24"/>
        </w:rPr>
      </w:pPr>
      <w:r w:rsidRPr="004102A0">
        <w:rPr>
          <w:rFonts w:ascii="Gill Sans MT" w:hAnsi="Gill Sans MT"/>
          <w:sz w:val="24"/>
          <w:szCs w:val="24"/>
        </w:rPr>
        <w:t>You should complete Part 1 and Part 2 during ONE of your placements</w:t>
      </w:r>
    </w:p>
    <w:p w14:paraId="69CA7BA6" w14:textId="77777777" w:rsidR="00040DCD" w:rsidRPr="004102A0" w:rsidRDefault="00040DCD" w:rsidP="00040DCD">
      <w:pPr>
        <w:spacing w:after="0"/>
        <w:ind w:left="-567"/>
        <w:rPr>
          <w:rFonts w:ascii="Gill Sans MT" w:hAnsi="Gill Sans MT"/>
          <w:sz w:val="24"/>
          <w:szCs w:val="24"/>
        </w:rPr>
      </w:pPr>
    </w:p>
    <w:p w14:paraId="17F68A57" w14:textId="77777777" w:rsidR="00040DCD" w:rsidRPr="00EF7447" w:rsidRDefault="00040DCD" w:rsidP="00040DCD">
      <w:pPr>
        <w:spacing w:after="0"/>
        <w:ind w:left="-567"/>
        <w:rPr>
          <w:rFonts w:ascii="Gill Sans MT" w:hAnsi="Gill Sans MT"/>
          <w:b/>
          <w:sz w:val="24"/>
          <w:szCs w:val="24"/>
        </w:rPr>
      </w:pPr>
      <w:r w:rsidRPr="00EF7447">
        <w:rPr>
          <w:rFonts w:ascii="Gill Sans MT" w:hAnsi="Gill Sans MT"/>
          <w:b/>
          <w:sz w:val="24"/>
          <w:szCs w:val="24"/>
        </w:rPr>
        <w:t>Part 1:  planning, teaching and assessing:  (subject specific)</w:t>
      </w:r>
    </w:p>
    <w:p w14:paraId="6825E8D2" w14:textId="77777777" w:rsidR="00040DCD" w:rsidRPr="004102A0" w:rsidRDefault="00040DCD" w:rsidP="00040DCD">
      <w:pPr>
        <w:spacing w:after="0"/>
        <w:ind w:left="-567"/>
        <w:rPr>
          <w:rFonts w:ascii="Gill Sans MT" w:hAnsi="Gill Sans MT"/>
          <w:sz w:val="24"/>
          <w:szCs w:val="24"/>
        </w:rPr>
      </w:pPr>
    </w:p>
    <w:p w14:paraId="1161A97E" w14:textId="77777777" w:rsidR="00040DCD" w:rsidRPr="004102A0" w:rsidRDefault="00040DCD" w:rsidP="00040DCD">
      <w:pPr>
        <w:spacing w:after="0"/>
        <w:ind w:left="-567"/>
        <w:rPr>
          <w:rFonts w:ascii="Gill Sans MT" w:hAnsi="Gill Sans MT"/>
          <w:sz w:val="24"/>
          <w:szCs w:val="24"/>
        </w:rPr>
      </w:pPr>
      <w:r w:rsidRPr="004102A0">
        <w:rPr>
          <w:rFonts w:ascii="Gill Sans MT" w:hAnsi="Gill Sans MT"/>
          <w:sz w:val="24"/>
          <w:szCs w:val="24"/>
        </w:rPr>
        <w:t xml:space="preserve">The purpose of this part of the directed activity is to develop and understanding of pedagogy and assessment at KS5. </w:t>
      </w:r>
    </w:p>
    <w:p w14:paraId="6AAFFB25" w14:textId="77777777" w:rsidR="00040DCD" w:rsidRPr="004102A0" w:rsidRDefault="00040DCD" w:rsidP="00040DCD">
      <w:pPr>
        <w:spacing w:after="0"/>
        <w:rPr>
          <w:rFonts w:ascii="Gill Sans MT" w:hAnsi="Gill Sans MT"/>
          <w:sz w:val="24"/>
          <w:szCs w:val="24"/>
        </w:rPr>
      </w:pPr>
    </w:p>
    <w:p w14:paraId="7C42B95E" w14:textId="77777777" w:rsidR="00040DCD" w:rsidRPr="004102A0" w:rsidRDefault="00040DCD" w:rsidP="00040DCD">
      <w:pPr>
        <w:pStyle w:val="ListParagraph"/>
        <w:numPr>
          <w:ilvl w:val="0"/>
          <w:numId w:val="12"/>
        </w:numPr>
        <w:spacing w:after="0"/>
        <w:ind w:left="641" w:hanging="357"/>
        <w:rPr>
          <w:rFonts w:ascii="Gill Sans MT" w:hAnsi="Gill Sans MT"/>
          <w:sz w:val="24"/>
          <w:szCs w:val="24"/>
        </w:rPr>
      </w:pPr>
      <w:r w:rsidRPr="004102A0">
        <w:rPr>
          <w:rFonts w:ascii="Gill Sans MT" w:hAnsi="Gill Sans MT"/>
          <w:sz w:val="24"/>
          <w:szCs w:val="24"/>
        </w:rPr>
        <w:t>Plan in detail, using the usual scheme of learning and lesson planning proforma, a lesson sequence for post-16, for example two to five lessons.  The sequence can be co-planned with your mentor or the class teacher.</w:t>
      </w:r>
    </w:p>
    <w:p w14:paraId="26CE3FD0" w14:textId="77777777" w:rsidR="00040DCD" w:rsidRPr="004102A0" w:rsidRDefault="00040DCD" w:rsidP="00040DCD">
      <w:pPr>
        <w:pStyle w:val="ListParagraph"/>
        <w:numPr>
          <w:ilvl w:val="0"/>
          <w:numId w:val="12"/>
        </w:numPr>
        <w:spacing w:after="0"/>
        <w:ind w:left="641" w:hanging="357"/>
        <w:rPr>
          <w:rFonts w:ascii="Gill Sans MT" w:hAnsi="Gill Sans MT"/>
          <w:sz w:val="24"/>
          <w:szCs w:val="24"/>
        </w:rPr>
      </w:pPr>
      <w:r w:rsidRPr="004102A0">
        <w:rPr>
          <w:rFonts w:ascii="Gill Sans MT" w:hAnsi="Gill Sans MT"/>
          <w:sz w:val="24"/>
          <w:szCs w:val="24"/>
        </w:rPr>
        <w:t>File your Scheme of Learning, lesson plans and evaluations (notes on students and individual support/targets given) as evidence for Standards 4, 5 and 6 along with the materials/resources that you develop for use in the lessons in your SE file.</w:t>
      </w:r>
    </w:p>
    <w:p w14:paraId="5172E15C" w14:textId="77777777" w:rsidR="00040DCD" w:rsidRPr="004102A0" w:rsidRDefault="00040DCD" w:rsidP="00040DCD">
      <w:pPr>
        <w:pStyle w:val="ListParagraph"/>
        <w:numPr>
          <w:ilvl w:val="0"/>
          <w:numId w:val="12"/>
        </w:numPr>
        <w:spacing w:after="0"/>
        <w:ind w:left="641" w:hanging="357"/>
        <w:rPr>
          <w:rFonts w:ascii="Gill Sans MT" w:hAnsi="Gill Sans MT"/>
          <w:sz w:val="24"/>
          <w:szCs w:val="24"/>
        </w:rPr>
      </w:pPr>
      <w:r w:rsidRPr="004102A0">
        <w:rPr>
          <w:rFonts w:ascii="Gill Sans MT" w:hAnsi="Gill Sans MT"/>
          <w:sz w:val="24"/>
          <w:szCs w:val="24"/>
        </w:rPr>
        <w:t>You will also need to assess the work of a minimum of three pupils.  Copies / photographs of the pupils’ work and your feedback need to also be included in your SE file.</w:t>
      </w:r>
    </w:p>
    <w:p w14:paraId="3F3C553F" w14:textId="77777777" w:rsidR="00040DCD" w:rsidRPr="004102A0" w:rsidRDefault="00040DCD" w:rsidP="00040DCD">
      <w:pPr>
        <w:spacing w:after="0"/>
        <w:rPr>
          <w:rFonts w:ascii="Gill Sans MT" w:hAnsi="Gill Sans MT"/>
          <w:sz w:val="24"/>
          <w:szCs w:val="24"/>
        </w:rPr>
      </w:pPr>
    </w:p>
    <w:p w14:paraId="089F2F07" w14:textId="77777777" w:rsidR="00040DCD" w:rsidRPr="00EF7447" w:rsidRDefault="00040DCD" w:rsidP="00040DCD">
      <w:pPr>
        <w:spacing w:after="0"/>
        <w:ind w:left="-567"/>
        <w:rPr>
          <w:rFonts w:ascii="Gill Sans MT" w:hAnsi="Gill Sans MT"/>
          <w:b/>
          <w:sz w:val="24"/>
          <w:szCs w:val="24"/>
        </w:rPr>
      </w:pPr>
      <w:r w:rsidRPr="00EF7447">
        <w:rPr>
          <w:rFonts w:ascii="Gill Sans MT" w:hAnsi="Gill Sans MT"/>
          <w:b/>
          <w:sz w:val="24"/>
          <w:szCs w:val="24"/>
        </w:rPr>
        <w:t>Part 2: (not subject specific)</w:t>
      </w:r>
    </w:p>
    <w:p w14:paraId="5DDBCA8D" w14:textId="77777777" w:rsidR="00040DCD" w:rsidRPr="004102A0" w:rsidRDefault="00040DCD" w:rsidP="00040DCD">
      <w:pPr>
        <w:spacing w:after="0"/>
        <w:ind w:left="-567"/>
        <w:rPr>
          <w:rFonts w:ascii="Gill Sans MT" w:hAnsi="Gill Sans MT"/>
          <w:sz w:val="24"/>
          <w:szCs w:val="24"/>
        </w:rPr>
      </w:pPr>
    </w:p>
    <w:p w14:paraId="53F6671A" w14:textId="77777777" w:rsidR="00040DCD" w:rsidRPr="004102A0" w:rsidRDefault="00040DCD" w:rsidP="00040DCD">
      <w:pPr>
        <w:spacing w:after="0"/>
        <w:ind w:left="-567"/>
        <w:rPr>
          <w:rFonts w:ascii="Gill Sans MT" w:hAnsi="Gill Sans MT"/>
          <w:sz w:val="24"/>
          <w:szCs w:val="24"/>
        </w:rPr>
      </w:pPr>
      <w:r w:rsidRPr="004102A0">
        <w:rPr>
          <w:rFonts w:ascii="Gill Sans MT" w:hAnsi="Gill Sans MT"/>
          <w:sz w:val="24"/>
          <w:szCs w:val="24"/>
        </w:rPr>
        <w:t>The purpose of this part of the task is to develop your understanding of KS5 and beyond.  The following points are suggestions of the type of information you might find out.</w:t>
      </w:r>
    </w:p>
    <w:p w14:paraId="2EDE2F28" w14:textId="77777777" w:rsidR="00040DCD" w:rsidRPr="004102A0" w:rsidRDefault="00040DCD" w:rsidP="00040DCD">
      <w:pPr>
        <w:spacing w:after="0"/>
        <w:rPr>
          <w:rFonts w:ascii="Gill Sans MT" w:hAnsi="Gill Sans MT"/>
          <w:sz w:val="24"/>
          <w:szCs w:val="24"/>
        </w:rPr>
      </w:pPr>
    </w:p>
    <w:p w14:paraId="1CC3DBCA" w14:textId="77777777" w:rsidR="00040DCD" w:rsidRPr="004102A0" w:rsidRDefault="00040DCD" w:rsidP="00040DCD">
      <w:pPr>
        <w:pStyle w:val="ListParagraph"/>
        <w:numPr>
          <w:ilvl w:val="0"/>
          <w:numId w:val="13"/>
        </w:numPr>
        <w:spacing w:after="0"/>
        <w:ind w:left="641" w:hanging="357"/>
        <w:rPr>
          <w:rFonts w:ascii="Gill Sans MT" w:hAnsi="Gill Sans MT"/>
          <w:sz w:val="24"/>
          <w:szCs w:val="24"/>
        </w:rPr>
      </w:pPr>
      <w:r w:rsidRPr="004102A0">
        <w:rPr>
          <w:rFonts w:ascii="Gill Sans MT" w:hAnsi="Gill Sans MT"/>
          <w:sz w:val="24"/>
          <w:szCs w:val="24"/>
        </w:rPr>
        <w:t>If your school has a 6</w:t>
      </w:r>
      <w:r w:rsidRPr="004102A0">
        <w:rPr>
          <w:rFonts w:ascii="Gill Sans MT" w:hAnsi="Gill Sans MT"/>
          <w:sz w:val="24"/>
          <w:szCs w:val="24"/>
          <w:vertAlign w:val="superscript"/>
        </w:rPr>
        <w:t>th</w:t>
      </w:r>
      <w:r w:rsidRPr="004102A0">
        <w:rPr>
          <w:rFonts w:ascii="Gill Sans MT" w:hAnsi="Gill Sans MT"/>
          <w:sz w:val="24"/>
          <w:szCs w:val="24"/>
        </w:rPr>
        <w:t xml:space="preserve"> form, find out the range of courses that are available to pupils (e.g. A-levels, IB etc).</w:t>
      </w:r>
    </w:p>
    <w:p w14:paraId="20D38816" w14:textId="77777777" w:rsidR="00040DCD" w:rsidRPr="004102A0" w:rsidRDefault="00040DCD" w:rsidP="00040DCD">
      <w:pPr>
        <w:pStyle w:val="ListParagraph"/>
        <w:numPr>
          <w:ilvl w:val="0"/>
          <w:numId w:val="13"/>
        </w:numPr>
        <w:spacing w:after="0"/>
        <w:ind w:left="641" w:hanging="357"/>
        <w:rPr>
          <w:rFonts w:ascii="Gill Sans MT" w:hAnsi="Gill Sans MT"/>
          <w:sz w:val="24"/>
          <w:szCs w:val="24"/>
        </w:rPr>
      </w:pPr>
      <w:r w:rsidRPr="004102A0">
        <w:rPr>
          <w:rFonts w:ascii="Gill Sans MT" w:hAnsi="Gill Sans MT"/>
          <w:sz w:val="24"/>
          <w:szCs w:val="24"/>
        </w:rPr>
        <w:t>What GCSE grades do pupils have to achieve to be able to take the different courses and different subjects?</w:t>
      </w:r>
    </w:p>
    <w:p w14:paraId="6E187434" w14:textId="77777777" w:rsidR="00040DCD" w:rsidRPr="004102A0" w:rsidRDefault="00040DCD" w:rsidP="00040DCD">
      <w:pPr>
        <w:pStyle w:val="ListParagraph"/>
        <w:numPr>
          <w:ilvl w:val="0"/>
          <w:numId w:val="13"/>
        </w:numPr>
        <w:spacing w:after="0"/>
        <w:ind w:left="641" w:hanging="357"/>
        <w:rPr>
          <w:rFonts w:ascii="Gill Sans MT" w:hAnsi="Gill Sans MT"/>
          <w:sz w:val="24"/>
          <w:szCs w:val="24"/>
        </w:rPr>
      </w:pPr>
      <w:r w:rsidRPr="004102A0">
        <w:rPr>
          <w:rFonts w:ascii="Gill Sans MT" w:hAnsi="Gill Sans MT"/>
          <w:sz w:val="24"/>
          <w:szCs w:val="24"/>
        </w:rPr>
        <w:t>Where do most pupils in your school go for their KS5 experience?  (i.e. do most pupils go onto the school’s 6</w:t>
      </w:r>
      <w:r w:rsidRPr="004102A0">
        <w:rPr>
          <w:rFonts w:ascii="Gill Sans MT" w:hAnsi="Gill Sans MT"/>
          <w:sz w:val="24"/>
          <w:szCs w:val="24"/>
          <w:vertAlign w:val="superscript"/>
        </w:rPr>
        <w:t>th</w:t>
      </w:r>
      <w:r w:rsidRPr="004102A0">
        <w:rPr>
          <w:rFonts w:ascii="Gill Sans MT" w:hAnsi="Gill Sans MT"/>
          <w:sz w:val="24"/>
          <w:szCs w:val="24"/>
        </w:rPr>
        <w:t xml:space="preserve"> form or do a substantial number move?)</w:t>
      </w:r>
    </w:p>
    <w:p w14:paraId="3B2EE248" w14:textId="77777777" w:rsidR="00040DCD" w:rsidRPr="004102A0" w:rsidRDefault="00040DCD" w:rsidP="00040DCD">
      <w:pPr>
        <w:pStyle w:val="ListParagraph"/>
        <w:numPr>
          <w:ilvl w:val="0"/>
          <w:numId w:val="13"/>
        </w:numPr>
        <w:spacing w:after="0"/>
        <w:ind w:left="641" w:hanging="357"/>
        <w:rPr>
          <w:rFonts w:ascii="Gill Sans MT" w:hAnsi="Gill Sans MT"/>
          <w:sz w:val="24"/>
          <w:szCs w:val="24"/>
        </w:rPr>
      </w:pPr>
      <w:r w:rsidRPr="004102A0">
        <w:rPr>
          <w:rFonts w:ascii="Gill Sans MT" w:hAnsi="Gill Sans MT"/>
          <w:sz w:val="24"/>
          <w:szCs w:val="24"/>
        </w:rPr>
        <w:t>What Post-16 opportunities are available for pupils in the local authority (e.g. are there large post-16 colleges or local schools with large 6</w:t>
      </w:r>
      <w:r w:rsidRPr="004102A0">
        <w:rPr>
          <w:rFonts w:ascii="Gill Sans MT" w:hAnsi="Gill Sans MT"/>
          <w:sz w:val="24"/>
          <w:szCs w:val="24"/>
          <w:vertAlign w:val="superscript"/>
        </w:rPr>
        <w:t>th</w:t>
      </w:r>
      <w:r w:rsidRPr="004102A0">
        <w:rPr>
          <w:rFonts w:ascii="Gill Sans MT" w:hAnsi="Gill Sans MT"/>
          <w:sz w:val="24"/>
          <w:szCs w:val="24"/>
        </w:rPr>
        <w:t xml:space="preserve"> forms, are there UTCs etc).</w:t>
      </w:r>
    </w:p>
    <w:p w14:paraId="10ABB382" w14:textId="77777777" w:rsidR="00040DCD" w:rsidRPr="004102A0" w:rsidRDefault="00040DCD" w:rsidP="00040DCD">
      <w:pPr>
        <w:pStyle w:val="ListParagraph"/>
        <w:numPr>
          <w:ilvl w:val="0"/>
          <w:numId w:val="13"/>
        </w:numPr>
        <w:spacing w:after="0"/>
        <w:ind w:left="641" w:hanging="357"/>
        <w:rPr>
          <w:rFonts w:ascii="Gill Sans MT" w:hAnsi="Gill Sans MT"/>
          <w:sz w:val="24"/>
          <w:szCs w:val="24"/>
        </w:rPr>
      </w:pPr>
      <w:r w:rsidRPr="004102A0">
        <w:rPr>
          <w:rFonts w:ascii="Gill Sans MT" w:hAnsi="Gill Sans MT"/>
          <w:sz w:val="24"/>
          <w:szCs w:val="24"/>
        </w:rPr>
        <w:t>What careers advice is available for pupils KS5?</w:t>
      </w:r>
    </w:p>
    <w:p w14:paraId="2612436B" w14:textId="77777777" w:rsidR="00040DCD" w:rsidRPr="004102A0" w:rsidRDefault="00040DCD" w:rsidP="00040DCD">
      <w:pPr>
        <w:pStyle w:val="ListParagraph"/>
        <w:numPr>
          <w:ilvl w:val="0"/>
          <w:numId w:val="13"/>
        </w:numPr>
        <w:spacing w:after="0"/>
        <w:ind w:left="641" w:hanging="357"/>
        <w:rPr>
          <w:rFonts w:ascii="Gill Sans MT" w:hAnsi="Gill Sans MT"/>
          <w:sz w:val="24"/>
          <w:szCs w:val="24"/>
        </w:rPr>
      </w:pPr>
      <w:r w:rsidRPr="004102A0">
        <w:rPr>
          <w:rFonts w:ascii="Gill Sans MT" w:hAnsi="Gill Sans MT"/>
          <w:sz w:val="24"/>
          <w:szCs w:val="24"/>
        </w:rPr>
        <w:t>Find out about the destinations of pupils beyond KS5 – University?  Apprenticeships? etc.</w:t>
      </w:r>
    </w:p>
    <w:p w14:paraId="25B11466" w14:textId="77777777" w:rsidR="00040DCD" w:rsidRDefault="00040DCD" w:rsidP="00040DCD">
      <w:pPr>
        <w:rPr>
          <w:rFonts w:ascii="Gill Sans MT" w:hAnsi="Gill Sans MT"/>
        </w:rPr>
      </w:pPr>
      <w:r>
        <w:rPr>
          <w:rFonts w:ascii="Gill Sans MT" w:hAnsi="Gill Sans MT"/>
        </w:rPr>
        <w:br w:type="page"/>
      </w:r>
    </w:p>
    <w:p w14:paraId="15684D32" w14:textId="77777777" w:rsidR="00040DCD" w:rsidRDefault="00040DCD" w:rsidP="00040DCD">
      <w:pPr>
        <w:spacing w:after="0"/>
        <w:rPr>
          <w:rFonts w:ascii="Gill Sans MT" w:hAnsi="Gill Sans MT"/>
        </w:rPr>
      </w:pPr>
    </w:p>
    <w:p w14:paraId="5D663D38" w14:textId="2A4F1EC2" w:rsidR="00040DCD" w:rsidRPr="00C44813" w:rsidRDefault="00040DCD" w:rsidP="00C44813">
      <w:pPr>
        <w:pStyle w:val="ListParagraph"/>
        <w:numPr>
          <w:ilvl w:val="0"/>
          <w:numId w:val="42"/>
        </w:numPr>
        <w:spacing w:after="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Pedagogy beyond the classroom</w:t>
      </w:r>
    </w:p>
    <w:p w14:paraId="7119B085" w14:textId="77777777" w:rsidR="00040DCD" w:rsidRDefault="00040DCD" w:rsidP="00040DCD">
      <w:pPr>
        <w:spacing w:after="0"/>
        <w:ind w:left="-567"/>
        <w:rPr>
          <w:rFonts w:ascii="Gill Sans MT" w:hAnsi="Gill Sans MT"/>
          <w:sz w:val="24"/>
          <w:szCs w:val="24"/>
        </w:rPr>
      </w:pPr>
    </w:p>
    <w:p w14:paraId="0195E318" w14:textId="77777777" w:rsidR="00040DCD" w:rsidRDefault="00040DCD" w:rsidP="00040DCD">
      <w:pPr>
        <w:spacing w:after="0"/>
        <w:ind w:left="-567"/>
        <w:rPr>
          <w:rFonts w:ascii="Gill Sans MT" w:hAnsi="Gill Sans MT"/>
          <w:sz w:val="24"/>
          <w:szCs w:val="24"/>
        </w:rPr>
      </w:pPr>
      <w:r>
        <w:rPr>
          <w:rFonts w:ascii="Gill Sans MT" w:hAnsi="Gill Sans MT"/>
          <w:sz w:val="24"/>
          <w:szCs w:val="24"/>
        </w:rPr>
        <w:t>Pupils can derive a great deal of educational benefit from taking part in visits with their school.  In particular, they have the opportunity to be exposed to experiences not available in the classroom.  Visits help to develop pupils’ investigative skills and can extend and enhance the pupils’ experience of the curriculum.</w:t>
      </w:r>
    </w:p>
    <w:p w14:paraId="6E35BE19" w14:textId="77777777" w:rsidR="00040DCD" w:rsidRDefault="00040DCD" w:rsidP="00040DCD">
      <w:pPr>
        <w:spacing w:after="0"/>
        <w:ind w:left="-567"/>
        <w:rPr>
          <w:rFonts w:ascii="Gill Sans MT" w:hAnsi="Gill Sans MT"/>
          <w:sz w:val="24"/>
          <w:szCs w:val="24"/>
        </w:rPr>
      </w:pPr>
    </w:p>
    <w:p w14:paraId="1ECAAFA2" w14:textId="77777777" w:rsidR="00040DCD" w:rsidRDefault="00040DCD" w:rsidP="00040DCD">
      <w:pPr>
        <w:spacing w:after="0"/>
        <w:ind w:left="-567"/>
        <w:rPr>
          <w:rFonts w:ascii="Gill Sans MT" w:hAnsi="Gill Sans MT"/>
          <w:sz w:val="24"/>
          <w:szCs w:val="24"/>
        </w:rPr>
      </w:pPr>
      <w:r>
        <w:rPr>
          <w:rFonts w:ascii="Gill Sans MT" w:hAnsi="Gill Sans MT"/>
          <w:sz w:val="24"/>
          <w:szCs w:val="24"/>
        </w:rPr>
        <w:t>Going on a school visit will enable you to appreciate both the social and educational value of curriculum extension activities.  During your school placements you may have an opportunity to take part in a school visit.  If you are unable to take part in a visit there is documentation in the school which can help you with this tasks.  Your mentor can suggest where in school you can access the information you may require.</w:t>
      </w:r>
    </w:p>
    <w:p w14:paraId="60C0A41B" w14:textId="77777777" w:rsidR="00040DCD" w:rsidRDefault="00040DCD" w:rsidP="00040DCD">
      <w:pPr>
        <w:spacing w:after="0"/>
        <w:ind w:left="-567"/>
        <w:rPr>
          <w:rFonts w:ascii="Gill Sans MT" w:hAnsi="Gill Sans MT"/>
          <w:b/>
          <w:sz w:val="24"/>
          <w:szCs w:val="24"/>
        </w:rPr>
      </w:pPr>
    </w:p>
    <w:p w14:paraId="596479DF" w14:textId="77777777" w:rsidR="00040DCD" w:rsidRPr="00432D3F" w:rsidRDefault="00040DCD" w:rsidP="00040DCD">
      <w:pPr>
        <w:pStyle w:val="ListParagraph"/>
        <w:numPr>
          <w:ilvl w:val="0"/>
          <w:numId w:val="26"/>
        </w:numPr>
        <w:spacing w:after="0"/>
        <w:rPr>
          <w:rFonts w:ascii="Gill Sans MT" w:hAnsi="Gill Sans MT"/>
          <w:sz w:val="24"/>
          <w:szCs w:val="24"/>
        </w:rPr>
      </w:pPr>
      <w:r w:rsidRPr="00432D3F">
        <w:rPr>
          <w:rFonts w:ascii="Gill Sans MT" w:hAnsi="Gill Sans MT"/>
          <w:b/>
          <w:sz w:val="24"/>
          <w:szCs w:val="24"/>
        </w:rPr>
        <w:t>Plan for a real or imaginary school visit.</w:t>
      </w:r>
    </w:p>
    <w:p w14:paraId="7EA44696" w14:textId="77777777" w:rsidR="00040DCD" w:rsidRPr="0019567A" w:rsidRDefault="00040DCD" w:rsidP="00040DCD">
      <w:pPr>
        <w:pStyle w:val="ListParagraph"/>
        <w:numPr>
          <w:ilvl w:val="0"/>
          <w:numId w:val="26"/>
        </w:numPr>
        <w:spacing w:after="0"/>
        <w:rPr>
          <w:rFonts w:ascii="Gill Sans MT" w:hAnsi="Gill Sans MT"/>
          <w:b/>
          <w:sz w:val="24"/>
          <w:szCs w:val="24"/>
        </w:rPr>
      </w:pPr>
      <w:r w:rsidRPr="0019567A">
        <w:rPr>
          <w:rFonts w:ascii="Gill Sans MT" w:hAnsi="Gill Sans MT"/>
          <w:b/>
          <w:sz w:val="24"/>
          <w:szCs w:val="24"/>
        </w:rPr>
        <w:t>You need to prepare a brief summary of the visit (approx. 500 words) to give to your school management to gain permission for the trip.</w:t>
      </w:r>
    </w:p>
    <w:p w14:paraId="7F34DBE1" w14:textId="77777777" w:rsidR="00040DCD" w:rsidRPr="0019567A" w:rsidRDefault="00040DCD" w:rsidP="00040DCD">
      <w:pPr>
        <w:pStyle w:val="ListParagraph"/>
        <w:spacing w:after="0"/>
        <w:ind w:left="-567" w:firstLine="360"/>
        <w:rPr>
          <w:rFonts w:ascii="Gill Sans MT" w:hAnsi="Gill Sans MT"/>
          <w:b/>
          <w:sz w:val="24"/>
          <w:szCs w:val="24"/>
        </w:rPr>
      </w:pPr>
      <w:r w:rsidRPr="0019567A">
        <w:rPr>
          <w:rFonts w:ascii="Gill Sans MT" w:hAnsi="Gill Sans MT"/>
          <w:b/>
          <w:sz w:val="24"/>
          <w:szCs w:val="24"/>
        </w:rPr>
        <w:t>In the summary you should take account of:</w:t>
      </w:r>
    </w:p>
    <w:p w14:paraId="29E43C74" w14:textId="77777777" w:rsidR="00040DCD" w:rsidRPr="0019567A" w:rsidRDefault="00040DCD" w:rsidP="00040DCD">
      <w:pPr>
        <w:pStyle w:val="ListParagraph"/>
        <w:numPr>
          <w:ilvl w:val="0"/>
          <w:numId w:val="17"/>
        </w:numPr>
        <w:spacing w:after="0"/>
        <w:ind w:left="284"/>
        <w:rPr>
          <w:rFonts w:ascii="Gill Sans MT" w:hAnsi="Gill Sans MT"/>
          <w:b/>
          <w:sz w:val="24"/>
          <w:szCs w:val="24"/>
        </w:rPr>
      </w:pPr>
      <w:r w:rsidRPr="0019567A">
        <w:rPr>
          <w:rFonts w:ascii="Gill Sans MT" w:hAnsi="Gill Sans MT"/>
          <w:b/>
          <w:sz w:val="24"/>
          <w:szCs w:val="24"/>
        </w:rPr>
        <w:t>The educational value and the link with learning in your subject area</w:t>
      </w:r>
    </w:p>
    <w:p w14:paraId="33EFEF67" w14:textId="77777777" w:rsidR="00040DCD" w:rsidRPr="0019567A" w:rsidRDefault="00040DCD" w:rsidP="00040DCD">
      <w:pPr>
        <w:pStyle w:val="ListParagraph"/>
        <w:numPr>
          <w:ilvl w:val="0"/>
          <w:numId w:val="17"/>
        </w:numPr>
        <w:spacing w:after="0"/>
        <w:ind w:left="284"/>
        <w:rPr>
          <w:rFonts w:ascii="Gill Sans MT" w:hAnsi="Gill Sans MT"/>
          <w:b/>
          <w:sz w:val="24"/>
          <w:szCs w:val="24"/>
        </w:rPr>
      </w:pPr>
      <w:r w:rsidRPr="0019567A">
        <w:rPr>
          <w:rFonts w:ascii="Gill Sans MT" w:hAnsi="Gill Sans MT"/>
          <w:b/>
          <w:sz w:val="24"/>
          <w:szCs w:val="24"/>
        </w:rPr>
        <w:t>The practical considerations</w:t>
      </w:r>
    </w:p>
    <w:p w14:paraId="16C02447" w14:textId="77777777" w:rsidR="00040DCD" w:rsidRDefault="00040DCD" w:rsidP="00040DCD">
      <w:pPr>
        <w:pStyle w:val="ListParagraph"/>
        <w:numPr>
          <w:ilvl w:val="0"/>
          <w:numId w:val="17"/>
        </w:numPr>
        <w:spacing w:after="0"/>
        <w:ind w:left="284"/>
        <w:rPr>
          <w:rFonts w:ascii="Gill Sans MT" w:hAnsi="Gill Sans MT"/>
          <w:b/>
          <w:sz w:val="24"/>
          <w:szCs w:val="24"/>
        </w:rPr>
      </w:pPr>
      <w:r>
        <w:rPr>
          <w:rFonts w:ascii="Gill Sans MT" w:hAnsi="Gill Sans MT"/>
          <w:b/>
          <w:sz w:val="24"/>
          <w:szCs w:val="24"/>
        </w:rPr>
        <w:t>The legal framework 3.</w:t>
      </w:r>
    </w:p>
    <w:p w14:paraId="643C73CF" w14:textId="77777777" w:rsidR="00040DCD" w:rsidRPr="00432D3F" w:rsidRDefault="00040DCD" w:rsidP="00040DCD">
      <w:pPr>
        <w:pStyle w:val="ListParagraph"/>
        <w:numPr>
          <w:ilvl w:val="0"/>
          <w:numId w:val="26"/>
        </w:numPr>
        <w:spacing w:after="0"/>
        <w:rPr>
          <w:rFonts w:ascii="Gill Sans MT" w:hAnsi="Gill Sans MT"/>
          <w:b/>
          <w:sz w:val="24"/>
          <w:szCs w:val="24"/>
        </w:rPr>
      </w:pPr>
      <w:r w:rsidRPr="00432D3F">
        <w:rPr>
          <w:rFonts w:ascii="Gill Sans MT" w:hAnsi="Gill Sans MT"/>
          <w:b/>
          <w:sz w:val="24"/>
          <w:szCs w:val="24"/>
        </w:rPr>
        <w:t>You need to consider the suitability of the place to visit and how it will extend and consolidate learning in your subject.  You will also need to include details of the year group, size of party and appropriate supervision.</w:t>
      </w:r>
    </w:p>
    <w:p w14:paraId="7E33B8FE" w14:textId="77777777" w:rsidR="00040DCD" w:rsidRDefault="00040DCD" w:rsidP="00040DCD">
      <w:pPr>
        <w:spacing w:after="0"/>
        <w:rPr>
          <w:rFonts w:ascii="Gill Sans MT" w:hAnsi="Gill Sans MT"/>
          <w:sz w:val="24"/>
          <w:szCs w:val="24"/>
        </w:rPr>
      </w:pPr>
    </w:p>
    <w:p w14:paraId="214CDE96" w14:textId="77777777" w:rsidR="00040DCD" w:rsidRDefault="00040DCD" w:rsidP="00040DCD">
      <w:pPr>
        <w:spacing w:after="0"/>
        <w:ind w:left="-567"/>
        <w:rPr>
          <w:rFonts w:ascii="Gill Sans MT" w:hAnsi="Gill Sans MT"/>
          <w:sz w:val="24"/>
          <w:szCs w:val="24"/>
        </w:rPr>
      </w:pPr>
      <w:r>
        <w:rPr>
          <w:rFonts w:ascii="Gill Sans MT" w:hAnsi="Gill Sans MT"/>
          <w:sz w:val="24"/>
          <w:szCs w:val="24"/>
        </w:rPr>
        <w:t>The documents you could include to support your summary are:</w:t>
      </w:r>
    </w:p>
    <w:p w14:paraId="1D03F324" w14:textId="77777777" w:rsidR="00040DCD" w:rsidRDefault="00040DCD" w:rsidP="00040DCD">
      <w:pPr>
        <w:pStyle w:val="ListParagraph"/>
        <w:numPr>
          <w:ilvl w:val="0"/>
          <w:numId w:val="18"/>
        </w:numPr>
        <w:spacing w:after="0"/>
        <w:ind w:left="641" w:hanging="357"/>
        <w:rPr>
          <w:rFonts w:ascii="Gill Sans MT" w:hAnsi="Gill Sans MT"/>
          <w:sz w:val="24"/>
          <w:szCs w:val="24"/>
        </w:rPr>
      </w:pPr>
      <w:r>
        <w:rPr>
          <w:rFonts w:ascii="Gill Sans MT" w:hAnsi="Gill Sans MT"/>
          <w:sz w:val="24"/>
          <w:szCs w:val="24"/>
        </w:rPr>
        <w:t>The school trip excursion policy (if available), including the parental consent letter, risk assessment documents and contingency plans.  If a written policy is unavailable discuss the schools procedures with the School Mentor.  (cf. NEU guidelines)</w:t>
      </w:r>
    </w:p>
    <w:p w14:paraId="3B936CF7" w14:textId="77777777" w:rsidR="00040DCD" w:rsidRDefault="00040DCD" w:rsidP="00040DCD">
      <w:pPr>
        <w:pStyle w:val="ListParagraph"/>
        <w:numPr>
          <w:ilvl w:val="0"/>
          <w:numId w:val="18"/>
        </w:numPr>
        <w:spacing w:after="0"/>
        <w:ind w:left="641" w:hanging="357"/>
        <w:rPr>
          <w:rFonts w:ascii="Gill Sans MT" w:hAnsi="Gill Sans MT"/>
          <w:sz w:val="24"/>
          <w:szCs w:val="24"/>
        </w:rPr>
      </w:pPr>
      <w:r>
        <w:rPr>
          <w:rFonts w:ascii="Gill Sans MT" w:hAnsi="Gill Sans MT"/>
          <w:sz w:val="24"/>
          <w:szCs w:val="24"/>
        </w:rPr>
        <w:t>The legal framework in which you will organise the trip (you may find the Bristol Guide useful here).</w:t>
      </w:r>
    </w:p>
    <w:p w14:paraId="21C8251C" w14:textId="77777777" w:rsidR="00040DCD" w:rsidRDefault="00040DCD" w:rsidP="00040DCD">
      <w:pPr>
        <w:pStyle w:val="ListParagraph"/>
        <w:numPr>
          <w:ilvl w:val="0"/>
          <w:numId w:val="18"/>
        </w:numPr>
        <w:spacing w:after="0"/>
        <w:ind w:left="641" w:hanging="357"/>
        <w:rPr>
          <w:rFonts w:ascii="Gill Sans MT" w:hAnsi="Gill Sans MT"/>
          <w:sz w:val="24"/>
          <w:szCs w:val="24"/>
        </w:rPr>
      </w:pPr>
      <w:r>
        <w:rPr>
          <w:rFonts w:ascii="Gill Sans MT" w:hAnsi="Gill Sans MT"/>
          <w:sz w:val="24"/>
          <w:szCs w:val="24"/>
        </w:rPr>
        <w:t>Travel arrangements and costing.</w:t>
      </w:r>
    </w:p>
    <w:p w14:paraId="164473CC" w14:textId="77777777" w:rsidR="00040DCD" w:rsidRDefault="00040DCD" w:rsidP="00040DCD">
      <w:pPr>
        <w:pStyle w:val="ListParagraph"/>
        <w:numPr>
          <w:ilvl w:val="0"/>
          <w:numId w:val="18"/>
        </w:numPr>
        <w:spacing w:after="0"/>
        <w:ind w:left="641" w:hanging="357"/>
        <w:rPr>
          <w:rFonts w:ascii="Gill Sans MT" w:hAnsi="Gill Sans MT"/>
          <w:sz w:val="24"/>
          <w:szCs w:val="24"/>
        </w:rPr>
      </w:pPr>
      <w:r>
        <w:rPr>
          <w:rFonts w:ascii="Gill Sans MT" w:hAnsi="Gill Sans MT"/>
          <w:sz w:val="24"/>
          <w:szCs w:val="24"/>
        </w:rPr>
        <w:t>Indicate what information you will leave at school e.g. itinerary</w:t>
      </w:r>
    </w:p>
    <w:p w14:paraId="5B1B1DAB" w14:textId="77777777" w:rsidR="00040DCD" w:rsidRDefault="00040DCD" w:rsidP="00040DCD">
      <w:pPr>
        <w:spacing w:after="0"/>
        <w:ind w:left="-567"/>
        <w:rPr>
          <w:rFonts w:ascii="Gill Sans MT" w:hAnsi="Gill Sans MT"/>
          <w:sz w:val="24"/>
          <w:szCs w:val="24"/>
        </w:rPr>
      </w:pPr>
      <w:r>
        <w:rPr>
          <w:rFonts w:ascii="Gill Sans MT" w:hAnsi="Gill Sans MT"/>
          <w:sz w:val="24"/>
          <w:szCs w:val="24"/>
        </w:rPr>
        <w:t>*In many instances students are able to take part in a school visit. If that is the case you should produce a short reflection on the experience, focusing on points 1, 2 and 3 above.</w:t>
      </w:r>
    </w:p>
    <w:p w14:paraId="5EFC7BB8" w14:textId="0C123229" w:rsidR="00040DCD" w:rsidRPr="00C44813" w:rsidRDefault="00040DCD" w:rsidP="00C44813">
      <w:pPr>
        <w:spacing w:after="0"/>
        <w:ind w:left="-567"/>
        <w:rPr>
          <w:rFonts w:ascii="Gill Sans MT" w:hAnsi="Gill Sans MT"/>
          <w:sz w:val="24"/>
          <w:szCs w:val="24"/>
        </w:rPr>
      </w:pPr>
      <w:r>
        <w:rPr>
          <w:rFonts w:ascii="Gill Sans MT" w:hAnsi="Gill Sans MT"/>
          <w:sz w:val="24"/>
          <w:szCs w:val="24"/>
        </w:rPr>
        <w:t>Possible sources of suppor</w:t>
      </w:r>
      <w:r w:rsidR="00C44813">
        <w:rPr>
          <w:rFonts w:ascii="Gill Sans MT" w:hAnsi="Gill Sans MT"/>
          <w:sz w:val="24"/>
          <w:szCs w:val="24"/>
        </w:rPr>
        <w:t>t:</w:t>
      </w:r>
      <w:r w:rsidRPr="00090357">
        <w:rPr>
          <w:color w:val="5B9BD5" w:themeColor="accent1"/>
          <w:sz w:val="24"/>
          <w:szCs w:val="24"/>
        </w:rPr>
        <w:t xml:space="preserve">  </w:t>
      </w:r>
    </w:p>
    <w:p w14:paraId="3879BF4A" w14:textId="77777777" w:rsidR="00040DCD" w:rsidRPr="00C44813" w:rsidRDefault="00E86A1A" w:rsidP="00040DCD">
      <w:pPr>
        <w:spacing w:after="0" w:line="240" w:lineRule="auto"/>
        <w:ind w:left="-567"/>
        <w:rPr>
          <w:rFonts w:ascii="Gill Sans MT" w:hAnsi="Gill Sans MT"/>
          <w:color w:val="2E74B5" w:themeColor="accent1" w:themeShade="BF"/>
          <w:sz w:val="24"/>
          <w:szCs w:val="24"/>
        </w:rPr>
      </w:pPr>
      <w:hyperlink r:id="rId16" w:history="1">
        <w:r w:rsidR="00040DCD" w:rsidRPr="00C44813">
          <w:rPr>
            <w:color w:val="2E74B5" w:themeColor="accent1" w:themeShade="BF"/>
            <w:sz w:val="24"/>
            <w:szCs w:val="24"/>
          </w:rPr>
          <w:t>http://www.bristol.ac.uk/education/expertiseandresources/bristolguide/</w:t>
        </w:r>
      </w:hyperlink>
    </w:p>
    <w:p w14:paraId="04D5CBB0" w14:textId="77777777" w:rsidR="00C44813" w:rsidRPr="00C44813" w:rsidRDefault="00E86A1A" w:rsidP="00C44813">
      <w:pPr>
        <w:spacing w:after="0" w:line="240" w:lineRule="auto"/>
        <w:ind w:left="-567"/>
        <w:rPr>
          <w:rFonts w:ascii="Gill Sans MT" w:hAnsi="Gill Sans MT"/>
          <w:color w:val="2E74B5" w:themeColor="accent1" w:themeShade="BF"/>
          <w:sz w:val="24"/>
          <w:szCs w:val="24"/>
        </w:rPr>
      </w:pPr>
      <w:hyperlink r:id="rId17" w:history="1">
        <w:r w:rsidR="00C44813" w:rsidRPr="00C44813">
          <w:rPr>
            <w:color w:val="2E74B5" w:themeColor="accent1" w:themeShade="BF"/>
            <w:sz w:val="24"/>
            <w:szCs w:val="24"/>
          </w:rPr>
          <w:t>https://www.education.gov.uk/publications/standard/publicationdetail/page1/HSPV2</w:t>
        </w:r>
      </w:hyperlink>
    </w:p>
    <w:p w14:paraId="31B4A4A9" w14:textId="77777777" w:rsidR="00040DCD" w:rsidRDefault="00040DCD">
      <w:pPr>
        <w:rPr>
          <w:rFonts w:ascii="Gill Sans MT" w:hAnsi="Gill Sans MT"/>
          <w:color w:val="5B9BD5" w:themeColor="accent1"/>
          <w:sz w:val="32"/>
          <w:szCs w:val="32"/>
        </w:rPr>
      </w:pPr>
    </w:p>
    <w:p w14:paraId="307C2101" w14:textId="26675E5E" w:rsidR="00040DCD" w:rsidRDefault="00040DCD">
      <w:pPr>
        <w:rPr>
          <w:rFonts w:ascii="Gill Sans MT" w:hAnsi="Gill Sans MT"/>
          <w:color w:val="5B9BD5" w:themeColor="accent1"/>
          <w:sz w:val="32"/>
          <w:szCs w:val="32"/>
        </w:rPr>
      </w:pPr>
      <w:r>
        <w:rPr>
          <w:rFonts w:ascii="Gill Sans MT" w:hAnsi="Gill Sans MT"/>
          <w:color w:val="5B9BD5" w:themeColor="accent1"/>
          <w:sz w:val="32"/>
          <w:szCs w:val="32"/>
        </w:rPr>
        <w:br w:type="page"/>
      </w:r>
    </w:p>
    <w:p w14:paraId="51B6DEC1" w14:textId="4F33D0E5" w:rsidR="008E764B" w:rsidRPr="00C44813" w:rsidRDefault="008E764B" w:rsidP="00C44813">
      <w:pPr>
        <w:pStyle w:val="ListParagraph"/>
        <w:numPr>
          <w:ilvl w:val="0"/>
          <w:numId w:val="42"/>
        </w:numPr>
        <w:spacing w:after="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Learning and teaching:  Supporting pupil progress</w:t>
      </w:r>
    </w:p>
    <w:p w14:paraId="7919212E" w14:textId="77777777" w:rsidR="008E764B" w:rsidRDefault="008E764B" w:rsidP="009025A0">
      <w:pPr>
        <w:spacing w:after="0"/>
        <w:ind w:left="-567"/>
        <w:rPr>
          <w:rFonts w:ascii="Gill Sans MT" w:hAnsi="Gill Sans MT"/>
        </w:rPr>
      </w:pPr>
    </w:p>
    <w:p w14:paraId="541ADD6B" w14:textId="209893ED" w:rsidR="008E764B" w:rsidRPr="009025A0" w:rsidRDefault="008E764B" w:rsidP="009025A0">
      <w:pPr>
        <w:spacing w:after="0"/>
        <w:ind w:left="-567"/>
        <w:rPr>
          <w:rFonts w:ascii="Gill Sans MT" w:hAnsi="Gill Sans MT"/>
          <w:sz w:val="24"/>
          <w:szCs w:val="24"/>
        </w:rPr>
      </w:pPr>
      <w:r w:rsidRPr="009025A0">
        <w:rPr>
          <w:rFonts w:ascii="Gill Sans MT" w:hAnsi="Gill Sans MT"/>
          <w:sz w:val="24"/>
          <w:szCs w:val="24"/>
        </w:rPr>
        <w:t xml:space="preserve">You should complete </w:t>
      </w:r>
      <w:r w:rsidR="007C581F">
        <w:rPr>
          <w:rFonts w:ascii="Gill Sans MT" w:hAnsi="Gill Sans MT"/>
          <w:sz w:val="24"/>
          <w:szCs w:val="24"/>
        </w:rPr>
        <w:t>this with KS3 with a range of</w:t>
      </w:r>
      <w:r w:rsidRPr="009025A0">
        <w:rPr>
          <w:rFonts w:ascii="Gill Sans MT" w:hAnsi="Gill Sans MT"/>
          <w:sz w:val="24"/>
          <w:szCs w:val="24"/>
        </w:rPr>
        <w:t xml:space="preserve"> classes.</w:t>
      </w:r>
    </w:p>
    <w:p w14:paraId="25AD2784" w14:textId="77777777" w:rsidR="008E764B" w:rsidRPr="009025A0" w:rsidRDefault="008E764B" w:rsidP="008D363B">
      <w:pPr>
        <w:spacing w:after="0"/>
        <w:rPr>
          <w:rFonts w:ascii="Gill Sans MT" w:hAnsi="Gill Sans MT"/>
          <w:sz w:val="24"/>
          <w:szCs w:val="24"/>
        </w:rPr>
      </w:pPr>
    </w:p>
    <w:p w14:paraId="7ED1BE07" w14:textId="77777777" w:rsidR="008E764B" w:rsidRPr="009025A0" w:rsidRDefault="008E764B" w:rsidP="009025A0">
      <w:pPr>
        <w:spacing w:after="0"/>
        <w:ind w:left="-567"/>
        <w:rPr>
          <w:rFonts w:ascii="Gill Sans MT" w:hAnsi="Gill Sans MT"/>
          <w:b/>
          <w:sz w:val="24"/>
          <w:szCs w:val="24"/>
        </w:rPr>
      </w:pPr>
      <w:r w:rsidRPr="009025A0">
        <w:rPr>
          <w:rFonts w:ascii="Gill Sans MT" w:hAnsi="Gill Sans MT"/>
          <w:b/>
          <w:sz w:val="24"/>
          <w:szCs w:val="24"/>
        </w:rPr>
        <w:t>Date:</w:t>
      </w:r>
      <w:r w:rsidRPr="009025A0">
        <w:rPr>
          <w:rFonts w:ascii="Gill Sans MT" w:hAnsi="Gill Sans MT"/>
          <w:b/>
          <w:sz w:val="24"/>
          <w:szCs w:val="24"/>
        </w:rPr>
        <w:tab/>
      </w:r>
      <w:r w:rsidRPr="009025A0">
        <w:rPr>
          <w:rFonts w:ascii="Gill Sans MT" w:hAnsi="Gill Sans MT"/>
          <w:b/>
          <w:sz w:val="24"/>
          <w:szCs w:val="24"/>
        </w:rPr>
        <w:tab/>
      </w:r>
      <w:r w:rsidRPr="009025A0">
        <w:rPr>
          <w:rFonts w:ascii="Gill Sans MT" w:hAnsi="Gill Sans MT"/>
          <w:b/>
          <w:sz w:val="24"/>
          <w:szCs w:val="24"/>
        </w:rPr>
        <w:tab/>
      </w:r>
      <w:r w:rsidRPr="009025A0">
        <w:rPr>
          <w:rFonts w:ascii="Gill Sans MT" w:hAnsi="Gill Sans MT"/>
          <w:b/>
          <w:sz w:val="24"/>
          <w:szCs w:val="24"/>
        </w:rPr>
        <w:tab/>
        <w:t>Class:</w:t>
      </w:r>
    </w:p>
    <w:p w14:paraId="4F7412E5" w14:textId="77777777" w:rsidR="008E764B" w:rsidRPr="009025A0" w:rsidRDefault="008E764B" w:rsidP="008D363B">
      <w:pPr>
        <w:spacing w:after="0"/>
        <w:rPr>
          <w:rFonts w:ascii="Gill Sans MT" w:hAnsi="Gill Sans MT"/>
          <w:sz w:val="24"/>
          <w:szCs w:val="24"/>
        </w:rPr>
      </w:pPr>
    </w:p>
    <w:tbl>
      <w:tblPr>
        <w:tblStyle w:val="TableGrid"/>
        <w:tblW w:w="0" w:type="auto"/>
        <w:tblInd w:w="-572" w:type="dxa"/>
        <w:tblLook w:val="04A0" w:firstRow="1" w:lastRow="0" w:firstColumn="1" w:lastColumn="0" w:noHBand="0" w:noVBand="1"/>
      </w:tblPr>
      <w:tblGrid>
        <w:gridCol w:w="5080"/>
        <w:gridCol w:w="4508"/>
      </w:tblGrid>
      <w:tr w:rsidR="008E764B" w:rsidRPr="009025A0" w14:paraId="5B7819E0" w14:textId="77777777" w:rsidTr="009025A0">
        <w:tc>
          <w:tcPr>
            <w:tcW w:w="5080" w:type="dxa"/>
          </w:tcPr>
          <w:p w14:paraId="3305BAE0"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What are the learning intentions-objectives for this lesson?</w:t>
            </w:r>
          </w:p>
          <w:p w14:paraId="7DDEFB7D"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How were these explained to pupils?</w:t>
            </w:r>
          </w:p>
          <w:p w14:paraId="6E62DBA0" w14:textId="77777777" w:rsidR="008E764B" w:rsidRPr="009025A0" w:rsidRDefault="008E764B" w:rsidP="008D363B">
            <w:pPr>
              <w:rPr>
                <w:rFonts w:ascii="Gill Sans MT" w:hAnsi="Gill Sans MT"/>
                <w:sz w:val="24"/>
                <w:szCs w:val="24"/>
              </w:rPr>
            </w:pPr>
          </w:p>
          <w:p w14:paraId="619074A5" w14:textId="77777777" w:rsidR="008E764B" w:rsidRPr="009025A0" w:rsidRDefault="008E764B" w:rsidP="008D363B">
            <w:pPr>
              <w:rPr>
                <w:rFonts w:ascii="Gill Sans MT" w:hAnsi="Gill Sans MT"/>
                <w:sz w:val="24"/>
                <w:szCs w:val="24"/>
              </w:rPr>
            </w:pPr>
          </w:p>
        </w:tc>
        <w:tc>
          <w:tcPr>
            <w:tcW w:w="4508" w:type="dxa"/>
          </w:tcPr>
          <w:p w14:paraId="7DD7D0F4" w14:textId="77777777" w:rsidR="008E764B" w:rsidRPr="009025A0" w:rsidRDefault="008E764B" w:rsidP="008D363B">
            <w:pPr>
              <w:rPr>
                <w:rFonts w:ascii="Gill Sans MT" w:hAnsi="Gill Sans MT"/>
                <w:sz w:val="24"/>
                <w:szCs w:val="24"/>
              </w:rPr>
            </w:pPr>
          </w:p>
        </w:tc>
      </w:tr>
      <w:tr w:rsidR="008E764B" w:rsidRPr="009025A0" w14:paraId="41704100" w14:textId="77777777" w:rsidTr="009025A0">
        <w:tc>
          <w:tcPr>
            <w:tcW w:w="5080" w:type="dxa"/>
          </w:tcPr>
          <w:p w14:paraId="29857C52"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How are pupils expected to meet the learning intentions-objectives?</w:t>
            </w:r>
          </w:p>
          <w:p w14:paraId="00FF1662" w14:textId="77777777" w:rsidR="008E764B" w:rsidRPr="009025A0" w:rsidRDefault="008E764B" w:rsidP="008D363B">
            <w:pPr>
              <w:rPr>
                <w:rFonts w:ascii="Gill Sans MT" w:hAnsi="Gill Sans MT"/>
                <w:sz w:val="24"/>
                <w:szCs w:val="24"/>
              </w:rPr>
            </w:pPr>
          </w:p>
          <w:p w14:paraId="550A50BE" w14:textId="77777777" w:rsidR="008E764B" w:rsidRPr="009025A0" w:rsidRDefault="008E764B" w:rsidP="008D363B">
            <w:pPr>
              <w:rPr>
                <w:rFonts w:ascii="Gill Sans MT" w:hAnsi="Gill Sans MT"/>
                <w:sz w:val="24"/>
                <w:szCs w:val="24"/>
              </w:rPr>
            </w:pPr>
          </w:p>
          <w:p w14:paraId="07C86A23" w14:textId="77777777" w:rsidR="008E764B" w:rsidRPr="009025A0" w:rsidRDefault="008E764B" w:rsidP="008D363B">
            <w:pPr>
              <w:rPr>
                <w:rFonts w:ascii="Gill Sans MT" w:hAnsi="Gill Sans MT"/>
                <w:sz w:val="24"/>
                <w:szCs w:val="24"/>
              </w:rPr>
            </w:pPr>
          </w:p>
        </w:tc>
        <w:tc>
          <w:tcPr>
            <w:tcW w:w="4508" w:type="dxa"/>
          </w:tcPr>
          <w:p w14:paraId="2E9C68E1" w14:textId="77777777" w:rsidR="008E764B" w:rsidRPr="009025A0" w:rsidRDefault="008E764B" w:rsidP="008D363B">
            <w:pPr>
              <w:rPr>
                <w:rFonts w:ascii="Gill Sans MT" w:hAnsi="Gill Sans MT"/>
                <w:sz w:val="24"/>
                <w:szCs w:val="24"/>
              </w:rPr>
            </w:pPr>
          </w:p>
        </w:tc>
      </w:tr>
      <w:tr w:rsidR="008E764B" w:rsidRPr="009025A0" w14:paraId="27B9D9C9" w14:textId="77777777" w:rsidTr="009025A0">
        <w:tc>
          <w:tcPr>
            <w:tcW w:w="5080" w:type="dxa"/>
          </w:tcPr>
          <w:p w14:paraId="0A7A7EDC"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What is the connection between one of the key learning activities and the overall learning intentions and success criteria?</w:t>
            </w:r>
          </w:p>
          <w:p w14:paraId="186179F1" w14:textId="77777777" w:rsidR="008E764B" w:rsidRPr="009025A0" w:rsidRDefault="008E764B" w:rsidP="008D363B">
            <w:pPr>
              <w:rPr>
                <w:rFonts w:ascii="Gill Sans MT" w:hAnsi="Gill Sans MT"/>
                <w:sz w:val="24"/>
                <w:szCs w:val="24"/>
              </w:rPr>
            </w:pPr>
          </w:p>
          <w:p w14:paraId="6E8FD8FB" w14:textId="77777777" w:rsidR="008E764B" w:rsidRPr="009025A0" w:rsidRDefault="008E764B" w:rsidP="008D363B">
            <w:pPr>
              <w:rPr>
                <w:rFonts w:ascii="Gill Sans MT" w:hAnsi="Gill Sans MT"/>
                <w:sz w:val="24"/>
                <w:szCs w:val="24"/>
              </w:rPr>
            </w:pPr>
          </w:p>
        </w:tc>
        <w:tc>
          <w:tcPr>
            <w:tcW w:w="4508" w:type="dxa"/>
          </w:tcPr>
          <w:p w14:paraId="1F840B7F" w14:textId="77777777" w:rsidR="008E764B" w:rsidRPr="009025A0" w:rsidRDefault="008E764B" w:rsidP="008D363B">
            <w:pPr>
              <w:rPr>
                <w:rFonts w:ascii="Gill Sans MT" w:hAnsi="Gill Sans MT"/>
                <w:sz w:val="24"/>
                <w:szCs w:val="24"/>
              </w:rPr>
            </w:pPr>
          </w:p>
        </w:tc>
      </w:tr>
      <w:tr w:rsidR="008E764B" w:rsidRPr="009025A0" w14:paraId="05DF11D6" w14:textId="77777777" w:rsidTr="009025A0">
        <w:tc>
          <w:tcPr>
            <w:tcW w:w="5080" w:type="dxa"/>
          </w:tcPr>
          <w:p w14:paraId="1FE4B4E9"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How well do the pupils engage with the learning activity?  Which learning intentions can you see evident in their work-behaviours-responses?</w:t>
            </w:r>
          </w:p>
          <w:p w14:paraId="23FD0DA9"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How is language used to enable-support progress?</w:t>
            </w:r>
          </w:p>
          <w:p w14:paraId="3E01DD05" w14:textId="77777777" w:rsidR="008E764B" w:rsidRPr="009025A0" w:rsidRDefault="008E764B" w:rsidP="008D363B">
            <w:pPr>
              <w:rPr>
                <w:rFonts w:ascii="Gill Sans MT" w:hAnsi="Gill Sans MT"/>
                <w:sz w:val="24"/>
                <w:szCs w:val="24"/>
              </w:rPr>
            </w:pPr>
          </w:p>
          <w:p w14:paraId="6888CD60" w14:textId="77777777" w:rsidR="008E764B" w:rsidRPr="009025A0" w:rsidRDefault="008E764B" w:rsidP="008D363B">
            <w:pPr>
              <w:rPr>
                <w:rFonts w:ascii="Gill Sans MT" w:hAnsi="Gill Sans MT"/>
                <w:sz w:val="24"/>
                <w:szCs w:val="24"/>
              </w:rPr>
            </w:pPr>
          </w:p>
        </w:tc>
        <w:tc>
          <w:tcPr>
            <w:tcW w:w="4508" w:type="dxa"/>
          </w:tcPr>
          <w:p w14:paraId="633BBD6E" w14:textId="77777777" w:rsidR="008E764B" w:rsidRPr="009025A0" w:rsidRDefault="008E764B" w:rsidP="008D363B">
            <w:pPr>
              <w:rPr>
                <w:rFonts w:ascii="Gill Sans MT" w:hAnsi="Gill Sans MT"/>
                <w:sz w:val="24"/>
                <w:szCs w:val="24"/>
              </w:rPr>
            </w:pPr>
          </w:p>
        </w:tc>
      </w:tr>
      <w:tr w:rsidR="008E764B" w:rsidRPr="009025A0" w14:paraId="21B8C707" w14:textId="77777777" w:rsidTr="009025A0">
        <w:tc>
          <w:tcPr>
            <w:tcW w:w="5080" w:type="dxa"/>
          </w:tcPr>
          <w:p w14:paraId="59BBEF4B"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In your conversation with pupils about their learning, how well can they explain their new knowledge/skills in relation to the learning intentions?  Can the</w:t>
            </w:r>
            <w:r w:rsidR="00807614">
              <w:rPr>
                <w:rFonts w:ascii="Gill Sans MT" w:hAnsi="Gill Sans MT"/>
                <w:sz w:val="24"/>
                <w:szCs w:val="24"/>
              </w:rPr>
              <w:t>y</w:t>
            </w:r>
            <w:r w:rsidRPr="009025A0">
              <w:rPr>
                <w:rFonts w:ascii="Gill Sans MT" w:hAnsi="Gill Sans MT"/>
                <w:sz w:val="24"/>
                <w:szCs w:val="24"/>
              </w:rPr>
              <w:t xml:space="preserve"> identify their next steps?  Do they use key terms?</w:t>
            </w:r>
          </w:p>
          <w:p w14:paraId="19D80510" w14:textId="77777777" w:rsidR="008E764B" w:rsidRPr="009025A0" w:rsidRDefault="008E764B" w:rsidP="008D363B">
            <w:pPr>
              <w:rPr>
                <w:rFonts w:ascii="Gill Sans MT" w:hAnsi="Gill Sans MT"/>
                <w:sz w:val="24"/>
                <w:szCs w:val="24"/>
              </w:rPr>
            </w:pPr>
          </w:p>
          <w:p w14:paraId="0F46F11C" w14:textId="77777777" w:rsidR="008E764B" w:rsidRPr="009025A0" w:rsidRDefault="008E764B" w:rsidP="008D363B">
            <w:pPr>
              <w:rPr>
                <w:rFonts w:ascii="Gill Sans MT" w:hAnsi="Gill Sans MT"/>
                <w:sz w:val="24"/>
                <w:szCs w:val="24"/>
              </w:rPr>
            </w:pPr>
          </w:p>
        </w:tc>
        <w:tc>
          <w:tcPr>
            <w:tcW w:w="4508" w:type="dxa"/>
          </w:tcPr>
          <w:p w14:paraId="2F9C7ECA" w14:textId="77777777" w:rsidR="008E764B" w:rsidRPr="009025A0" w:rsidRDefault="008E764B" w:rsidP="008D363B">
            <w:pPr>
              <w:rPr>
                <w:rFonts w:ascii="Gill Sans MT" w:hAnsi="Gill Sans MT"/>
                <w:sz w:val="24"/>
                <w:szCs w:val="24"/>
              </w:rPr>
            </w:pPr>
          </w:p>
        </w:tc>
      </w:tr>
      <w:tr w:rsidR="008E764B" w:rsidRPr="009025A0" w14:paraId="72123C90" w14:textId="77777777" w:rsidTr="009025A0">
        <w:tc>
          <w:tcPr>
            <w:tcW w:w="5080" w:type="dxa"/>
          </w:tcPr>
          <w:p w14:paraId="48B8217F"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What do you consider to be their next steps in relation to:</w:t>
            </w:r>
          </w:p>
          <w:p w14:paraId="5AE9E9B0" w14:textId="77777777" w:rsidR="008E764B" w:rsidRPr="009025A0" w:rsidRDefault="008E764B" w:rsidP="008D363B">
            <w:pPr>
              <w:rPr>
                <w:rFonts w:ascii="Gill Sans MT" w:hAnsi="Gill Sans MT"/>
                <w:sz w:val="24"/>
                <w:szCs w:val="24"/>
              </w:rPr>
            </w:pPr>
          </w:p>
          <w:p w14:paraId="5AB6FBFF" w14:textId="77777777" w:rsidR="008E764B" w:rsidRPr="009025A0" w:rsidRDefault="008E764B" w:rsidP="008D363B">
            <w:pPr>
              <w:rPr>
                <w:rFonts w:ascii="Gill Sans MT" w:hAnsi="Gill Sans MT"/>
                <w:sz w:val="24"/>
                <w:szCs w:val="24"/>
              </w:rPr>
            </w:pPr>
            <w:r w:rsidRPr="009025A0">
              <w:rPr>
                <w:rFonts w:ascii="Gill Sans MT" w:hAnsi="Gill Sans MT"/>
                <w:sz w:val="24"/>
                <w:szCs w:val="24"/>
              </w:rPr>
              <w:t>The learning intentions and this topic area?  How could you use this information in future planning to support the progress and learning of the pupils?</w:t>
            </w:r>
          </w:p>
          <w:p w14:paraId="38EE5787" w14:textId="77777777" w:rsidR="008E764B" w:rsidRPr="009025A0" w:rsidRDefault="008E764B" w:rsidP="008D363B">
            <w:pPr>
              <w:rPr>
                <w:rFonts w:ascii="Gill Sans MT" w:hAnsi="Gill Sans MT"/>
                <w:sz w:val="24"/>
                <w:szCs w:val="24"/>
              </w:rPr>
            </w:pPr>
          </w:p>
        </w:tc>
        <w:tc>
          <w:tcPr>
            <w:tcW w:w="4508" w:type="dxa"/>
          </w:tcPr>
          <w:p w14:paraId="2AA0B37B" w14:textId="77777777" w:rsidR="008E764B" w:rsidRPr="009025A0" w:rsidRDefault="008E764B" w:rsidP="008D363B">
            <w:pPr>
              <w:rPr>
                <w:rFonts w:ascii="Gill Sans MT" w:hAnsi="Gill Sans MT"/>
                <w:sz w:val="24"/>
                <w:szCs w:val="24"/>
              </w:rPr>
            </w:pPr>
          </w:p>
        </w:tc>
      </w:tr>
    </w:tbl>
    <w:p w14:paraId="40AA5A12" w14:textId="77777777" w:rsidR="008E764B" w:rsidRDefault="008E764B" w:rsidP="008D363B">
      <w:pPr>
        <w:spacing w:after="0"/>
        <w:rPr>
          <w:rFonts w:ascii="Gill Sans MT" w:hAnsi="Gill Sans MT"/>
        </w:rPr>
      </w:pPr>
    </w:p>
    <w:p w14:paraId="624E44D2" w14:textId="77777777" w:rsidR="008E764B" w:rsidRDefault="008E764B">
      <w:pPr>
        <w:rPr>
          <w:rFonts w:ascii="Gill Sans MT" w:hAnsi="Gill Sans MT"/>
        </w:rPr>
      </w:pPr>
      <w:r>
        <w:rPr>
          <w:rFonts w:ascii="Gill Sans MT" w:hAnsi="Gill Sans MT"/>
        </w:rPr>
        <w:br w:type="page"/>
      </w:r>
    </w:p>
    <w:p w14:paraId="1CCD6987" w14:textId="3A4113C7" w:rsidR="008E764B" w:rsidRPr="00C44813" w:rsidRDefault="00C04746" w:rsidP="00C44813">
      <w:pPr>
        <w:pStyle w:val="ListParagraph"/>
        <w:numPr>
          <w:ilvl w:val="0"/>
          <w:numId w:val="42"/>
        </w:numPr>
        <w:spacing w:after="0"/>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Assessment for Learning:  Development of questioning</w:t>
      </w:r>
    </w:p>
    <w:p w14:paraId="74BEC0E8" w14:textId="77777777" w:rsidR="008E764B" w:rsidRPr="0048670E" w:rsidRDefault="008E764B" w:rsidP="0048670E">
      <w:pPr>
        <w:spacing w:after="0"/>
        <w:ind w:left="-567"/>
        <w:rPr>
          <w:rFonts w:ascii="Gill Sans MT" w:hAnsi="Gill Sans MT"/>
          <w:sz w:val="24"/>
          <w:szCs w:val="24"/>
        </w:rPr>
      </w:pPr>
    </w:p>
    <w:p w14:paraId="54FB8229" w14:textId="6F26C60D" w:rsidR="00C04746" w:rsidRPr="0048670E" w:rsidRDefault="007C581F" w:rsidP="0048670E">
      <w:pPr>
        <w:spacing w:after="0"/>
        <w:ind w:left="-567"/>
        <w:rPr>
          <w:rFonts w:ascii="Gill Sans MT" w:hAnsi="Gill Sans MT"/>
          <w:sz w:val="24"/>
          <w:szCs w:val="24"/>
        </w:rPr>
      </w:pPr>
      <w:r>
        <w:rPr>
          <w:rFonts w:ascii="Gill Sans MT" w:hAnsi="Gill Sans MT"/>
          <w:sz w:val="24"/>
          <w:szCs w:val="24"/>
        </w:rPr>
        <w:t>When you completed task 16</w:t>
      </w:r>
      <w:r w:rsidR="00C04746" w:rsidRPr="0048670E">
        <w:rPr>
          <w:rFonts w:ascii="Gill Sans MT" w:hAnsi="Gill Sans MT"/>
          <w:sz w:val="24"/>
          <w:szCs w:val="24"/>
        </w:rPr>
        <w:t xml:space="preserve"> you observed lessons and tallied the number of times the teacher used Socratic </w:t>
      </w:r>
      <w:r w:rsidR="00550783" w:rsidRPr="0048670E">
        <w:rPr>
          <w:rFonts w:ascii="Gill Sans MT" w:hAnsi="Gill Sans MT"/>
          <w:sz w:val="24"/>
          <w:szCs w:val="24"/>
        </w:rPr>
        <w:t>types</w:t>
      </w:r>
      <w:r w:rsidR="00C04746" w:rsidRPr="0048670E">
        <w:rPr>
          <w:rFonts w:ascii="Gill Sans MT" w:hAnsi="Gill Sans MT"/>
          <w:sz w:val="24"/>
          <w:szCs w:val="24"/>
        </w:rPr>
        <w:t xml:space="preserve"> of questioning</w:t>
      </w:r>
      <w:r>
        <w:rPr>
          <w:rFonts w:ascii="Gill Sans MT" w:hAnsi="Gill Sans MT"/>
          <w:sz w:val="24"/>
          <w:szCs w:val="24"/>
        </w:rPr>
        <w:t xml:space="preserve"> etc.  In this task</w:t>
      </w:r>
      <w:r w:rsidR="00C04746" w:rsidRPr="0048670E">
        <w:rPr>
          <w:rFonts w:ascii="Gill Sans MT" w:hAnsi="Gill Sans MT"/>
          <w:sz w:val="24"/>
          <w:szCs w:val="24"/>
        </w:rPr>
        <w:t xml:space="preserve"> you</w:t>
      </w:r>
      <w:r w:rsidR="00550783" w:rsidRPr="0048670E">
        <w:rPr>
          <w:rFonts w:ascii="Gill Sans MT" w:hAnsi="Gill Sans MT"/>
          <w:sz w:val="24"/>
          <w:szCs w:val="24"/>
        </w:rPr>
        <w:t xml:space="preserve"> </w:t>
      </w:r>
      <w:r w:rsidR="00C04746" w:rsidRPr="0048670E">
        <w:rPr>
          <w:rFonts w:ascii="Gill Sans MT" w:hAnsi="Gill Sans MT"/>
          <w:sz w:val="24"/>
          <w:szCs w:val="24"/>
        </w:rPr>
        <w:t>will develop your questioning using this approach to enable formative assessment (assessment for learning).  To help you develop your questioning a list of the main types of questions that may be used are given:</w:t>
      </w:r>
    </w:p>
    <w:p w14:paraId="4FBD3EBA" w14:textId="77777777" w:rsidR="00C04746" w:rsidRPr="0048670E" w:rsidRDefault="00C04746" w:rsidP="0048670E">
      <w:pPr>
        <w:spacing w:after="0"/>
        <w:ind w:left="-567"/>
        <w:rPr>
          <w:rFonts w:ascii="Gill Sans MT" w:hAnsi="Gill Sans MT"/>
          <w:sz w:val="24"/>
          <w:szCs w:val="24"/>
        </w:rPr>
      </w:pPr>
    </w:p>
    <w:p w14:paraId="2A1C4BA0"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i/>
          <w:sz w:val="24"/>
          <w:szCs w:val="24"/>
          <w:u w:val="single"/>
        </w:rPr>
        <w:t>Open questions</w:t>
      </w:r>
      <w:r w:rsidRPr="0048670E">
        <w:rPr>
          <w:rFonts w:ascii="Gill Sans MT" w:hAnsi="Gill Sans MT"/>
          <w:sz w:val="24"/>
          <w:szCs w:val="24"/>
        </w:rPr>
        <w:t xml:space="preserve"> – allow a pupil to answer freely, encouraging natural conversation, e.g. </w:t>
      </w:r>
    </w:p>
    <w:p w14:paraId="1A8DFBBD" w14:textId="77777777" w:rsidR="00C04746" w:rsidRPr="0048670E" w:rsidRDefault="00550783" w:rsidP="0048670E">
      <w:pPr>
        <w:spacing w:after="0"/>
        <w:ind w:left="-567"/>
        <w:rPr>
          <w:rFonts w:ascii="Gill Sans MT" w:hAnsi="Gill Sans MT"/>
          <w:sz w:val="24"/>
          <w:szCs w:val="24"/>
        </w:rPr>
      </w:pPr>
      <w:r w:rsidRPr="0048670E">
        <w:rPr>
          <w:rFonts w:ascii="Gill Sans MT" w:hAnsi="Gill Sans MT"/>
          <w:sz w:val="24"/>
          <w:szCs w:val="24"/>
        </w:rPr>
        <w:t>How do you think that happened….?</w:t>
      </w:r>
    </w:p>
    <w:p w14:paraId="53FF477E"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What do you think might happen……why?</w:t>
      </w:r>
    </w:p>
    <w:p w14:paraId="036691B5" w14:textId="77777777" w:rsidR="00550783" w:rsidRPr="0048670E" w:rsidRDefault="00550783" w:rsidP="0048670E">
      <w:pPr>
        <w:spacing w:after="0"/>
        <w:ind w:left="-567"/>
        <w:rPr>
          <w:rFonts w:ascii="Gill Sans MT" w:hAnsi="Gill Sans MT"/>
          <w:sz w:val="24"/>
          <w:szCs w:val="24"/>
        </w:rPr>
      </w:pPr>
    </w:p>
    <w:p w14:paraId="10F07392"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i/>
          <w:sz w:val="24"/>
          <w:szCs w:val="24"/>
          <w:u w:val="single"/>
        </w:rPr>
        <w:t>Closed question</w:t>
      </w:r>
      <w:r w:rsidRPr="0048670E">
        <w:rPr>
          <w:rFonts w:ascii="Gill Sans MT" w:hAnsi="Gill Sans MT"/>
          <w:sz w:val="24"/>
          <w:szCs w:val="24"/>
        </w:rPr>
        <w:t xml:space="preserve"> – usually have a straight one or two-word answer, e.g.:</w:t>
      </w:r>
    </w:p>
    <w:p w14:paraId="738E5EF5"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What material have you chosen?</w:t>
      </w:r>
    </w:p>
    <w:p w14:paraId="37DDE2AD"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Did you that…..?</w:t>
      </w:r>
    </w:p>
    <w:p w14:paraId="564DE27C" w14:textId="77777777" w:rsidR="00550783" w:rsidRPr="0048670E" w:rsidRDefault="00550783" w:rsidP="0048670E">
      <w:pPr>
        <w:spacing w:after="0"/>
        <w:ind w:left="-567"/>
        <w:rPr>
          <w:rFonts w:ascii="Gill Sans MT" w:hAnsi="Gill Sans MT"/>
          <w:sz w:val="24"/>
          <w:szCs w:val="24"/>
        </w:rPr>
      </w:pPr>
    </w:p>
    <w:p w14:paraId="04F68E82"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i/>
          <w:sz w:val="24"/>
          <w:szCs w:val="24"/>
          <w:u w:val="single"/>
        </w:rPr>
        <w:t>Probing questions</w:t>
      </w:r>
      <w:r w:rsidRPr="0048670E">
        <w:rPr>
          <w:rFonts w:ascii="Gill Sans MT" w:hAnsi="Gill Sans MT"/>
          <w:sz w:val="24"/>
          <w:szCs w:val="24"/>
        </w:rPr>
        <w:t xml:space="preserve"> – focus on a particular point to get more detailed information, e.g.</w:t>
      </w:r>
    </w:p>
    <w:p w14:paraId="01C5D471"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Can you give an example of……?</w:t>
      </w:r>
    </w:p>
    <w:p w14:paraId="1D73A3E8"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Could you explain how that happens?</w:t>
      </w:r>
    </w:p>
    <w:p w14:paraId="7863BF3E" w14:textId="77777777" w:rsidR="00550783" w:rsidRPr="0048670E" w:rsidRDefault="00550783" w:rsidP="0048670E">
      <w:pPr>
        <w:spacing w:after="0"/>
        <w:ind w:left="-567"/>
        <w:rPr>
          <w:rFonts w:ascii="Gill Sans MT" w:hAnsi="Gill Sans MT"/>
          <w:sz w:val="24"/>
          <w:szCs w:val="24"/>
        </w:rPr>
      </w:pPr>
    </w:p>
    <w:p w14:paraId="25AC94B4"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i/>
          <w:sz w:val="24"/>
          <w:szCs w:val="24"/>
          <w:u w:val="single"/>
        </w:rPr>
        <w:t>Reflective questions</w:t>
      </w:r>
      <w:r w:rsidRPr="0048670E">
        <w:rPr>
          <w:rFonts w:ascii="Gill Sans MT" w:hAnsi="Gill Sans MT"/>
          <w:sz w:val="24"/>
          <w:szCs w:val="24"/>
        </w:rPr>
        <w:t xml:space="preserve"> – pick up on the ideas/vocabulary used in discussion, e.g.</w:t>
      </w:r>
    </w:p>
    <w:p w14:paraId="68D17582"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What do you understand by…?</w:t>
      </w:r>
    </w:p>
    <w:p w14:paraId="4695FE4D"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Are you sure of that?</w:t>
      </w:r>
    </w:p>
    <w:p w14:paraId="0349B667" w14:textId="77777777" w:rsidR="00550783" w:rsidRPr="0048670E" w:rsidRDefault="00550783" w:rsidP="0048670E">
      <w:pPr>
        <w:spacing w:after="0"/>
        <w:ind w:left="-567"/>
        <w:rPr>
          <w:rFonts w:ascii="Gill Sans MT" w:hAnsi="Gill Sans MT"/>
          <w:sz w:val="24"/>
          <w:szCs w:val="24"/>
        </w:rPr>
      </w:pPr>
    </w:p>
    <w:p w14:paraId="3DE74C82"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i/>
          <w:sz w:val="24"/>
          <w:szCs w:val="24"/>
          <w:u w:val="single"/>
        </w:rPr>
        <w:t>Hypothetical questions</w:t>
      </w:r>
      <w:r w:rsidRPr="0048670E">
        <w:rPr>
          <w:rFonts w:ascii="Gill Sans MT" w:hAnsi="Gill Sans MT"/>
          <w:sz w:val="24"/>
          <w:szCs w:val="24"/>
        </w:rPr>
        <w:t xml:space="preserve"> – pose a situation for the pupil to think about, e.g.</w:t>
      </w:r>
    </w:p>
    <w:p w14:paraId="6D6EEED1" w14:textId="77777777" w:rsidR="00550783" w:rsidRPr="0048670E" w:rsidRDefault="00550783" w:rsidP="0048670E">
      <w:pPr>
        <w:spacing w:after="0"/>
        <w:ind w:left="-567"/>
        <w:rPr>
          <w:rFonts w:ascii="Gill Sans MT" w:hAnsi="Gill Sans MT"/>
          <w:sz w:val="24"/>
          <w:szCs w:val="24"/>
        </w:rPr>
      </w:pPr>
      <w:r w:rsidRPr="0048670E">
        <w:rPr>
          <w:rFonts w:ascii="Gill Sans MT" w:hAnsi="Gill Sans MT"/>
          <w:sz w:val="24"/>
          <w:szCs w:val="24"/>
        </w:rPr>
        <w:t>But what if this happened?</w:t>
      </w:r>
    </w:p>
    <w:p w14:paraId="53CCC5BB" w14:textId="77777777" w:rsidR="00550783" w:rsidRPr="0048670E" w:rsidRDefault="00550783" w:rsidP="0048670E">
      <w:pPr>
        <w:spacing w:after="0"/>
        <w:ind w:left="-567"/>
        <w:rPr>
          <w:rFonts w:ascii="Gill Sans MT" w:hAnsi="Gill Sans MT"/>
          <w:sz w:val="24"/>
          <w:szCs w:val="24"/>
        </w:rPr>
      </w:pPr>
    </w:p>
    <w:p w14:paraId="71CA6FDF" w14:textId="0C819C43" w:rsidR="0054004B" w:rsidRDefault="007C581F" w:rsidP="0048670E">
      <w:pPr>
        <w:spacing w:after="0"/>
        <w:ind w:left="-567"/>
        <w:rPr>
          <w:rFonts w:ascii="Gill Sans MT" w:hAnsi="Gill Sans MT"/>
          <w:b/>
          <w:sz w:val="24"/>
          <w:szCs w:val="24"/>
        </w:rPr>
      </w:pPr>
      <w:r>
        <w:rPr>
          <w:rFonts w:ascii="Gill Sans MT" w:hAnsi="Gill Sans MT"/>
          <w:b/>
          <w:sz w:val="24"/>
          <w:szCs w:val="24"/>
        </w:rPr>
        <w:t>Using the proforma from task 16</w:t>
      </w:r>
      <w:r w:rsidR="00F70925" w:rsidRPr="00262469">
        <w:rPr>
          <w:rFonts w:ascii="Gill Sans MT" w:hAnsi="Gill Sans MT"/>
          <w:b/>
          <w:sz w:val="24"/>
          <w:szCs w:val="24"/>
        </w:rPr>
        <w:t xml:space="preserve">, used in AP1, focus on ‘questioning styles’ for a morning or afternoon. Critically reflect in your RPR on the types of questions most commonly used in the classroom and how effective you think they are in supporting learning and progress. </w:t>
      </w:r>
      <w:r w:rsidR="00CC5719" w:rsidRPr="00262469">
        <w:rPr>
          <w:rFonts w:ascii="Gill Sans MT" w:hAnsi="Gill Sans MT"/>
          <w:b/>
          <w:sz w:val="24"/>
          <w:szCs w:val="24"/>
        </w:rPr>
        <w:t xml:space="preserve">You may wish to set some targets for yourself to address in your planning and to support your developing pedagogy. </w:t>
      </w:r>
    </w:p>
    <w:p w14:paraId="63547069" w14:textId="77777777" w:rsidR="0054004B" w:rsidRDefault="0054004B">
      <w:pPr>
        <w:rPr>
          <w:rFonts w:ascii="Gill Sans MT" w:hAnsi="Gill Sans MT"/>
          <w:b/>
          <w:sz w:val="24"/>
          <w:szCs w:val="24"/>
        </w:rPr>
      </w:pPr>
      <w:r>
        <w:rPr>
          <w:rFonts w:ascii="Gill Sans MT" w:hAnsi="Gill Sans MT"/>
          <w:b/>
          <w:sz w:val="24"/>
          <w:szCs w:val="24"/>
        </w:rPr>
        <w:br w:type="page"/>
      </w:r>
    </w:p>
    <w:p w14:paraId="00E5D74F" w14:textId="77777777" w:rsidR="00550783" w:rsidRPr="00262469" w:rsidRDefault="00550783" w:rsidP="0048670E">
      <w:pPr>
        <w:spacing w:after="0"/>
        <w:ind w:left="-567"/>
        <w:rPr>
          <w:rFonts w:ascii="Gill Sans MT" w:hAnsi="Gill Sans MT"/>
          <w:b/>
          <w:sz w:val="24"/>
          <w:szCs w:val="24"/>
        </w:rPr>
      </w:pPr>
    </w:p>
    <w:p w14:paraId="2FC8AD72" w14:textId="77777777" w:rsidR="0054004B" w:rsidRPr="00C44813" w:rsidRDefault="0054004B" w:rsidP="0054004B">
      <w:pPr>
        <w:jc w:val="center"/>
        <w:rPr>
          <w:rFonts w:ascii="Gill Sans MT" w:hAnsi="Gill Sans MT"/>
          <w:color w:val="2E74B5" w:themeColor="accent1" w:themeShade="BF"/>
          <w:sz w:val="32"/>
          <w:szCs w:val="32"/>
        </w:rPr>
      </w:pPr>
      <w:r w:rsidRPr="00C44813">
        <w:rPr>
          <w:rFonts w:ascii="Gill Sans MT" w:hAnsi="Gill Sans MT"/>
          <w:color w:val="2E74B5" w:themeColor="accent1" w:themeShade="BF"/>
          <w:sz w:val="32"/>
          <w:szCs w:val="32"/>
        </w:rPr>
        <w:t xml:space="preserve">Enrichment </w:t>
      </w:r>
    </w:p>
    <w:p w14:paraId="40B2B5D2" w14:textId="77777777" w:rsidR="0054004B" w:rsidRDefault="0054004B" w:rsidP="0054004B">
      <w:pPr>
        <w:rPr>
          <w:rFonts w:ascii="Gill Sans MT" w:hAnsi="Gill Sans MT"/>
          <w:color w:val="000000" w:themeColor="text1"/>
          <w:sz w:val="24"/>
          <w:szCs w:val="24"/>
        </w:rPr>
      </w:pPr>
      <w:r w:rsidRPr="005632DC">
        <w:rPr>
          <w:rFonts w:ascii="Gill Sans MT" w:hAnsi="Gill Sans MT"/>
          <w:color w:val="000000" w:themeColor="text1"/>
          <w:sz w:val="24"/>
          <w:szCs w:val="24"/>
        </w:rPr>
        <w:t>At the end of AP3 you will have the opportunity of an enrichment week experience. However, during your schoo</w:t>
      </w:r>
      <w:r>
        <w:rPr>
          <w:rFonts w:ascii="Gill Sans MT" w:hAnsi="Gill Sans MT"/>
          <w:color w:val="000000" w:themeColor="text1"/>
          <w:sz w:val="24"/>
          <w:szCs w:val="24"/>
        </w:rPr>
        <w:t>l placements you may wish to enrich</w:t>
      </w:r>
      <w:r w:rsidRPr="005632DC">
        <w:rPr>
          <w:rFonts w:ascii="Gill Sans MT" w:hAnsi="Gill Sans MT"/>
          <w:color w:val="000000" w:themeColor="text1"/>
          <w:sz w:val="24"/>
          <w:szCs w:val="24"/>
        </w:rPr>
        <w:t xml:space="preserve"> your subject knowledge in a particular area, visit a different educational setting </w:t>
      </w:r>
      <w:r>
        <w:rPr>
          <w:rFonts w:ascii="Gill Sans MT" w:hAnsi="Gill Sans MT"/>
          <w:color w:val="000000" w:themeColor="text1"/>
          <w:sz w:val="24"/>
          <w:szCs w:val="24"/>
        </w:rPr>
        <w:t xml:space="preserve">or explore a topic for your SPIRE assignment. You can do this during the non-contact times on your timetable, either a morning or afternoon session. </w:t>
      </w:r>
    </w:p>
    <w:p w14:paraId="22F6171A" w14:textId="77777777" w:rsidR="0054004B" w:rsidRDefault="0054004B" w:rsidP="0054004B">
      <w:pPr>
        <w:rPr>
          <w:rFonts w:ascii="Gill Sans MT" w:hAnsi="Gill Sans MT"/>
          <w:color w:val="000000" w:themeColor="text1"/>
          <w:sz w:val="24"/>
          <w:szCs w:val="24"/>
        </w:rPr>
      </w:pPr>
      <w:r>
        <w:rPr>
          <w:rFonts w:ascii="Gill Sans MT" w:hAnsi="Gill Sans MT"/>
          <w:color w:val="000000" w:themeColor="text1"/>
          <w:sz w:val="24"/>
          <w:szCs w:val="24"/>
        </w:rPr>
        <w:t>This enrichment is optional and you will use the non-contact time in agreement with your school mentor and/or PCM. It is important that if you have planned an enrichment experience your school mentor is aware, with sufficient notice, you will not be in school for that morning or afternoon. You should not undertake enrichment at a time that has been set aside for you to meet with your mentor or when are expected to attend school-based professional studies.</w:t>
      </w:r>
    </w:p>
    <w:p w14:paraId="55E103CE" w14:textId="77777777" w:rsidR="0054004B" w:rsidRPr="005632DC" w:rsidRDefault="0054004B" w:rsidP="0054004B">
      <w:pPr>
        <w:rPr>
          <w:rFonts w:ascii="Gill Sans MT" w:hAnsi="Gill Sans MT"/>
          <w:color w:val="000000" w:themeColor="text1"/>
          <w:sz w:val="24"/>
          <w:szCs w:val="24"/>
        </w:rPr>
      </w:pPr>
      <w:r>
        <w:rPr>
          <w:rFonts w:ascii="Gill Sans MT" w:hAnsi="Gill Sans MT"/>
          <w:color w:val="000000" w:themeColor="text1"/>
          <w:sz w:val="24"/>
          <w:szCs w:val="24"/>
        </w:rPr>
        <w:t>In the autumn term you should have no more than 2 half days of enrichment. In the spring and summer terms you should have no more than 4 half days of enrichment.</w:t>
      </w:r>
    </w:p>
    <w:p w14:paraId="7E32AF26" w14:textId="77777777" w:rsidR="00550783" w:rsidRPr="0048670E" w:rsidRDefault="00550783" w:rsidP="0048670E">
      <w:pPr>
        <w:spacing w:after="0"/>
        <w:ind w:left="-567"/>
        <w:rPr>
          <w:rFonts w:ascii="Gill Sans MT" w:hAnsi="Gill Sans MT"/>
          <w:sz w:val="24"/>
          <w:szCs w:val="24"/>
        </w:rPr>
      </w:pPr>
    </w:p>
    <w:p w14:paraId="79764FCB" w14:textId="77777777" w:rsidR="00550783" w:rsidRPr="0048670E" w:rsidRDefault="00550783" w:rsidP="0048670E">
      <w:pPr>
        <w:ind w:left="-567"/>
        <w:rPr>
          <w:rFonts w:ascii="Gill Sans MT" w:hAnsi="Gill Sans MT"/>
          <w:sz w:val="24"/>
          <w:szCs w:val="24"/>
        </w:rPr>
      </w:pPr>
    </w:p>
    <w:p w14:paraId="4AE01CDA" w14:textId="77777777" w:rsidR="00550783" w:rsidRPr="0048670E" w:rsidRDefault="00550783" w:rsidP="0048670E">
      <w:pPr>
        <w:ind w:left="-567"/>
        <w:rPr>
          <w:rFonts w:ascii="Gill Sans MT" w:hAnsi="Gill Sans MT"/>
          <w:sz w:val="24"/>
          <w:szCs w:val="24"/>
        </w:rPr>
      </w:pPr>
    </w:p>
    <w:p w14:paraId="12BFA5A6" w14:textId="77777777" w:rsidR="00550783" w:rsidRPr="0048670E" w:rsidRDefault="00550783" w:rsidP="0048670E">
      <w:pPr>
        <w:ind w:left="-567"/>
        <w:rPr>
          <w:rFonts w:ascii="Gill Sans MT" w:hAnsi="Gill Sans MT"/>
          <w:sz w:val="24"/>
          <w:szCs w:val="24"/>
        </w:rPr>
      </w:pPr>
    </w:p>
    <w:p w14:paraId="5D428B99" w14:textId="77777777" w:rsidR="00550783" w:rsidRPr="0048670E" w:rsidRDefault="00550783" w:rsidP="0048670E">
      <w:pPr>
        <w:ind w:left="-567"/>
        <w:rPr>
          <w:rFonts w:ascii="Gill Sans MT" w:hAnsi="Gill Sans MT"/>
          <w:sz w:val="24"/>
          <w:szCs w:val="24"/>
        </w:rPr>
      </w:pPr>
    </w:p>
    <w:p w14:paraId="5CF2528F" w14:textId="77777777" w:rsidR="00550783" w:rsidRPr="0048670E" w:rsidRDefault="00550783" w:rsidP="0048670E">
      <w:pPr>
        <w:ind w:left="-567"/>
        <w:rPr>
          <w:rFonts w:ascii="Gill Sans MT" w:hAnsi="Gill Sans MT"/>
          <w:sz w:val="24"/>
          <w:szCs w:val="24"/>
        </w:rPr>
      </w:pPr>
    </w:p>
    <w:p w14:paraId="575619F4" w14:textId="77777777" w:rsidR="00E66F45" w:rsidRDefault="00E66F45">
      <w:pPr>
        <w:rPr>
          <w:rFonts w:ascii="Gill Sans MT" w:hAnsi="Gill Sans MT"/>
        </w:rPr>
      </w:pPr>
      <w:r>
        <w:rPr>
          <w:rFonts w:ascii="Gill Sans MT" w:hAnsi="Gill Sans MT"/>
        </w:rPr>
        <w:br w:type="page"/>
      </w:r>
    </w:p>
    <w:p w14:paraId="2BC86C03" w14:textId="77777777" w:rsidR="002C4B0A" w:rsidRPr="00C44813" w:rsidRDefault="002C4B0A" w:rsidP="002C4B0A">
      <w:pPr>
        <w:pStyle w:val="Heading2"/>
        <w:ind w:left="-567" w:firstLine="0"/>
        <w:jc w:val="center"/>
        <w:rPr>
          <w:rFonts w:cs="Gill Sans MT"/>
          <w:b w:val="0"/>
          <w:color w:val="2E74B5" w:themeColor="accent1" w:themeShade="BF"/>
          <w:sz w:val="32"/>
          <w:szCs w:val="32"/>
        </w:rPr>
      </w:pPr>
      <w:bookmarkStart w:id="1" w:name="_Toc519692696"/>
      <w:r w:rsidRPr="00C44813">
        <w:rPr>
          <w:b w:val="0"/>
          <w:color w:val="2E74B5" w:themeColor="accent1" w:themeShade="BF"/>
          <w:sz w:val="32"/>
          <w:szCs w:val="32"/>
        </w:rPr>
        <w:t>Assessment of Needs and Target Setting</w:t>
      </w:r>
      <w:bookmarkEnd w:id="1"/>
    </w:p>
    <w:p w14:paraId="42E48256" w14:textId="77777777" w:rsidR="002C4B0A" w:rsidRDefault="002C4B0A" w:rsidP="002C4B0A">
      <w:pPr>
        <w:pStyle w:val="BodyText"/>
        <w:ind w:left="-567" w:right="488" w:firstLine="0"/>
      </w:pPr>
    </w:p>
    <w:p w14:paraId="5368EF83" w14:textId="75CAE92A" w:rsidR="002C4B0A" w:rsidRDefault="002C4B0A" w:rsidP="002C4B0A">
      <w:pPr>
        <w:pStyle w:val="BodyText"/>
        <w:ind w:left="-567" w:right="488" w:firstLine="0"/>
      </w:pPr>
      <w:r>
        <w:t>You</w:t>
      </w:r>
      <w:r>
        <w:rPr>
          <w:spacing w:val="-3"/>
        </w:rPr>
        <w:t xml:space="preserve"> </w:t>
      </w:r>
      <w:r>
        <w:t>and</w:t>
      </w:r>
      <w:r>
        <w:rPr>
          <w:spacing w:val="-3"/>
        </w:rPr>
        <w:t xml:space="preserve"> </w:t>
      </w:r>
      <w:r>
        <w:t>your</w:t>
      </w:r>
      <w:r>
        <w:rPr>
          <w:spacing w:val="-2"/>
        </w:rPr>
        <w:t xml:space="preserve"> </w:t>
      </w:r>
      <w:r>
        <w:t>school</w:t>
      </w:r>
      <w:r>
        <w:rPr>
          <w:spacing w:val="-3"/>
        </w:rPr>
        <w:t xml:space="preserve"> </w:t>
      </w:r>
      <w:r>
        <w:t>mentor</w:t>
      </w:r>
      <w:r>
        <w:rPr>
          <w:spacing w:val="-2"/>
        </w:rPr>
        <w:t xml:space="preserve"> </w:t>
      </w:r>
      <w:r>
        <w:t>should</w:t>
      </w:r>
      <w:r>
        <w:rPr>
          <w:spacing w:val="-3"/>
        </w:rPr>
        <w:t xml:space="preserve"> </w:t>
      </w:r>
      <w:r>
        <w:t>discuss</w:t>
      </w:r>
      <w:r>
        <w:rPr>
          <w:spacing w:val="-4"/>
        </w:rPr>
        <w:t xml:space="preserve"> </w:t>
      </w:r>
      <w:r w:rsidR="006F7852">
        <w:rPr>
          <w:spacing w:val="-4"/>
        </w:rPr>
        <w:t xml:space="preserve">and review </w:t>
      </w:r>
      <w:r>
        <w:t>your induction</w:t>
      </w:r>
      <w:r>
        <w:rPr>
          <w:spacing w:val="-3"/>
        </w:rPr>
        <w:t xml:space="preserve"> </w:t>
      </w:r>
      <w:r w:rsidR="006F7852">
        <w:t xml:space="preserve">into your school.  </w:t>
      </w:r>
      <w:r>
        <w:t xml:space="preserve">  For each of the assessment</w:t>
      </w:r>
      <w:r>
        <w:rPr>
          <w:spacing w:val="17"/>
        </w:rPr>
        <w:t xml:space="preserve"> </w:t>
      </w:r>
      <w:r w:rsidR="006F7852">
        <w:t>criteria please choose a box to tick.</w:t>
      </w:r>
    </w:p>
    <w:p w14:paraId="7BB95F5C" w14:textId="77777777" w:rsidR="002C4B0A" w:rsidRDefault="002C4B0A" w:rsidP="002C4B0A">
      <w:pPr>
        <w:pStyle w:val="BodyText"/>
        <w:tabs>
          <w:tab w:val="left" w:pos="6199"/>
        </w:tabs>
        <w:ind w:left="-567" w:right="488" w:firstLine="0"/>
      </w:pPr>
    </w:p>
    <w:p w14:paraId="118C4669" w14:textId="77777777" w:rsidR="002C4B0A" w:rsidRDefault="002C4B0A" w:rsidP="002C4B0A">
      <w:pPr>
        <w:pStyle w:val="BodyText"/>
        <w:tabs>
          <w:tab w:val="left" w:pos="6199"/>
        </w:tabs>
        <w:ind w:left="-567" w:right="488" w:firstLine="0"/>
      </w:pPr>
      <w:r>
        <w:t>Name of</w:t>
      </w:r>
      <w:r>
        <w:rPr>
          <w:spacing w:val="-15"/>
        </w:rPr>
        <w:t xml:space="preserve"> </w:t>
      </w:r>
      <w:r>
        <w:t>student:                                                      Name of</w:t>
      </w:r>
      <w:r>
        <w:rPr>
          <w:spacing w:val="-14"/>
        </w:rPr>
        <w:t xml:space="preserve"> </w:t>
      </w:r>
      <w:r>
        <w:t>Mentor:</w:t>
      </w:r>
    </w:p>
    <w:p w14:paraId="4D75D288" w14:textId="77777777" w:rsidR="002C4B0A" w:rsidRDefault="002C4B0A" w:rsidP="002C4B0A">
      <w:pPr>
        <w:pStyle w:val="BodyText"/>
        <w:tabs>
          <w:tab w:val="left" w:pos="6199"/>
        </w:tabs>
        <w:ind w:left="-567" w:right="488" w:firstLine="0"/>
        <w:rPr>
          <w:spacing w:val="-2"/>
        </w:rPr>
      </w:pPr>
    </w:p>
    <w:p w14:paraId="3C1A8193" w14:textId="0D9DA98F" w:rsidR="002C4B0A" w:rsidRDefault="00C67259" w:rsidP="002C4B0A">
      <w:pPr>
        <w:pStyle w:val="BodyText"/>
        <w:tabs>
          <w:tab w:val="left" w:pos="6199"/>
        </w:tabs>
        <w:ind w:left="-567" w:right="488" w:firstLine="0"/>
      </w:pPr>
      <w:r>
        <w:rPr>
          <w:spacing w:val="-2"/>
        </w:rPr>
        <w:t>Placement:</w:t>
      </w:r>
      <w:r w:rsidR="002C4B0A">
        <w:rPr>
          <w:spacing w:val="-2"/>
        </w:rPr>
        <w:t xml:space="preserve">                                                                 </w:t>
      </w:r>
      <w:r w:rsidR="002C4B0A">
        <w:rPr>
          <w:spacing w:val="-1"/>
        </w:rPr>
        <w:t>Name</w:t>
      </w:r>
      <w:r w:rsidR="002C4B0A">
        <w:t xml:space="preserve"> </w:t>
      </w:r>
      <w:r w:rsidR="002C4B0A">
        <w:rPr>
          <w:spacing w:val="-2"/>
        </w:rPr>
        <w:t>of</w:t>
      </w:r>
      <w:r w:rsidR="002C4B0A">
        <w:rPr>
          <w:spacing w:val="6"/>
        </w:rPr>
        <w:t xml:space="preserve"> </w:t>
      </w:r>
      <w:r w:rsidR="002C4B0A">
        <w:rPr>
          <w:spacing w:val="-2"/>
        </w:rPr>
        <w:t>Tutor</w:t>
      </w:r>
      <w:r w:rsidR="00C63C61">
        <w:rPr>
          <w:spacing w:val="-2"/>
        </w:rPr>
        <w:t>:</w:t>
      </w:r>
    </w:p>
    <w:p w14:paraId="5FE9B9E5" w14:textId="77777777" w:rsidR="002C4B0A" w:rsidRDefault="002C4B0A" w:rsidP="002C4B0A">
      <w:pPr>
        <w:spacing w:before="11"/>
        <w:rPr>
          <w:rFonts w:ascii="Gill Sans MT" w:eastAsia="Gill Sans MT" w:hAnsi="Gill Sans MT" w:cs="Gill Sans MT"/>
          <w:sz w:val="28"/>
          <w:szCs w:val="28"/>
        </w:rPr>
      </w:pPr>
    </w:p>
    <w:tbl>
      <w:tblPr>
        <w:tblW w:w="10362" w:type="dxa"/>
        <w:tblInd w:w="-572" w:type="dxa"/>
        <w:tblLayout w:type="fixed"/>
        <w:tblCellMar>
          <w:left w:w="0" w:type="dxa"/>
          <w:right w:w="0" w:type="dxa"/>
        </w:tblCellMar>
        <w:tblLook w:val="01E0" w:firstRow="1" w:lastRow="1" w:firstColumn="1" w:lastColumn="1" w:noHBand="0" w:noVBand="0"/>
      </w:tblPr>
      <w:tblGrid>
        <w:gridCol w:w="6961"/>
        <w:gridCol w:w="1133"/>
        <w:gridCol w:w="1135"/>
        <w:gridCol w:w="1133"/>
      </w:tblGrid>
      <w:tr w:rsidR="002C4B0A" w14:paraId="19148904" w14:textId="77777777" w:rsidTr="002C4B0A">
        <w:trPr>
          <w:trHeight w:hRule="exact" w:val="461"/>
        </w:trPr>
        <w:tc>
          <w:tcPr>
            <w:tcW w:w="6961" w:type="dxa"/>
            <w:tcBorders>
              <w:top w:val="single" w:sz="4" w:space="0" w:color="000000"/>
              <w:left w:val="single" w:sz="4" w:space="0" w:color="000000"/>
              <w:bottom w:val="single" w:sz="4" w:space="0" w:color="000000"/>
              <w:right w:val="single" w:sz="4" w:space="0" w:color="000000"/>
            </w:tcBorders>
            <w:shd w:val="clear" w:color="auto" w:fill="DBDBDB"/>
          </w:tcPr>
          <w:p w14:paraId="248D69B3" w14:textId="77777777" w:rsidR="002C4B0A" w:rsidRDefault="002C4B0A" w:rsidP="00150419">
            <w:pPr>
              <w:pStyle w:val="TableParagraph"/>
              <w:spacing w:before="29"/>
              <w:ind w:left="2159"/>
              <w:rPr>
                <w:rFonts w:ascii="Gill Sans MT" w:eastAsia="Gill Sans MT" w:hAnsi="Gill Sans MT" w:cs="Gill Sans MT"/>
                <w:sz w:val="24"/>
                <w:szCs w:val="24"/>
              </w:rPr>
            </w:pPr>
            <w:r>
              <w:rPr>
                <w:rFonts w:ascii="Gill Sans MT"/>
                <w:b/>
                <w:sz w:val="24"/>
              </w:rPr>
              <w:t>Assessment</w:t>
            </w:r>
            <w:r>
              <w:rPr>
                <w:rFonts w:ascii="Gill Sans MT"/>
                <w:b/>
                <w:spacing w:val="-18"/>
                <w:sz w:val="24"/>
              </w:rPr>
              <w:t xml:space="preserve"> </w:t>
            </w:r>
            <w:r>
              <w:rPr>
                <w:rFonts w:ascii="Gill Sans MT"/>
                <w:b/>
                <w:sz w:val="24"/>
              </w:rPr>
              <w:t>criteria</w:t>
            </w:r>
          </w:p>
        </w:tc>
        <w:tc>
          <w:tcPr>
            <w:tcW w:w="1133" w:type="dxa"/>
            <w:tcBorders>
              <w:top w:val="single" w:sz="4" w:space="0" w:color="000000"/>
              <w:left w:val="single" w:sz="4" w:space="0" w:color="000000"/>
              <w:bottom w:val="single" w:sz="4" w:space="0" w:color="000000"/>
              <w:right w:val="single" w:sz="4" w:space="0" w:color="000000"/>
            </w:tcBorders>
            <w:shd w:val="clear" w:color="auto" w:fill="DBDBDB"/>
          </w:tcPr>
          <w:p w14:paraId="601CB3E5" w14:textId="77777777" w:rsidR="002C4B0A" w:rsidRDefault="002C4B0A" w:rsidP="00150419">
            <w:pPr>
              <w:pStyle w:val="TableParagraph"/>
              <w:spacing w:line="188" w:lineRule="exact"/>
              <w:ind w:left="191" w:hanging="84"/>
              <w:rPr>
                <w:rFonts w:ascii="Gill Sans MT" w:eastAsia="Gill Sans MT" w:hAnsi="Gill Sans MT" w:cs="Gill Sans MT"/>
                <w:sz w:val="18"/>
                <w:szCs w:val="18"/>
              </w:rPr>
            </w:pPr>
            <w:r>
              <w:rPr>
                <w:rFonts w:ascii="Gill Sans MT"/>
                <w:b/>
                <w:sz w:val="18"/>
              </w:rPr>
              <w:t>Exemplary</w:t>
            </w:r>
          </w:p>
          <w:p w14:paraId="482E370D" w14:textId="77777777" w:rsidR="002C4B0A" w:rsidRDefault="002C4B0A" w:rsidP="00150419">
            <w:pPr>
              <w:pStyle w:val="TableParagraph"/>
              <w:ind w:left="191"/>
              <w:rPr>
                <w:rFonts w:ascii="Gill Sans MT" w:eastAsia="Gill Sans MT" w:hAnsi="Gill Sans MT" w:cs="Gill Sans MT"/>
                <w:sz w:val="18"/>
                <w:szCs w:val="18"/>
              </w:rPr>
            </w:pPr>
            <w:r>
              <w:rPr>
                <w:rFonts w:ascii="Gill Sans MT"/>
                <w:b/>
                <w:sz w:val="18"/>
              </w:rPr>
              <w:t>evidence</w:t>
            </w:r>
          </w:p>
        </w:tc>
        <w:tc>
          <w:tcPr>
            <w:tcW w:w="1135" w:type="dxa"/>
            <w:tcBorders>
              <w:top w:val="single" w:sz="4" w:space="0" w:color="000000"/>
              <w:left w:val="single" w:sz="4" w:space="0" w:color="000000"/>
              <w:bottom w:val="single" w:sz="4" w:space="0" w:color="000000"/>
              <w:right w:val="single" w:sz="4" w:space="0" w:color="000000"/>
            </w:tcBorders>
            <w:shd w:val="clear" w:color="auto" w:fill="DBDBDB"/>
          </w:tcPr>
          <w:p w14:paraId="3002C5EA" w14:textId="77777777" w:rsidR="002C4B0A" w:rsidRDefault="002C4B0A" w:rsidP="00150419">
            <w:pPr>
              <w:pStyle w:val="TableParagraph"/>
              <w:spacing w:line="188" w:lineRule="exact"/>
              <w:ind w:right="7"/>
              <w:jc w:val="center"/>
              <w:rPr>
                <w:rFonts w:ascii="Gill Sans MT" w:eastAsia="Gill Sans MT" w:hAnsi="Gill Sans MT" w:cs="Gill Sans MT"/>
                <w:sz w:val="18"/>
                <w:szCs w:val="18"/>
              </w:rPr>
            </w:pPr>
            <w:r>
              <w:rPr>
                <w:rFonts w:ascii="Gill Sans MT"/>
                <w:b/>
                <w:sz w:val="18"/>
              </w:rPr>
              <w:t>Good</w:t>
            </w:r>
          </w:p>
          <w:p w14:paraId="756F73D4" w14:textId="77777777" w:rsidR="002C4B0A" w:rsidRDefault="002C4B0A" w:rsidP="00150419">
            <w:pPr>
              <w:pStyle w:val="TableParagraph"/>
              <w:ind w:right="1"/>
              <w:jc w:val="center"/>
              <w:rPr>
                <w:rFonts w:ascii="Gill Sans MT" w:eastAsia="Gill Sans MT" w:hAnsi="Gill Sans MT" w:cs="Gill Sans MT"/>
                <w:sz w:val="18"/>
                <w:szCs w:val="18"/>
              </w:rPr>
            </w:pPr>
            <w:r>
              <w:rPr>
                <w:rFonts w:ascii="Gill Sans MT"/>
                <w:b/>
                <w:sz w:val="18"/>
              </w:rPr>
              <w:t>evidence</w:t>
            </w:r>
          </w:p>
        </w:tc>
        <w:tc>
          <w:tcPr>
            <w:tcW w:w="1133" w:type="dxa"/>
            <w:tcBorders>
              <w:top w:val="single" w:sz="4" w:space="0" w:color="000000"/>
              <w:left w:val="single" w:sz="4" w:space="0" w:color="000000"/>
              <w:bottom w:val="single" w:sz="4" w:space="0" w:color="000000"/>
              <w:right w:val="single" w:sz="4" w:space="0" w:color="000000"/>
            </w:tcBorders>
            <w:shd w:val="clear" w:color="auto" w:fill="DBDBDB"/>
          </w:tcPr>
          <w:p w14:paraId="4FBB7357" w14:textId="77777777" w:rsidR="002C4B0A" w:rsidRDefault="002C4B0A" w:rsidP="00150419">
            <w:pPr>
              <w:pStyle w:val="TableParagraph"/>
              <w:spacing w:line="188" w:lineRule="exact"/>
              <w:ind w:left="191" w:firstLine="38"/>
              <w:rPr>
                <w:rFonts w:ascii="Gill Sans MT" w:eastAsia="Gill Sans MT" w:hAnsi="Gill Sans MT" w:cs="Gill Sans MT"/>
                <w:sz w:val="18"/>
                <w:szCs w:val="18"/>
              </w:rPr>
            </w:pPr>
            <w:r>
              <w:rPr>
                <w:rFonts w:ascii="Gill Sans MT"/>
                <w:b/>
                <w:sz w:val="18"/>
              </w:rPr>
              <w:t>Limited</w:t>
            </w:r>
          </w:p>
          <w:p w14:paraId="6544BD06" w14:textId="77777777" w:rsidR="002C4B0A" w:rsidRDefault="002C4B0A" w:rsidP="00150419">
            <w:pPr>
              <w:pStyle w:val="TableParagraph"/>
              <w:ind w:left="191"/>
              <w:rPr>
                <w:rFonts w:ascii="Gill Sans MT" w:eastAsia="Gill Sans MT" w:hAnsi="Gill Sans MT" w:cs="Gill Sans MT"/>
                <w:sz w:val="18"/>
                <w:szCs w:val="18"/>
              </w:rPr>
            </w:pPr>
            <w:r>
              <w:rPr>
                <w:rFonts w:ascii="Gill Sans MT"/>
                <w:b/>
                <w:sz w:val="18"/>
              </w:rPr>
              <w:t>evidence</w:t>
            </w:r>
          </w:p>
        </w:tc>
      </w:tr>
      <w:tr w:rsidR="002C4B0A" w14:paraId="7B5B538D" w14:textId="77777777" w:rsidTr="002C4B0A">
        <w:trPr>
          <w:trHeight w:hRule="exact" w:val="881"/>
        </w:trPr>
        <w:tc>
          <w:tcPr>
            <w:tcW w:w="6961" w:type="dxa"/>
            <w:tcBorders>
              <w:top w:val="single" w:sz="4" w:space="0" w:color="000000"/>
              <w:left w:val="single" w:sz="4" w:space="0" w:color="000000"/>
              <w:bottom w:val="single" w:sz="4" w:space="0" w:color="000000"/>
              <w:right w:val="single" w:sz="4" w:space="0" w:color="000000"/>
            </w:tcBorders>
          </w:tcPr>
          <w:p w14:paraId="43D91F44" w14:textId="77777777" w:rsidR="002C4B0A" w:rsidRDefault="002C4B0A" w:rsidP="00150419">
            <w:pPr>
              <w:pStyle w:val="TableParagraph"/>
              <w:spacing w:before="101"/>
              <w:ind w:left="103" w:right="463"/>
              <w:rPr>
                <w:rFonts w:ascii="Gill Sans MT" w:eastAsia="Gill Sans MT" w:hAnsi="Gill Sans MT" w:cs="Gill Sans MT"/>
                <w:sz w:val="24"/>
                <w:szCs w:val="24"/>
              </w:rPr>
            </w:pPr>
            <w:r>
              <w:rPr>
                <w:rFonts w:ascii="Gill Sans MT"/>
                <w:b/>
                <w:sz w:val="24"/>
              </w:rPr>
              <w:t xml:space="preserve">Professional conduct: </w:t>
            </w:r>
            <w:r>
              <w:rPr>
                <w:rFonts w:ascii="Gill Sans MT"/>
                <w:sz w:val="24"/>
              </w:rPr>
              <w:t>Attendance and punctuality</w:t>
            </w:r>
            <w:r>
              <w:rPr>
                <w:rFonts w:ascii="Gill Sans MT"/>
                <w:spacing w:val="-26"/>
                <w:sz w:val="24"/>
              </w:rPr>
              <w:t xml:space="preserve"> </w:t>
            </w:r>
            <w:r>
              <w:rPr>
                <w:rFonts w:ascii="Gill Sans MT"/>
                <w:sz w:val="24"/>
              </w:rPr>
              <w:t>/</w:t>
            </w:r>
            <w:r>
              <w:rPr>
                <w:rFonts w:ascii="Gill Sans MT"/>
                <w:w w:val="99"/>
                <w:sz w:val="24"/>
              </w:rPr>
              <w:t xml:space="preserve"> </w:t>
            </w:r>
            <w:r>
              <w:rPr>
                <w:rFonts w:ascii="Gill Sans MT"/>
                <w:sz w:val="24"/>
              </w:rPr>
              <w:t>Professional presentation and</w:t>
            </w:r>
            <w:r>
              <w:rPr>
                <w:rFonts w:ascii="Gill Sans MT"/>
                <w:spacing w:val="-25"/>
                <w:sz w:val="24"/>
              </w:rPr>
              <w:t xml:space="preserve"> </w:t>
            </w:r>
            <w:r>
              <w:rPr>
                <w:rFonts w:ascii="Gill Sans MT"/>
                <w:sz w:val="24"/>
              </w:rPr>
              <w:t>conduct</w:t>
            </w:r>
          </w:p>
        </w:tc>
        <w:tc>
          <w:tcPr>
            <w:tcW w:w="1133" w:type="dxa"/>
            <w:tcBorders>
              <w:top w:val="single" w:sz="4" w:space="0" w:color="000000"/>
              <w:left w:val="single" w:sz="4" w:space="0" w:color="000000"/>
              <w:bottom w:val="single" w:sz="4" w:space="0" w:color="000000"/>
              <w:right w:val="single" w:sz="4" w:space="0" w:color="000000"/>
            </w:tcBorders>
          </w:tcPr>
          <w:p w14:paraId="7B91521C"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1107F748"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79A6496A" w14:textId="77777777" w:rsidR="002C4B0A" w:rsidRDefault="002C4B0A" w:rsidP="00150419"/>
        </w:tc>
      </w:tr>
      <w:tr w:rsidR="002C4B0A" w14:paraId="5038BB7F" w14:textId="77777777" w:rsidTr="002C4B0A">
        <w:trPr>
          <w:trHeight w:hRule="exact" w:val="852"/>
        </w:trPr>
        <w:tc>
          <w:tcPr>
            <w:tcW w:w="6961" w:type="dxa"/>
            <w:tcBorders>
              <w:top w:val="single" w:sz="4" w:space="0" w:color="000000"/>
              <w:left w:val="single" w:sz="4" w:space="0" w:color="000000"/>
              <w:bottom w:val="single" w:sz="4" w:space="0" w:color="000000"/>
              <w:right w:val="single" w:sz="4" w:space="0" w:color="000000"/>
            </w:tcBorders>
          </w:tcPr>
          <w:p w14:paraId="79A145B9" w14:textId="77777777" w:rsidR="002C4B0A" w:rsidRDefault="002C4B0A" w:rsidP="00150419">
            <w:pPr>
              <w:pStyle w:val="TableParagraph"/>
              <w:spacing w:line="225" w:lineRule="auto"/>
              <w:ind w:left="103" w:right="234"/>
              <w:rPr>
                <w:rFonts w:ascii="Gill Sans MT" w:eastAsia="Gill Sans MT" w:hAnsi="Gill Sans MT" w:cs="Gill Sans MT"/>
                <w:sz w:val="24"/>
                <w:szCs w:val="24"/>
              </w:rPr>
            </w:pPr>
            <w:r>
              <w:rPr>
                <w:rFonts w:ascii="Gill Sans MT"/>
                <w:b/>
                <w:sz w:val="24"/>
              </w:rPr>
              <w:t>Empathy and effective communication</w:t>
            </w:r>
            <w:r>
              <w:rPr>
                <w:rFonts w:ascii="Gill Sans MT"/>
                <w:b/>
                <w:spacing w:val="-23"/>
                <w:sz w:val="24"/>
              </w:rPr>
              <w:t xml:space="preserve"> </w:t>
            </w:r>
            <w:r>
              <w:rPr>
                <w:rFonts w:ascii="Gill Sans MT"/>
                <w:b/>
                <w:sz w:val="24"/>
              </w:rPr>
              <w:t xml:space="preserve">with children: </w:t>
            </w:r>
            <w:r>
              <w:rPr>
                <w:rFonts w:ascii="Gill Sans MT"/>
                <w:sz w:val="24"/>
              </w:rPr>
              <w:t>To what extent do I empathise with</w:t>
            </w:r>
            <w:r>
              <w:rPr>
                <w:rFonts w:ascii="Gill Sans MT"/>
                <w:spacing w:val="-27"/>
                <w:sz w:val="24"/>
              </w:rPr>
              <w:t xml:space="preserve"> </w:t>
            </w:r>
            <w:r>
              <w:rPr>
                <w:rFonts w:ascii="Gill Sans MT"/>
                <w:sz w:val="24"/>
              </w:rPr>
              <w:t>children? How well do I communicate and interact with</w:t>
            </w:r>
            <w:r>
              <w:rPr>
                <w:rFonts w:ascii="Gill Sans MT"/>
                <w:spacing w:val="-34"/>
                <w:sz w:val="24"/>
              </w:rPr>
              <w:t xml:space="preserve"> </w:t>
            </w:r>
            <w:r>
              <w:rPr>
                <w:rFonts w:ascii="Gill Sans MT"/>
                <w:sz w:val="24"/>
              </w:rPr>
              <w:t>them?</w:t>
            </w:r>
          </w:p>
        </w:tc>
        <w:tc>
          <w:tcPr>
            <w:tcW w:w="1133" w:type="dxa"/>
            <w:tcBorders>
              <w:top w:val="single" w:sz="4" w:space="0" w:color="000000"/>
              <w:left w:val="single" w:sz="4" w:space="0" w:color="000000"/>
              <w:bottom w:val="single" w:sz="4" w:space="0" w:color="000000"/>
              <w:right w:val="single" w:sz="4" w:space="0" w:color="000000"/>
            </w:tcBorders>
          </w:tcPr>
          <w:p w14:paraId="3AFCD400"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105DDF57"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7C4DD030" w14:textId="77777777" w:rsidR="002C4B0A" w:rsidRDefault="002C4B0A" w:rsidP="00150419"/>
        </w:tc>
      </w:tr>
      <w:tr w:rsidR="002C4B0A" w14:paraId="677312DF" w14:textId="77777777" w:rsidTr="002C4B0A">
        <w:trPr>
          <w:trHeight w:hRule="exact" w:val="845"/>
        </w:trPr>
        <w:tc>
          <w:tcPr>
            <w:tcW w:w="6961" w:type="dxa"/>
            <w:tcBorders>
              <w:top w:val="single" w:sz="4" w:space="0" w:color="000000"/>
              <w:left w:val="single" w:sz="4" w:space="0" w:color="000000"/>
              <w:bottom w:val="single" w:sz="4" w:space="0" w:color="000000"/>
              <w:right w:val="single" w:sz="4" w:space="0" w:color="000000"/>
            </w:tcBorders>
          </w:tcPr>
          <w:p w14:paraId="2B7DCCEE" w14:textId="1391414B" w:rsidR="002C4B0A" w:rsidRPr="008E71DF" w:rsidRDefault="002C4B0A" w:rsidP="008E71DF">
            <w:pPr>
              <w:pStyle w:val="TableParagraph"/>
              <w:spacing w:line="225" w:lineRule="auto"/>
              <w:ind w:left="103" w:right="336"/>
              <w:rPr>
                <w:rFonts w:ascii="Gill Sans MT"/>
                <w:sz w:val="24"/>
              </w:rPr>
            </w:pPr>
            <w:r>
              <w:rPr>
                <w:rFonts w:ascii="Gill Sans MT"/>
                <w:b/>
                <w:sz w:val="24"/>
              </w:rPr>
              <w:t>Interpersonal skills with staff and</w:t>
            </w:r>
            <w:r>
              <w:rPr>
                <w:rFonts w:ascii="Gill Sans MT"/>
                <w:b/>
                <w:spacing w:val="-45"/>
                <w:sz w:val="24"/>
              </w:rPr>
              <w:t xml:space="preserve"> </w:t>
            </w:r>
            <w:r>
              <w:rPr>
                <w:rFonts w:ascii="Gill Sans MT"/>
                <w:b/>
                <w:sz w:val="24"/>
              </w:rPr>
              <w:t>team-working:</w:t>
            </w:r>
            <w:r>
              <w:rPr>
                <w:rFonts w:ascii="Gill Sans MT"/>
                <w:b/>
                <w:spacing w:val="-1"/>
                <w:sz w:val="24"/>
              </w:rPr>
              <w:t xml:space="preserve"> </w:t>
            </w:r>
            <w:r w:rsidR="008E71DF">
              <w:rPr>
                <w:rFonts w:ascii="Gill Sans MT"/>
                <w:sz w:val="24"/>
              </w:rPr>
              <w:t>How well do I interact with staff? Am I</w:t>
            </w:r>
            <w:r>
              <w:rPr>
                <w:rFonts w:ascii="Gill Sans MT"/>
                <w:spacing w:val="-26"/>
                <w:sz w:val="24"/>
              </w:rPr>
              <w:t xml:space="preserve"> </w:t>
            </w:r>
            <w:r>
              <w:rPr>
                <w:rFonts w:ascii="Gill Sans MT"/>
                <w:sz w:val="24"/>
              </w:rPr>
              <w:t>a</w:t>
            </w:r>
            <w:r>
              <w:rPr>
                <w:rFonts w:ascii="Gill Sans MT"/>
                <w:w w:val="99"/>
                <w:sz w:val="24"/>
              </w:rPr>
              <w:t xml:space="preserve"> </w:t>
            </w:r>
            <w:r>
              <w:rPr>
                <w:rFonts w:ascii="Gill Sans MT"/>
                <w:sz w:val="24"/>
              </w:rPr>
              <w:t>team-player?</w:t>
            </w:r>
          </w:p>
        </w:tc>
        <w:tc>
          <w:tcPr>
            <w:tcW w:w="1133" w:type="dxa"/>
            <w:tcBorders>
              <w:top w:val="single" w:sz="4" w:space="0" w:color="000000"/>
              <w:left w:val="single" w:sz="4" w:space="0" w:color="000000"/>
              <w:bottom w:val="single" w:sz="4" w:space="0" w:color="000000"/>
              <w:right w:val="single" w:sz="4" w:space="0" w:color="000000"/>
            </w:tcBorders>
          </w:tcPr>
          <w:p w14:paraId="142B9F7B"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6891DD11"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3EDAB589" w14:textId="77777777" w:rsidR="002C4B0A" w:rsidRDefault="002C4B0A" w:rsidP="00150419"/>
        </w:tc>
      </w:tr>
      <w:tr w:rsidR="002C4B0A" w14:paraId="6E886CE3" w14:textId="77777777" w:rsidTr="002C4B0A">
        <w:trPr>
          <w:trHeight w:hRule="exact" w:val="859"/>
        </w:trPr>
        <w:tc>
          <w:tcPr>
            <w:tcW w:w="6961" w:type="dxa"/>
            <w:tcBorders>
              <w:top w:val="single" w:sz="4" w:space="0" w:color="000000"/>
              <w:left w:val="single" w:sz="4" w:space="0" w:color="000000"/>
              <w:bottom w:val="single" w:sz="4" w:space="0" w:color="000000"/>
              <w:right w:val="single" w:sz="4" w:space="0" w:color="000000"/>
            </w:tcBorders>
          </w:tcPr>
          <w:p w14:paraId="44A7E781" w14:textId="3477FACC" w:rsidR="002C4B0A" w:rsidRPr="008E71DF" w:rsidRDefault="002C4B0A" w:rsidP="008E71DF">
            <w:pPr>
              <w:pStyle w:val="TableParagraph"/>
              <w:spacing w:line="225" w:lineRule="auto"/>
              <w:ind w:left="103" w:right="187"/>
              <w:rPr>
                <w:rFonts w:ascii="Gill Sans MT"/>
                <w:sz w:val="24"/>
              </w:rPr>
            </w:pPr>
            <w:r>
              <w:rPr>
                <w:rFonts w:ascii="Gill Sans MT"/>
                <w:b/>
                <w:sz w:val="24"/>
              </w:rPr>
              <w:t xml:space="preserve">Personal organisation and initiative: </w:t>
            </w:r>
            <w:r>
              <w:rPr>
                <w:rFonts w:ascii="Gill Sans MT"/>
                <w:sz w:val="24"/>
              </w:rPr>
              <w:t>How well</w:t>
            </w:r>
            <w:r>
              <w:rPr>
                <w:rFonts w:ascii="Gill Sans MT"/>
                <w:spacing w:val="-35"/>
                <w:sz w:val="24"/>
              </w:rPr>
              <w:t xml:space="preserve"> </w:t>
            </w:r>
            <w:r w:rsidR="008E71DF">
              <w:rPr>
                <w:rFonts w:ascii="Gill Sans MT"/>
                <w:sz w:val="24"/>
              </w:rPr>
              <w:t>organized am I</w:t>
            </w:r>
            <w:r>
              <w:rPr>
                <w:rFonts w:ascii="Gill Sans MT"/>
                <w:sz w:val="24"/>
              </w:rPr>
              <w:t>? Have I found ou</w:t>
            </w:r>
            <w:r w:rsidR="002754F1">
              <w:rPr>
                <w:rFonts w:ascii="Gill Sans MT"/>
                <w:sz w:val="24"/>
              </w:rPr>
              <w:t xml:space="preserve">t the </w:t>
            </w:r>
            <w:r>
              <w:rPr>
                <w:rFonts w:ascii="Gill Sans MT"/>
                <w:sz w:val="24"/>
              </w:rPr>
              <w:t>necessary</w:t>
            </w:r>
            <w:r>
              <w:rPr>
                <w:rFonts w:ascii="Gill Sans MT"/>
                <w:w w:val="99"/>
                <w:sz w:val="24"/>
              </w:rPr>
              <w:t xml:space="preserve"> </w:t>
            </w:r>
            <w:r>
              <w:rPr>
                <w:rFonts w:ascii="Gill Sans MT"/>
                <w:sz w:val="24"/>
              </w:rPr>
              <w:t>information and completed</w:t>
            </w:r>
            <w:r>
              <w:rPr>
                <w:rFonts w:ascii="Gill Sans MT"/>
                <w:spacing w:val="-34"/>
                <w:sz w:val="24"/>
              </w:rPr>
              <w:t xml:space="preserve"> </w:t>
            </w:r>
            <w:r w:rsidR="008E71DF">
              <w:rPr>
                <w:rFonts w:ascii="Gill Sans MT"/>
                <w:sz w:val="24"/>
              </w:rPr>
              <w:t>tasks?</w:t>
            </w:r>
          </w:p>
        </w:tc>
        <w:tc>
          <w:tcPr>
            <w:tcW w:w="1133" w:type="dxa"/>
            <w:tcBorders>
              <w:top w:val="single" w:sz="4" w:space="0" w:color="000000"/>
              <w:left w:val="single" w:sz="4" w:space="0" w:color="000000"/>
              <w:bottom w:val="single" w:sz="4" w:space="0" w:color="000000"/>
              <w:right w:val="single" w:sz="4" w:space="0" w:color="000000"/>
            </w:tcBorders>
          </w:tcPr>
          <w:p w14:paraId="78690851"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7070FE10"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39CFA8B8" w14:textId="77777777" w:rsidR="002C4B0A" w:rsidRDefault="002C4B0A" w:rsidP="00150419"/>
        </w:tc>
      </w:tr>
      <w:tr w:rsidR="002C4B0A" w14:paraId="45D20D79" w14:textId="77777777" w:rsidTr="002C4B0A">
        <w:trPr>
          <w:trHeight w:hRule="exact" w:val="1123"/>
        </w:trPr>
        <w:tc>
          <w:tcPr>
            <w:tcW w:w="6961" w:type="dxa"/>
            <w:tcBorders>
              <w:top w:val="single" w:sz="4" w:space="0" w:color="000000"/>
              <w:left w:val="single" w:sz="4" w:space="0" w:color="000000"/>
              <w:bottom w:val="single" w:sz="4" w:space="0" w:color="000000"/>
              <w:right w:val="single" w:sz="4" w:space="0" w:color="000000"/>
            </w:tcBorders>
          </w:tcPr>
          <w:p w14:paraId="02C63CB3" w14:textId="2CB5F8C8" w:rsidR="002C4B0A" w:rsidRDefault="002C4B0A" w:rsidP="002754F1">
            <w:pPr>
              <w:pStyle w:val="TableParagraph"/>
              <w:spacing w:line="230" w:lineRule="auto"/>
              <w:ind w:left="103" w:right="458"/>
              <w:rPr>
                <w:rFonts w:ascii="Gill Sans MT" w:eastAsia="Gill Sans MT" w:hAnsi="Gill Sans MT" w:cs="Gill Sans MT"/>
                <w:sz w:val="24"/>
                <w:szCs w:val="24"/>
              </w:rPr>
            </w:pPr>
            <w:r>
              <w:rPr>
                <w:rFonts w:ascii="Gill Sans MT"/>
                <w:b/>
                <w:sz w:val="24"/>
              </w:rPr>
              <w:t>Capacity to reflect on and analyse</w:t>
            </w:r>
            <w:r>
              <w:rPr>
                <w:rFonts w:ascii="Gill Sans MT"/>
                <w:b/>
                <w:spacing w:val="-42"/>
                <w:sz w:val="24"/>
              </w:rPr>
              <w:t xml:space="preserve"> </w:t>
            </w:r>
            <w:r>
              <w:rPr>
                <w:rFonts w:ascii="Gill Sans MT"/>
                <w:b/>
                <w:sz w:val="24"/>
              </w:rPr>
              <w:t>experiences:</w:t>
            </w:r>
            <w:r>
              <w:rPr>
                <w:rFonts w:ascii="Gill Sans MT"/>
                <w:b/>
                <w:w w:val="99"/>
                <w:sz w:val="24"/>
              </w:rPr>
              <w:t xml:space="preserve"> </w:t>
            </w:r>
            <w:r>
              <w:rPr>
                <w:rFonts w:ascii="Gill Sans MT"/>
                <w:sz w:val="24"/>
              </w:rPr>
              <w:t>Have I thought about what I have learnt and how</w:t>
            </w:r>
            <w:r>
              <w:rPr>
                <w:rFonts w:ascii="Gill Sans MT"/>
                <w:spacing w:val="-35"/>
                <w:sz w:val="24"/>
              </w:rPr>
              <w:t xml:space="preserve"> </w:t>
            </w:r>
            <w:r>
              <w:rPr>
                <w:rFonts w:ascii="Gill Sans MT"/>
                <w:sz w:val="24"/>
              </w:rPr>
              <w:t xml:space="preserve">well have </w:t>
            </w:r>
            <w:r w:rsidR="002754F1">
              <w:rPr>
                <w:rFonts w:ascii="Gill Sans MT"/>
                <w:sz w:val="24"/>
              </w:rPr>
              <w:t>I r</w:t>
            </w:r>
            <w:r>
              <w:rPr>
                <w:rFonts w:ascii="Gill Sans MT"/>
                <w:sz w:val="24"/>
              </w:rPr>
              <w:t>eflected on this? How have I presented</w:t>
            </w:r>
            <w:r>
              <w:rPr>
                <w:rFonts w:ascii="Gill Sans MT"/>
                <w:spacing w:val="-25"/>
                <w:sz w:val="24"/>
              </w:rPr>
              <w:t xml:space="preserve"> </w:t>
            </w:r>
            <w:r>
              <w:rPr>
                <w:rFonts w:ascii="Gill Sans MT"/>
                <w:sz w:val="24"/>
              </w:rPr>
              <w:t>my</w:t>
            </w:r>
            <w:r>
              <w:rPr>
                <w:rFonts w:ascii="Gill Sans MT"/>
                <w:spacing w:val="-1"/>
                <w:sz w:val="24"/>
              </w:rPr>
              <w:t xml:space="preserve"> </w:t>
            </w:r>
            <w:r>
              <w:rPr>
                <w:rFonts w:ascii="Gill Sans MT"/>
                <w:sz w:val="24"/>
              </w:rPr>
              <w:t>thinking to</w:t>
            </w:r>
            <w:r>
              <w:rPr>
                <w:rFonts w:ascii="Gill Sans MT"/>
                <w:spacing w:val="-16"/>
                <w:sz w:val="24"/>
              </w:rPr>
              <w:t xml:space="preserve"> </w:t>
            </w:r>
            <w:r>
              <w:rPr>
                <w:rFonts w:ascii="Gill Sans MT"/>
                <w:sz w:val="24"/>
              </w:rPr>
              <w:t>others?</w:t>
            </w:r>
          </w:p>
        </w:tc>
        <w:tc>
          <w:tcPr>
            <w:tcW w:w="1133" w:type="dxa"/>
            <w:tcBorders>
              <w:top w:val="single" w:sz="4" w:space="0" w:color="000000"/>
              <w:left w:val="single" w:sz="4" w:space="0" w:color="000000"/>
              <w:bottom w:val="single" w:sz="4" w:space="0" w:color="000000"/>
              <w:right w:val="single" w:sz="4" w:space="0" w:color="000000"/>
            </w:tcBorders>
          </w:tcPr>
          <w:p w14:paraId="0A1358CD"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234265AD"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454366F8" w14:textId="77777777" w:rsidR="002C4B0A" w:rsidRDefault="002C4B0A" w:rsidP="00150419"/>
        </w:tc>
      </w:tr>
      <w:tr w:rsidR="002C4B0A" w14:paraId="4E5F1AA6" w14:textId="77777777" w:rsidTr="002C4B0A">
        <w:trPr>
          <w:trHeight w:hRule="exact" w:val="859"/>
        </w:trPr>
        <w:tc>
          <w:tcPr>
            <w:tcW w:w="6961" w:type="dxa"/>
            <w:tcBorders>
              <w:top w:val="single" w:sz="4" w:space="0" w:color="000000"/>
              <w:left w:val="single" w:sz="4" w:space="0" w:color="000000"/>
              <w:bottom w:val="single" w:sz="4" w:space="0" w:color="000000"/>
              <w:right w:val="single" w:sz="4" w:space="0" w:color="000000"/>
            </w:tcBorders>
          </w:tcPr>
          <w:p w14:paraId="265BC728" w14:textId="77777777" w:rsidR="002C4B0A" w:rsidRDefault="002C4B0A" w:rsidP="00150419">
            <w:pPr>
              <w:pStyle w:val="TableParagraph"/>
              <w:spacing w:line="225" w:lineRule="auto"/>
              <w:ind w:left="103" w:right="354"/>
              <w:rPr>
                <w:rFonts w:ascii="Gill Sans MT" w:eastAsia="Gill Sans MT" w:hAnsi="Gill Sans MT" w:cs="Gill Sans MT"/>
                <w:sz w:val="24"/>
                <w:szCs w:val="24"/>
              </w:rPr>
            </w:pPr>
            <w:r>
              <w:rPr>
                <w:rFonts w:ascii="Gill Sans MT"/>
                <w:b/>
                <w:sz w:val="24"/>
              </w:rPr>
              <w:t xml:space="preserve">Inclusion: </w:t>
            </w:r>
            <w:r>
              <w:rPr>
                <w:rFonts w:ascii="Gill Sans MT"/>
                <w:sz w:val="24"/>
              </w:rPr>
              <w:t>Am I aware of the background of the</w:t>
            </w:r>
            <w:r>
              <w:rPr>
                <w:rFonts w:ascii="Gill Sans MT"/>
                <w:spacing w:val="-34"/>
                <w:sz w:val="24"/>
              </w:rPr>
              <w:t xml:space="preserve"> </w:t>
            </w:r>
            <w:r>
              <w:rPr>
                <w:rFonts w:ascii="Gill Sans MT"/>
                <w:sz w:val="24"/>
              </w:rPr>
              <w:t>pupils</w:t>
            </w:r>
            <w:r>
              <w:rPr>
                <w:rFonts w:ascii="Gill Sans MT"/>
                <w:w w:val="99"/>
                <w:sz w:val="24"/>
              </w:rPr>
              <w:t xml:space="preserve"> </w:t>
            </w:r>
            <w:r>
              <w:rPr>
                <w:rFonts w:ascii="Gill Sans MT"/>
                <w:sz w:val="24"/>
              </w:rPr>
              <w:t>in the school? Can I identify how this can relate</w:t>
            </w:r>
            <w:r>
              <w:rPr>
                <w:rFonts w:ascii="Gill Sans MT"/>
                <w:spacing w:val="-26"/>
                <w:sz w:val="24"/>
              </w:rPr>
              <w:t xml:space="preserve"> </w:t>
            </w:r>
            <w:r>
              <w:rPr>
                <w:rFonts w:ascii="Gill Sans MT"/>
                <w:spacing w:val="-4"/>
                <w:sz w:val="24"/>
              </w:rPr>
              <w:t>to</w:t>
            </w:r>
            <w:r>
              <w:rPr>
                <w:rFonts w:ascii="Gill Sans MT"/>
                <w:spacing w:val="-4"/>
                <w:w w:val="99"/>
                <w:sz w:val="24"/>
              </w:rPr>
              <w:t xml:space="preserve"> </w:t>
            </w:r>
            <w:r>
              <w:rPr>
                <w:rFonts w:ascii="Gill Sans MT"/>
                <w:sz w:val="24"/>
              </w:rPr>
              <w:t>classroom</w:t>
            </w:r>
            <w:r>
              <w:rPr>
                <w:rFonts w:ascii="Gill Sans MT"/>
                <w:spacing w:val="-15"/>
                <w:sz w:val="24"/>
              </w:rPr>
              <w:t xml:space="preserve"> </w:t>
            </w:r>
            <w:r>
              <w:rPr>
                <w:rFonts w:ascii="Gill Sans MT"/>
                <w:sz w:val="24"/>
              </w:rPr>
              <w:t>practice?</w:t>
            </w:r>
          </w:p>
        </w:tc>
        <w:tc>
          <w:tcPr>
            <w:tcW w:w="1133" w:type="dxa"/>
            <w:tcBorders>
              <w:top w:val="single" w:sz="4" w:space="0" w:color="000000"/>
              <w:left w:val="single" w:sz="4" w:space="0" w:color="000000"/>
              <w:bottom w:val="single" w:sz="4" w:space="0" w:color="000000"/>
              <w:right w:val="single" w:sz="4" w:space="0" w:color="000000"/>
            </w:tcBorders>
          </w:tcPr>
          <w:p w14:paraId="29F40819"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11E77443"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7763E542" w14:textId="77777777" w:rsidR="002C4B0A" w:rsidRDefault="002C4B0A" w:rsidP="00150419"/>
        </w:tc>
      </w:tr>
      <w:tr w:rsidR="002C4B0A" w14:paraId="775D6CC2" w14:textId="77777777" w:rsidTr="002C4B0A">
        <w:trPr>
          <w:trHeight w:hRule="exact" w:val="703"/>
        </w:trPr>
        <w:tc>
          <w:tcPr>
            <w:tcW w:w="6961" w:type="dxa"/>
            <w:tcBorders>
              <w:top w:val="single" w:sz="4" w:space="0" w:color="000000"/>
              <w:left w:val="single" w:sz="4" w:space="0" w:color="000000"/>
              <w:bottom w:val="single" w:sz="4" w:space="0" w:color="000000"/>
              <w:right w:val="single" w:sz="4" w:space="0" w:color="000000"/>
            </w:tcBorders>
          </w:tcPr>
          <w:p w14:paraId="318E2DF1" w14:textId="77777777" w:rsidR="002C4B0A" w:rsidRDefault="002C4B0A" w:rsidP="00150419">
            <w:pPr>
              <w:pStyle w:val="TableParagraph"/>
              <w:spacing w:before="9"/>
              <w:ind w:left="103" w:right="638"/>
              <w:rPr>
                <w:rFonts w:ascii="Gill Sans MT" w:eastAsia="Gill Sans MT" w:hAnsi="Gill Sans MT" w:cs="Gill Sans MT"/>
                <w:sz w:val="24"/>
                <w:szCs w:val="24"/>
              </w:rPr>
            </w:pPr>
            <w:r>
              <w:rPr>
                <w:rFonts w:ascii="Gill Sans MT"/>
                <w:b/>
                <w:sz w:val="24"/>
              </w:rPr>
              <w:t xml:space="preserve">Completion of induction tasks: </w:t>
            </w:r>
            <w:r>
              <w:rPr>
                <w:rFonts w:ascii="Gill Sans MT"/>
                <w:sz w:val="24"/>
              </w:rPr>
              <w:t>How well have</w:t>
            </w:r>
            <w:r>
              <w:rPr>
                <w:rFonts w:ascii="Gill Sans MT"/>
                <w:spacing w:val="-29"/>
                <w:sz w:val="24"/>
              </w:rPr>
              <w:t xml:space="preserve"> </w:t>
            </w:r>
            <w:r>
              <w:rPr>
                <w:rFonts w:ascii="Gill Sans MT"/>
                <w:sz w:val="24"/>
              </w:rPr>
              <w:t>I</w:t>
            </w:r>
            <w:r>
              <w:rPr>
                <w:rFonts w:ascii="Gill Sans MT"/>
                <w:w w:val="99"/>
                <w:sz w:val="24"/>
              </w:rPr>
              <w:t xml:space="preserve"> </w:t>
            </w:r>
            <w:r>
              <w:rPr>
                <w:rFonts w:ascii="Gill Sans MT"/>
                <w:sz w:val="24"/>
              </w:rPr>
              <w:t>completed these so</w:t>
            </w:r>
            <w:r>
              <w:rPr>
                <w:rFonts w:ascii="Gill Sans MT"/>
                <w:spacing w:val="-19"/>
                <w:sz w:val="24"/>
              </w:rPr>
              <w:t xml:space="preserve"> </w:t>
            </w:r>
            <w:r>
              <w:rPr>
                <w:rFonts w:ascii="Gill Sans MT"/>
                <w:sz w:val="24"/>
              </w:rPr>
              <w:t>far?</w:t>
            </w:r>
          </w:p>
        </w:tc>
        <w:tc>
          <w:tcPr>
            <w:tcW w:w="1133" w:type="dxa"/>
            <w:tcBorders>
              <w:top w:val="single" w:sz="4" w:space="0" w:color="000000"/>
              <w:left w:val="single" w:sz="4" w:space="0" w:color="000000"/>
              <w:bottom w:val="single" w:sz="4" w:space="0" w:color="000000"/>
              <w:right w:val="single" w:sz="4" w:space="0" w:color="000000"/>
            </w:tcBorders>
          </w:tcPr>
          <w:p w14:paraId="36855603" w14:textId="77777777" w:rsidR="002C4B0A" w:rsidRDefault="002C4B0A" w:rsidP="00150419"/>
        </w:tc>
        <w:tc>
          <w:tcPr>
            <w:tcW w:w="1135" w:type="dxa"/>
            <w:tcBorders>
              <w:top w:val="single" w:sz="4" w:space="0" w:color="000000"/>
              <w:left w:val="single" w:sz="4" w:space="0" w:color="000000"/>
              <w:bottom w:val="single" w:sz="4" w:space="0" w:color="000000"/>
              <w:right w:val="single" w:sz="4" w:space="0" w:color="000000"/>
            </w:tcBorders>
          </w:tcPr>
          <w:p w14:paraId="3441744D" w14:textId="77777777" w:rsidR="002C4B0A" w:rsidRDefault="002C4B0A" w:rsidP="00150419"/>
        </w:tc>
        <w:tc>
          <w:tcPr>
            <w:tcW w:w="1133" w:type="dxa"/>
            <w:tcBorders>
              <w:top w:val="single" w:sz="4" w:space="0" w:color="000000"/>
              <w:left w:val="single" w:sz="4" w:space="0" w:color="000000"/>
              <w:bottom w:val="single" w:sz="4" w:space="0" w:color="000000"/>
              <w:right w:val="single" w:sz="4" w:space="0" w:color="000000"/>
            </w:tcBorders>
          </w:tcPr>
          <w:p w14:paraId="4E178530" w14:textId="77777777" w:rsidR="002C4B0A" w:rsidRDefault="002C4B0A" w:rsidP="00150419"/>
        </w:tc>
      </w:tr>
    </w:tbl>
    <w:p w14:paraId="56224503" w14:textId="77777777" w:rsidR="002C4B0A" w:rsidRDefault="002C4B0A" w:rsidP="002C4B0A">
      <w:pPr>
        <w:spacing w:before="3"/>
        <w:rPr>
          <w:rFonts w:ascii="Gill Sans MT" w:eastAsia="Gill Sans MT" w:hAnsi="Gill Sans MT" w:cs="Gill Sans MT"/>
          <w:sz w:val="13"/>
          <w:szCs w:val="13"/>
        </w:rPr>
      </w:pPr>
    </w:p>
    <w:p w14:paraId="7BBE6BB6" w14:textId="77777777" w:rsidR="002C4B0A" w:rsidRDefault="002C4B0A" w:rsidP="002C4B0A">
      <w:pPr>
        <w:pStyle w:val="BodyText"/>
        <w:spacing w:before="71" w:line="276" w:lineRule="exact"/>
        <w:ind w:left="440" w:right="490" w:firstLine="0"/>
      </w:pPr>
      <w:r>
        <w:t>Please</w:t>
      </w:r>
      <w:r>
        <w:rPr>
          <w:spacing w:val="-2"/>
        </w:rPr>
        <w:t xml:space="preserve"> </w:t>
      </w:r>
      <w:r>
        <w:t>set</w:t>
      </w:r>
      <w:r>
        <w:rPr>
          <w:spacing w:val="-3"/>
        </w:rPr>
        <w:t xml:space="preserve"> </w:t>
      </w:r>
      <w:r>
        <w:t>2</w:t>
      </w:r>
      <w:r>
        <w:rPr>
          <w:spacing w:val="-2"/>
        </w:rPr>
        <w:t xml:space="preserve"> </w:t>
      </w:r>
      <w:r>
        <w:t>targets</w:t>
      </w:r>
      <w:r>
        <w:rPr>
          <w:spacing w:val="-3"/>
        </w:rPr>
        <w:t xml:space="preserve"> </w:t>
      </w:r>
      <w:r>
        <w:t>related</w:t>
      </w:r>
      <w:r>
        <w:rPr>
          <w:spacing w:val="-2"/>
        </w:rPr>
        <w:t xml:space="preserve"> </w:t>
      </w:r>
      <w:r>
        <w:t>to</w:t>
      </w:r>
      <w:r>
        <w:rPr>
          <w:spacing w:val="-2"/>
        </w:rPr>
        <w:t xml:space="preserve"> </w:t>
      </w:r>
      <w:r>
        <w:t>the</w:t>
      </w:r>
      <w:r>
        <w:rPr>
          <w:spacing w:val="-2"/>
        </w:rPr>
        <w:t xml:space="preserve"> </w:t>
      </w:r>
      <w:r>
        <w:t>table</w:t>
      </w:r>
      <w:r>
        <w:rPr>
          <w:spacing w:val="-2"/>
        </w:rPr>
        <w:t xml:space="preserve"> </w:t>
      </w:r>
      <w:r>
        <w:t>above</w:t>
      </w:r>
      <w:r>
        <w:rPr>
          <w:spacing w:val="-2"/>
        </w:rPr>
        <w:t xml:space="preserve"> </w:t>
      </w:r>
      <w:r>
        <w:t>for</w:t>
      </w:r>
      <w:r>
        <w:rPr>
          <w:spacing w:val="-3"/>
        </w:rPr>
        <w:t xml:space="preserve"> </w:t>
      </w:r>
      <w:r>
        <w:t>the</w:t>
      </w:r>
      <w:r>
        <w:rPr>
          <w:spacing w:val="-2"/>
        </w:rPr>
        <w:t xml:space="preserve"> </w:t>
      </w:r>
      <w:r>
        <w:t>placement</w:t>
      </w:r>
      <w:r>
        <w:rPr>
          <w:spacing w:val="-3"/>
        </w:rPr>
        <w:t xml:space="preserve"> </w:t>
      </w:r>
      <w:r>
        <w:t>and</w:t>
      </w:r>
      <w:r>
        <w:rPr>
          <w:spacing w:val="-2"/>
        </w:rPr>
        <w:t xml:space="preserve"> </w:t>
      </w:r>
      <w:r>
        <w:t>upload</w:t>
      </w:r>
      <w:r>
        <w:rPr>
          <w:spacing w:val="-2"/>
        </w:rPr>
        <w:t xml:space="preserve"> </w:t>
      </w:r>
      <w:r>
        <w:t>the</w:t>
      </w:r>
      <w:r>
        <w:rPr>
          <w:spacing w:val="-2"/>
        </w:rPr>
        <w:t xml:space="preserve"> </w:t>
      </w:r>
      <w:r>
        <w:t>form</w:t>
      </w:r>
      <w:r>
        <w:rPr>
          <w:spacing w:val="-32"/>
        </w:rPr>
        <w:t xml:space="preserve"> </w:t>
      </w:r>
      <w:r>
        <w:t>to</w:t>
      </w:r>
      <w:r>
        <w:rPr>
          <w:spacing w:val="-1"/>
          <w:w w:val="99"/>
        </w:rPr>
        <w:t xml:space="preserve"> </w:t>
      </w:r>
      <w:r>
        <w:t>learn.gold as</w:t>
      </w:r>
      <w:r>
        <w:rPr>
          <w:spacing w:val="-13"/>
        </w:rPr>
        <w:t xml:space="preserve"> </w:t>
      </w:r>
      <w:r>
        <w:t>directed.</w:t>
      </w:r>
    </w:p>
    <w:p w14:paraId="53372D56" w14:textId="77777777" w:rsidR="002C4B0A" w:rsidRDefault="002C4B0A" w:rsidP="002C4B0A">
      <w:pPr>
        <w:spacing w:before="9"/>
        <w:rPr>
          <w:rFonts w:ascii="Gill Sans MT" w:eastAsia="Gill Sans MT" w:hAnsi="Gill Sans MT" w:cs="Gill Sans MT"/>
          <w:sz w:val="28"/>
          <w:szCs w:val="28"/>
        </w:rPr>
      </w:pPr>
    </w:p>
    <w:tbl>
      <w:tblPr>
        <w:tblW w:w="10361" w:type="dxa"/>
        <w:tblInd w:w="-572" w:type="dxa"/>
        <w:tblLayout w:type="fixed"/>
        <w:tblCellMar>
          <w:left w:w="0" w:type="dxa"/>
          <w:right w:w="0" w:type="dxa"/>
        </w:tblCellMar>
        <w:tblLook w:val="01E0" w:firstRow="1" w:lastRow="1" w:firstColumn="1" w:lastColumn="1" w:noHBand="0" w:noVBand="0"/>
      </w:tblPr>
      <w:tblGrid>
        <w:gridCol w:w="3814"/>
        <w:gridCol w:w="6547"/>
      </w:tblGrid>
      <w:tr w:rsidR="002C4B0A" w14:paraId="63715FAD" w14:textId="77777777" w:rsidTr="002C4B0A">
        <w:trPr>
          <w:trHeight w:hRule="exact" w:val="907"/>
        </w:trPr>
        <w:tc>
          <w:tcPr>
            <w:tcW w:w="3814" w:type="dxa"/>
            <w:tcBorders>
              <w:top w:val="single" w:sz="4" w:space="0" w:color="000000"/>
              <w:left w:val="single" w:sz="4" w:space="0" w:color="000000"/>
              <w:bottom w:val="single" w:sz="4" w:space="0" w:color="000000"/>
              <w:right w:val="single" w:sz="4" w:space="0" w:color="000000"/>
            </w:tcBorders>
          </w:tcPr>
          <w:p w14:paraId="06D31EC7" w14:textId="77777777" w:rsidR="002C4B0A" w:rsidRDefault="002C4B0A" w:rsidP="00150419">
            <w:pPr>
              <w:pStyle w:val="TableParagraph"/>
              <w:spacing w:before="115"/>
              <w:ind w:left="839"/>
              <w:rPr>
                <w:rFonts w:ascii="Gill Sans MT" w:eastAsia="Gill Sans MT" w:hAnsi="Gill Sans MT" w:cs="Gill Sans MT"/>
                <w:sz w:val="24"/>
                <w:szCs w:val="24"/>
              </w:rPr>
            </w:pPr>
            <w:r>
              <w:rPr>
                <w:rFonts w:ascii="Gill Sans MT"/>
                <w:sz w:val="24"/>
              </w:rPr>
              <w:t>Target</w:t>
            </w:r>
            <w:r>
              <w:rPr>
                <w:rFonts w:ascii="Gill Sans MT"/>
                <w:spacing w:val="-5"/>
                <w:sz w:val="24"/>
              </w:rPr>
              <w:t xml:space="preserve"> </w:t>
            </w:r>
            <w:r>
              <w:rPr>
                <w:rFonts w:ascii="Gill Sans MT"/>
                <w:sz w:val="24"/>
              </w:rPr>
              <w:t>1</w:t>
            </w:r>
          </w:p>
        </w:tc>
        <w:tc>
          <w:tcPr>
            <w:tcW w:w="6547" w:type="dxa"/>
            <w:tcBorders>
              <w:top w:val="single" w:sz="4" w:space="0" w:color="000000"/>
              <w:left w:val="single" w:sz="4" w:space="0" w:color="000000"/>
              <w:bottom w:val="single" w:sz="4" w:space="0" w:color="000000"/>
              <w:right w:val="single" w:sz="4" w:space="0" w:color="000000"/>
            </w:tcBorders>
          </w:tcPr>
          <w:p w14:paraId="6C50664C" w14:textId="77777777" w:rsidR="002C4B0A" w:rsidRDefault="002C4B0A" w:rsidP="00150419"/>
        </w:tc>
      </w:tr>
      <w:tr w:rsidR="002C4B0A" w14:paraId="55FDA26A" w14:textId="77777777" w:rsidTr="002C4B0A">
        <w:trPr>
          <w:trHeight w:hRule="exact" w:val="907"/>
        </w:trPr>
        <w:tc>
          <w:tcPr>
            <w:tcW w:w="3814" w:type="dxa"/>
            <w:tcBorders>
              <w:top w:val="single" w:sz="4" w:space="0" w:color="000000"/>
              <w:left w:val="single" w:sz="4" w:space="0" w:color="000000"/>
              <w:bottom w:val="single" w:sz="4" w:space="0" w:color="000000"/>
              <w:right w:val="single" w:sz="4" w:space="0" w:color="000000"/>
            </w:tcBorders>
          </w:tcPr>
          <w:p w14:paraId="0F70699C" w14:textId="77777777" w:rsidR="002C4B0A" w:rsidRDefault="002C4B0A" w:rsidP="00150419">
            <w:pPr>
              <w:pStyle w:val="TableParagraph"/>
              <w:spacing w:before="9"/>
              <w:rPr>
                <w:rFonts w:ascii="Gill Sans MT" w:eastAsia="Gill Sans MT" w:hAnsi="Gill Sans MT" w:cs="Gill Sans MT"/>
                <w:sz w:val="21"/>
                <w:szCs w:val="21"/>
              </w:rPr>
            </w:pPr>
          </w:p>
          <w:p w14:paraId="66903F84" w14:textId="77777777" w:rsidR="002C4B0A" w:rsidRDefault="002C4B0A" w:rsidP="00150419">
            <w:pPr>
              <w:pStyle w:val="TableParagraph"/>
              <w:ind w:left="839"/>
              <w:rPr>
                <w:rFonts w:ascii="Gill Sans MT" w:eastAsia="Gill Sans MT" w:hAnsi="Gill Sans MT" w:cs="Gill Sans MT"/>
                <w:sz w:val="24"/>
                <w:szCs w:val="24"/>
              </w:rPr>
            </w:pPr>
            <w:r>
              <w:rPr>
                <w:rFonts w:ascii="Gill Sans MT"/>
                <w:sz w:val="24"/>
              </w:rPr>
              <w:t>Target</w:t>
            </w:r>
            <w:r>
              <w:rPr>
                <w:rFonts w:ascii="Gill Sans MT"/>
                <w:spacing w:val="-5"/>
                <w:sz w:val="24"/>
              </w:rPr>
              <w:t xml:space="preserve"> </w:t>
            </w:r>
            <w:r>
              <w:rPr>
                <w:rFonts w:ascii="Gill Sans MT"/>
                <w:sz w:val="24"/>
              </w:rPr>
              <w:t>2</w:t>
            </w:r>
          </w:p>
        </w:tc>
        <w:tc>
          <w:tcPr>
            <w:tcW w:w="6547" w:type="dxa"/>
            <w:tcBorders>
              <w:top w:val="single" w:sz="4" w:space="0" w:color="000000"/>
              <w:left w:val="single" w:sz="4" w:space="0" w:color="000000"/>
              <w:bottom w:val="single" w:sz="4" w:space="0" w:color="000000"/>
              <w:right w:val="single" w:sz="4" w:space="0" w:color="000000"/>
            </w:tcBorders>
          </w:tcPr>
          <w:p w14:paraId="46E18D7C" w14:textId="77777777" w:rsidR="002C4B0A" w:rsidRDefault="002C4B0A" w:rsidP="00150419"/>
        </w:tc>
      </w:tr>
    </w:tbl>
    <w:p w14:paraId="7E4CAA93" w14:textId="77777777" w:rsidR="002C4B0A" w:rsidRDefault="002C4B0A" w:rsidP="002C4B0A">
      <w:pPr>
        <w:rPr>
          <w:rFonts w:ascii="Gill Sans MT" w:eastAsia="Gill Sans MT" w:hAnsi="Gill Sans MT" w:cs="Gill Sans MT"/>
          <w:sz w:val="20"/>
          <w:szCs w:val="20"/>
        </w:rPr>
      </w:pPr>
    </w:p>
    <w:p w14:paraId="5E38C316" w14:textId="77777777" w:rsidR="002C4B0A" w:rsidRDefault="002C4B0A" w:rsidP="002C4B0A">
      <w:pPr>
        <w:spacing w:before="1"/>
        <w:rPr>
          <w:rFonts w:ascii="Gill Sans MT" w:eastAsia="Gill Sans MT" w:hAnsi="Gill Sans MT" w:cs="Gill Sans MT"/>
          <w:sz w:val="17"/>
          <w:szCs w:val="17"/>
        </w:rPr>
      </w:pPr>
    </w:p>
    <w:p w14:paraId="42A0FC3B" w14:textId="747E8C44" w:rsidR="002C4B0A" w:rsidRDefault="002C4B0A" w:rsidP="002C4B0A">
      <w:pPr>
        <w:pStyle w:val="BodyText"/>
        <w:tabs>
          <w:tab w:val="left" w:pos="5479"/>
        </w:tabs>
        <w:spacing w:before="69"/>
        <w:ind w:left="-567" w:right="488" w:firstLine="0"/>
      </w:pPr>
      <w:r>
        <w:rPr>
          <w:spacing w:val="-1"/>
        </w:rPr>
        <w:t>Student:</w:t>
      </w:r>
      <w:r>
        <w:rPr>
          <w:spacing w:val="-1"/>
        </w:rPr>
        <w:tab/>
      </w:r>
      <w:r>
        <w:rPr>
          <w:spacing w:val="-2"/>
        </w:rPr>
        <w:t>Date</w:t>
      </w:r>
      <w:r w:rsidR="00C63C61">
        <w:rPr>
          <w:spacing w:val="-2"/>
        </w:rPr>
        <w:t>:</w:t>
      </w:r>
    </w:p>
    <w:p w14:paraId="34F94A16" w14:textId="77777777" w:rsidR="002C4B0A" w:rsidRDefault="002C4B0A" w:rsidP="002C4B0A">
      <w:pPr>
        <w:rPr>
          <w:rFonts w:ascii="Gill Sans MT" w:eastAsia="Gill Sans MT" w:hAnsi="Gill Sans MT" w:cs="Gill Sans MT"/>
          <w:sz w:val="24"/>
          <w:szCs w:val="24"/>
        </w:rPr>
      </w:pPr>
    </w:p>
    <w:p w14:paraId="729C5CF1" w14:textId="35D80B2F" w:rsidR="005632DC" w:rsidRDefault="002C4B0A" w:rsidP="002C4B0A">
      <w:pPr>
        <w:pStyle w:val="BodyText"/>
        <w:tabs>
          <w:tab w:val="left" w:pos="5479"/>
        </w:tabs>
        <w:ind w:left="-567" w:right="488" w:firstLine="0"/>
      </w:pPr>
      <w:r>
        <w:t>School</w:t>
      </w:r>
      <w:r>
        <w:rPr>
          <w:spacing w:val="-13"/>
        </w:rPr>
        <w:t xml:space="preserve"> </w:t>
      </w:r>
      <w:r>
        <w:t>mentor</w:t>
      </w:r>
      <w:r w:rsidR="00C63C61">
        <w:t>:</w:t>
      </w:r>
    </w:p>
    <w:sectPr w:rsidR="005632DC" w:rsidSect="00CD7C15">
      <w:footerReference w:type="default" r:id="rId18"/>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D3DC4" w14:textId="77777777" w:rsidR="001B6DB2" w:rsidRDefault="001B6DB2" w:rsidP="00EF535D">
      <w:pPr>
        <w:spacing w:after="0" w:line="240" w:lineRule="auto"/>
      </w:pPr>
      <w:r>
        <w:separator/>
      </w:r>
    </w:p>
  </w:endnote>
  <w:endnote w:type="continuationSeparator" w:id="0">
    <w:p w14:paraId="106F0BA7" w14:textId="77777777" w:rsidR="001B6DB2" w:rsidRDefault="001B6DB2" w:rsidP="00EF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 Sans">
    <w:altName w:val="Segoe UI Semilight"/>
    <w:charset w:val="00"/>
    <w:family w:val="auto"/>
    <w:pitch w:val="variable"/>
    <w:sig w:usb0="00000000"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80674"/>
      <w:docPartObj>
        <w:docPartGallery w:val="Page Numbers (Bottom of Page)"/>
        <w:docPartUnique/>
      </w:docPartObj>
    </w:sdtPr>
    <w:sdtEndPr>
      <w:rPr>
        <w:color w:val="7F7F7F" w:themeColor="background1" w:themeShade="7F"/>
        <w:spacing w:val="60"/>
      </w:rPr>
    </w:sdtEndPr>
    <w:sdtContent>
      <w:p w14:paraId="5FCE0A5F" w14:textId="77777777" w:rsidR="001B6DB2" w:rsidRDefault="001B6DB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86A1A" w:rsidRPr="00E86A1A">
          <w:rPr>
            <w:b/>
            <w:bCs/>
            <w:noProof/>
          </w:rPr>
          <w:t>4</w:t>
        </w:r>
        <w:r>
          <w:rPr>
            <w:b/>
            <w:bCs/>
            <w:noProof/>
          </w:rPr>
          <w:fldChar w:fldCharType="end"/>
        </w:r>
        <w:r>
          <w:rPr>
            <w:b/>
            <w:bCs/>
          </w:rPr>
          <w:t xml:space="preserve"> | </w:t>
        </w:r>
        <w:r>
          <w:rPr>
            <w:color w:val="7F7F7F" w:themeColor="background1" w:themeShade="7F"/>
            <w:spacing w:val="60"/>
          </w:rPr>
          <w:t>Page</w:t>
        </w:r>
      </w:p>
    </w:sdtContent>
  </w:sdt>
  <w:p w14:paraId="7E70C0F7" w14:textId="77777777" w:rsidR="001B6DB2" w:rsidRDefault="001B6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9CB93" w14:textId="77777777" w:rsidR="001B6DB2" w:rsidRDefault="001B6DB2" w:rsidP="00EF535D">
      <w:pPr>
        <w:spacing w:after="0" w:line="240" w:lineRule="auto"/>
      </w:pPr>
      <w:r>
        <w:separator/>
      </w:r>
    </w:p>
  </w:footnote>
  <w:footnote w:type="continuationSeparator" w:id="0">
    <w:p w14:paraId="0E21F2AF" w14:textId="77777777" w:rsidR="001B6DB2" w:rsidRDefault="001B6DB2" w:rsidP="00EF5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4799"/>
    <w:multiLevelType w:val="hybridMultilevel"/>
    <w:tmpl w:val="A1D05098"/>
    <w:lvl w:ilvl="0" w:tplc="FBC8AE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97F13"/>
    <w:multiLevelType w:val="hybridMultilevel"/>
    <w:tmpl w:val="5E0C4DD6"/>
    <w:lvl w:ilvl="0" w:tplc="F79CA6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E4078"/>
    <w:multiLevelType w:val="hybridMultilevel"/>
    <w:tmpl w:val="5F98A49A"/>
    <w:lvl w:ilvl="0" w:tplc="03C4C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8135AC"/>
    <w:multiLevelType w:val="hybridMultilevel"/>
    <w:tmpl w:val="6D4C7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F37A62"/>
    <w:multiLevelType w:val="hybridMultilevel"/>
    <w:tmpl w:val="1124EC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13462E"/>
    <w:multiLevelType w:val="hybridMultilevel"/>
    <w:tmpl w:val="3E90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CE66B0"/>
    <w:multiLevelType w:val="hybridMultilevel"/>
    <w:tmpl w:val="C5BE87B0"/>
    <w:lvl w:ilvl="0" w:tplc="CE508278">
      <w:start w:val="1"/>
      <w:numFmt w:val="decimal"/>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nsid w:val="296D69C1"/>
    <w:multiLevelType w:val="hybridMultilevel"/>
    <w:tmpl w:val="A7BE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B85E90"/>
    <w:multiLevelType w:val="hybridMultilevel"/>
    <w:tmpl w:val="E140D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C81456"/>
    <w:multiLevelType w:val="hybridMultilevel"/>
    <w:tmpl w:val="37D65440"/>
    <w:lvl w:ilvl="0" w:tplc="D8642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802413"/>
    <w:multiLevelType w:val="hybridMultilevel"/>
    <w:tmpl w:val="16344F6A"/>
    <w:lvl w:ilvl="0" w:tplc="06984C92">
      <w:start w:val="14"/>
      <w:numFmt w:val="decimal"/>
      <w:lvlText w:val="%1."/>
      <w:lvlJc w:val="left"/>
      <w:pPr>
        <w:ind w:left="765" w:hanging="405"/>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ED021E"/>
    <w:multiLevelType w:val="hybridMultilevel"/>
    <w:tmpl w:val="44004076"/>
    <w:lvl w:ilvl="0" w:tplc="3A48671E">
      <w:start w:val="1"/>
      <w:numFmt w:val="decimal"/>
      <w:suff w:val="space"/>
      <w:lvlText w:val="%1."/>
      <w:lvlJc w:val="left"/>
      <w:pPr>
        <w:ind w:left="397" w:hanging="37"/>
      </w:pPr>
      <w:rPr>
        <w:rFonts w:hint="default"/>
        <w:color w:val="2E74B5" w:themeColor="accent1" w:themeShade="BF"/>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C844D5"/>
    <w:multiLevelType w:val="hybridMultilevel"/>
    <w:tmpl w:val="B356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4732CB"/>
    <w:multiLevelType w:val="hybridMultilevel"/>
    <w:tmpl w:val="C6145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0647DA"/>
    <w:multiLevelType w:val="hybridMultilevel"/>
    <w:tmpl w:val="95F6ACD8"/>
    <w:lvl w:ilvl="0" w:tplc="5BE85F12">
      <w:start w:val="1"/>
      <w:numFmt w:val="decimal"/>
      <w:lvlText w:val="%1."/>
      <w:lvlJc w:val="left"/>
      <w:pPr>
        <w:ind w:left="720" w:hanging="360"/>
      </w:pPr>
      <w:rPr>
        <w:rFonts w:hint="default"/>
        <w:color w:val="5B9BD5" w:themeColor="accent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7C3EC3"/>
    <w:multiLevelType w:val="hybridMultilevel"/>
    <w:tmpl w:val="324031AA"/>
    <w:lvl w:ilvl="0" w:tplc="8CD8BD9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3F6D0B3D"/>
    <w:multiLevelType w:val="hybridMultilevel"/>
    <w:tmpl w:val="9102908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2D10BA1"/>
    <w:multiLevelType w:val="hybridMultilevel"/>
    <w:tmpl w:val="AD620958"/>
    <w:lvl w:ilvl="0" w:tplc="E98C4BB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964287"/>
    <w:multiLevelType w:val="hybridMultilevel"/>
    <w:tmpl w:val="FCE68FB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nsid w:val="4712431E"/>
    <w:multiLevelType w:val="hybridMultilevel"/>
    <w:tmpl w:val="2AEE46E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3F73EC"/>
    <w:multiLevelType w:val="hybridMultilevel"/>
    <w:tmpl w:val="0B2A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070250"/>
    <w:multiLevelType w:val="hybridMultilevel"/>
    <w:tmpl w:val="9E9658E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F53CD5"/>
    <w:multiLevelType w:val="hybridMultilevel"/>
    <w:tmpl w:val="7ADC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653AC7"/>
    <w:multiLevelType w:val="hybridMultilevel"/>
    <w:tmpl w:val="3392DB1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52C77127"/>
    <w:multiLevelType w:val="hybridMultilevel"/>
    <w:tmpl w:val="6E8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062E7A"/>
    <w:multiLevelType w:val="hybridMultilevel"/>
    <w:tmpl w:val="029A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0156F2"/>
    <w:multiLevelType w:val="hybridMultilevel"/>
    <w:tmpl w:val="C8C4B3DC"/>
    <w:lvl w:ilvl="0" w:tplc="FB6C0E44">
      <w:start w:val="4"/>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B81F38"/>
    <w:multiLevelType w:val="hybridMultilevel"/>
    <w:tmpl w:val="BD68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49119D"/>
    <w:multiLevelType w:val="hybridMultilevel"/>
    <w:tmpl w:val="95080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CCF295D"/>
    <w:multiLevelType w:val="hybridMultilevel"/>
    <w:tmpl w:val="E020D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174FCA"/>
    <w:multiLevelType w:val="hybridMultilevel"/>
    <w:tmpl w:val="70F4D2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nsid w:val="5FEE0403"/>
    <w:multiLevelType w:val="hybridMultilevel"/>
    <w:tmpl w:val="11A4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0D6D5A"/>
    <w:multiLevelType w:val="hybridMultilevel"/>
    <w:tmpl w:val="023C29B8"/>
    <w:lvl w:ilvl="0" w:tplc="05F27622">
      <w:start w:val="6"/>
      <w:numFmt w:val="decimal"/>
      <w:lvlText w:val="%1."/>
      <w:lvlJc w:val="left"/>
      <w:pPr>
        <w:ind w:left="1080" w:hanging="360"/>
      </w:pPr>
      <w:rPr>
        <w:rFonts w:ascii="Gill Sans MT" w:hAnsi="Gill Sans MT"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3D40219"/>
    <w:multiLevelType w:val="hybridMultilevel"/>
    <w:tmpl w:val="3EDC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4E6053"/>
    <w:multiLevelType w:val="hybridMultilevel"/>
    <w:tmpl w:val="A198E19E"/>
    <w:lvl w:ilvl="0" w:tplc="39F0F612">
      <w:start w:val="1"/>
      <w:numFmt w:val="decimal"/>
      <w:lvlText w:val="%1."/>
      <w:lvlJc w:val="left"/>
      <w:pPr>
        <w:ind w:left="360" w:hanging="360"/>
      </w:pPr>
      <w:rPr>
        <w:rFonts w:hint="default"/>
        <w:color w:val="4472C4" w:themeColor="accent5"/>
        <w:sz w:val="32"/>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5">
    <w:nsid w:val="66CC5F8F"/>
    <w:multiLevelType w:val="hybridMultilevel"/>
    <w:tmpl w:val="64B8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E1589D"/>
    <w:multiLevelType w:val="hybridMultilevel"/>
    <w:tmpl w:val="7344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4C3535"/>
    <w:multiLevelType w:val="hybridMultilevel"/>
    <w:tmpl w:val="F6AA5FF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8">
    <w:nsid w:val="6F4F0859"/>
    <w:multiLevelType w:val="hybridMultilevel"/>
    <w:tmpl w:val="A3AEC804"/>
    <w:lvl w:ilvl="0" w:tplc="CBB46DD2">
      <w:start w:val="1"/>
      <w:numFmt w:val="decimal"/>
      <w:suff w:val="space"/>
      <w:lvlText w:val="%1."/>
      <w:lvlJc w:val="left"/>
      <w:pPr>
        <w:ind w:left="397" w:hanging="37"/>
      </w:pPr>
      <w:rPr>
        <w:rFonts w:ascii="Gill Sans MT" w:hAnsi="Gill Sans MT" w:hint="default"/>
        <w:color w:val="2E74B5" w:themeColor="accent1" w:themeShade="BF"/>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5170F9"/>
    <w:multiLevelType w:val="hybridMultilevel"/>
    <w:tmpl w:val="89A4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F7335A"/>
    <w:multiLevelType w:val="hybridMultilevel"/>
    <w:tmpl w:val="6D56F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ABA05B8"/>
    <w:multiLevelType w:val="hybridMultilevel"/>
    <w:tmpl w:val="0826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537495"/>
    <w:multiLevelType w:val="hybridMultilevel"/>
    <w:tmpl w:val="719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3"/>
  </w:num>
  <w:num w:numId="4">
    <w:abstractNumId w:val="16"/>
  </w:num>
  <w:num w:numId="5">
    <w:abstractNumId w:val="27"/>
  </w:num>
  <w:num w:numId="6">
    <w:abstractNumId w:val="41"/>
  </w:num>
  <w:num w:numId="7">
    <w:abstractNumId w:val="1"/>
  </w:num>
  <w:num w:numId="8">
    <w:abstractNumId w:val="36"/>
  </w:num>
  <w:num w:numId="9">
    <w:abstractNumId w:val="7"/>
  </w:num>
  <w:num w:numId="10">
    <w:abstractNumId w:val="5"/>
  </w:num>
  <w:num w:numId="11">
    <w:abstractNumId w:val="35"/>
  </w:num>
  <w:num w:numId="12">
    <w:abstractNumId w:val="9"/>
  </w:num>
  <w:num w:numId="13">
    <w:abstractNumId w:val="0"/>
  </w:num>
  <w:num w:numId="14">
    <w:abstractNumId w:val="2"/>
  </w:num>
  <w:num w:numId="15">
    <w:abstractNumId w:val="3"/>
  </w:num>
  <w:num w:numId="16">
    <w:abstractNumId w:val="23"/>
  </w:num>
  <w:num w:numId="17">
    <w:abstractNumId w:val="40"/>
  </w:num>
  <w:num w:numId="18">
    <w:abstractNumId w:val="20"/>
  </w:num>
  <w:num w:numId="19">
    <w:abstractNumId w:val="28"/>
  </w:num>
  <w:num w:numId="20">
    <w:abstractNumId w:val="31"/>
  </w:num>
  <w:num w:numId="21">
    <w:abstractNumId w:val="33"/>
  </w:num>
  <w:num w:numId="22">
    <w:abstractNumId w:val="8"/>
  </w:num>
  <w:num w:numId="23">
    <w:abstractNumId w:val="25"/>
  </w:num>
  <w:num w:numId="24">
    <w:abstractNumId w:val="15"/>
  </w:num>
  <w:num w:numId="25">
    <w:abstractNumId w:val="34"/>
  </w:num>
  <w:num w:numId="26">
    <w:abstractNumId w:val="6"/>
  </w:num>
  <w:num w:numId="27">
    <w:abstractNumId w:val="26"/>
  </w:num>
  <w:num w:numId="28">
    <w:abstractNumId w:val="19"/>
  </w:num>
  <w:num w:numId="29">
    <w:abstractNumId w:val="10"/>
  </w:num>
  <w:num w:numId="30">
    <w:abstractNumId w:val="37"/>
  </w:num>
  <w:num w:numId="31">
    <w:abstractNumId w:val="18"/>
  </w:num>
  <w:num w:numId="32">
    <w:abstractNumId w:val="30"/>
  </w:num>
  <w:num w:numId="33">
    <w:abstractNumId w:val="38"/>
  </w:num>
  <w:num w:numId="34">
    <w:abstractNumId w:val="22"/>
  </w:num>
  <w:num w:numId="35">
    <w:abstractNumId w:val="24"/>
  </w:num>
  <w:num w:numId="36">
    <w:abstractNumId w:val="4"/>
  </w:num>
  <w:num w:numId="37">
    <w:abstractNumId w:val="14"/>
  </w:num>
  <w:num w:numId="38">
    <w:abstractNumId w:val="39"/>
  </w:num>
  <w:num w:numId="39">
    <w:abstractNumId w:val="12"/>
  </w:num>
  <w:num w:numId="40">
    <w:abstractNumId w:val="32"/>
  </w:num>
  <w:num w:numId="41">
    <w:abstractNumId w:val="21"/>
  </w:num>
  <w:num w:numId="42">
    <w:abstractNumId w:val="1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6"/>
    <w:rsid w:val="00001314"/>
    <w:rsid w:val="00004F5E"/>
    <w:rsid w:val="000165CE"/>
    <w:rsid w:val="000178CA"/>
    <w:rsid w:val="00021042"/>
    <w:rsid w:val="0002414A"/>
    <w:rsid w:val="00040DCD"/>
    <w:rsid w:val="000432C0"/>
    <w:rsid w:val="00055F6D"/>
    <w:rsid w:val="0006734F"/>
    <w:rsid w:val="00090357"/>
    <w:rsid w:val="000910F9"/>
    <w:rsid w:val="00097374"/>
    <w:rsid w:val="000A7B3F"/>
    <w:rsid w:val="000B1B20"/>
    <w:rsid w:val="000B2AF0"/>
    <w:rsid w:val="000D0A81"/>
    <w:rsid w:val="000E68EF"/>
    <w:rsid w:val="000F3E95"/>
    <w:rsid w:val="00102BE2"/>
    <w:rsid w:val="00103A00"/>
    <w:rsid w:val="001076A0"/>
    <w:rsid w:val="00107DC3"/>
    <w:rsid w:val="00124529"/>
    <w:rsid w:val="00137427"/>
    <w:rsid w:val="001401D1"/>
    <w:rsid w:val="00147424"/>
    <w:rsid w:val="00150419"/>
    <w:rsid w:val="00171A6F"/>
    <w:rsid w:val="001800E4"/>
    <w:rsid w:val="0018275A"/>
    <w:rsid w:val="0019567A"/>
    <w:rsid w:val="001B0CFC"/>
    <w:rsid w:val="001B6DB2"/>
    <w:rsid w:val="001E2952"/>
    <w:rsid w:val="001F1356"/>
    <w:rsid w:val="00230756"/>
    <w:rsid w:val="00233035"/>
    <w:rsid w:val="00235B15"/>
    <w:rsid w:val="00262469"/>
    <w:rsid w:val="00266B95"/>
    <w:rsid w:val="002741C9"/>
    <w:rsid w:val="002754F1"/>
    <w:rsid w:val="002A038B"/>
    <w:rsid w:val="002A24E1"/>
    <w:rsid w:val="002A32C5"/>
    <w:rsid w:val="002C478A"/>
    <w:rsid w:val="002C4B0A"/>
    <w:rsid w:val="002E55CD"/>
    <w:rsid w:val="002F4933"/>
    <w:rsid w:val="002F6EF9"/>
    <w:rsid w:val="00311235"/>
    <w:rsid w:val="00327102"/>
    <w:rsid w:val="0033120B"/>
    <w:rsid w:val="00337A86"/>
    <w:rsid w:val="003435EC"/>
    <w:rsid w:val="003447AE"/>
    <w:rsid w:val="00345746"/>
    <w:rsid w:val="00350EE6"/>
    <w:rsid w:val="00365F24"/>
    <w:rsid w:val="003E67DA"/>
    <w:rsid w:val="003E7A8E"/>
    <w:rsid w:val="003F7034"/>
    <w:rsid w:val="00400FE1"/>
    <w:rsid w:val="004102A0"/>
    <w:rsid w:val="00420020"/>
    <w:rsid w:val="00421085"/>
    <w:rsid w:val="00432D3F"/>
    <w:rsid w:val="00435836"/>
    <w:rsid w:val="00453651"/>
    <w:rsid w:val="00465185"/>
    <w:rsid w:val="00475A81"/>
    <w:rsid w:val="00485515"/>
    <w:rsid w:val="0048670E"/>
    <w:rsid w:val="00496585"/>
    <w:rsid w:val="004C2B30"/>
    <w:rsid w:val="004D0460"/>
    <w:rsid w:val="004E6947"/>
    <w:rsid w:val="004F3F68"/>
    <w:rsid w:val="0051065C"/>
    <w:rsid w:val="0054004B"/>
    <w:rsid w:val="00546BF5"/>
    <w:rsid w:val="00550783"/>
    <w:rsid w:val="005632DC"/>
    <w:rsid w:val="00593315"/>
    <w:rsid w:val="005B37A7"/>
    <w:rsid w:val="005B629D"/>
    <w:rsid w:val="005C0D12"/>
    <w:rsid w:val="005D1B3C"/>
    <w:rsid w:val="005D7BDC"/>
    <w:rsid w:val="005E0643"/>
    <w:rsid w:val="005F0A54"/>
    <w:rsid w:val="005F25AC"/>
    <w:rsid w:val="005F5635"/>
    <w:rsid w:val="00607BDA"/>
    <w:rsid w:val="00613256"/>
    <w:rsid w:val="0064169C"/>
    <w:rsid w:val="00692598"/>
    <w:rsid w:val="0069788D"/>
    <w:rsid w:val="006F7852"/>
    <w:rsid w:val="00704430"/>
    <w:rsid w:val="00705CAD"/>
    <w:rsid w:val="007070BA"/>
    <w:rsid w:val="007076F2"/>
    <w:rsid w:val="00710317"/>
    <w:rsid w:val="00717A56"/>
    <w:rsid w:val="007308DA"/>
    <w:rsid w:val="00750AE8"/>
    <w:rsid w:val="0075433B"/>
    <w:rsid w:val="007671FD"/>
    <w:rsid w:val="007967C8"/>
    <w:rsid w:val="007A4DA3"/>
    <w:rsid w:val="007A5174"/>
    <w:rsid w:val="007C581F"/>
    <w:rsid w:val="007F73F3"/>
    <w:rsid w:val="00805DB3"/>
    <w:rsid w:val="00807614"/>
    <w:rsid w:val="00820C55"/>
    <w:rsid w:val="00854104"/>
    <w:rsid w:val="00890BCD"/>
    <w:rsid w:val="008A6B67"/>
    <w:rsid w:val="008B72A0"/>
    <w:rsid w:val="008C21E6"/>
    <w:rsid w:val="008D363B"/>
    <w:rsid w:val="008E71DF"/>
    <w:rsid w:val="008E764B"/>
    <w:rsid w:val="009013A6"/>
    <w:rsid w:val="009025A0"/>
    <w:rsid w:val="00920C5F"/>
    <w:rsid w:val="00950B1B"/>
    <w:rsid w:val="00954697"/>
    <w:rsid w:val="00977752"/>
    <w:rsid w:val="00977C77"/>
    <w:rsid w:val="009978A5"/>
    <w:rsid w:val="009B0B5D"/>
    <w:rsid w:val="009C4225"/>
    <w:rsid w:val="009D66DB"/>
    <w:rsid w:val="009E24E8"/>
    <w:rsid w:val="00A1110A"/>
    <w:rsid w:val="00A13C0D"/>
    <w:rsid w:val="00A65DEC"/>
    <w:rsid w:val="00A73F78"/>
    <w:rsid w:val="00A77A58"/>
    <w:rsid w:val="00A95323"/>
    <w:rsid w:val="00B01597"/>
    <w:rsid w:val="00B26342"/>
    <w:rsid w:val="00B47EAB"/>
    <w:rsid w:val="00B74B0E"/>
    <w:rsid w:val="00B8193D"/>
    <w:rsid w:val="00B92D3E"/>
    <w:rsid w:val="00B969AF"/>
    <w:rsid w:val="00BA3207"/>
    <w:rsid w:val="00BB48A2"/>
    <w:rsid w:val="00BC17EB"/>
    <w:rsid w:val="00BC6D77"/>
    <w:rsid w:val="00BD3190"/>
    <w:rsid w:val="00C035C6"/>
    <w:rsid w:val="00C04746"/>
    <w:rsid w:val="00C22752"/>
    <w:rsid w:val="00C22A10"/>
    <w:rsid w:val="00C352C7"/>
    <w:rsid w:val="00C372FC"/>
    <w:rsid w:val="00C44813"/>
    <w:rsid w:val="00C63C61"/>
    <w:rsid w:val="00C67259"/>
    <w:rsid w:val="00C72AE3"/>
    <w:rsid w:val="00C73EF5"/>
    <w:rsid w:val="00C8601E"/>
    <w:rsid w:val="00CB169A"/>
    <w:rsid w:val="00CC3589"/>
    <w:rsid w:val="00CC5719"/>
    <w:rsid w:val="00CC6380"/>
    <w:rsid w:val="00CD7C15"/>
    <w:rsid w:val="00CE306A"/>
    <w:rsid w:val="00D019C4"/>
    <w:rsid w:val="00D13CD6"/>
    <w:rsid w:val="00D35386"/>
    <w:rsid w:val="00D434AC"/>
    <w:rsid w:val="00D71DE2"/>
    <w:rsid w:val="00DB0C45"/>
    <w:rsid w:val="00DC073B"/>
    <w:rsid w:val="00DE2572"/>
    <w:rsid w:val="00DE49D6"/>
    <w:rsid w:val="00E02459"/>
    <w:rsid w:val="00E12458"/>
    <w:rsid w:val="00E23753"/>
    <w:rsid w:val="00E65635"/>
    <w:rsid w:val="00E66F45"/>
    <w:rsid w:val="00E70858"/>
    <w:rsid w:val="00E852B4"/>
    <w:rsid w:val="00E86A1A"/>
    <w:rsid w:val="00E87994"/>
    <w:rsid w:val="00EA5CE8"/>
    <w:rsid w:val="00EB7C9F"/>
    <w:rsid w:val="00ED0A47"/>
    <w:rsid w:val="00ED465E"/>
    <w:rsid w:val="00ED7D9E"/>
    <w:rsid w:val="00EE20E9"/>
    <w:rsid w:val="00EF535D"/>
    <w:rsid w:val="00EF7447"/>
    <w:rsid w:val="00F112F2"/>
    <w:rsid w:val="00F34F63"/>
    <w:rsid w:val="00F47FF6"/>
    <w:rsid w:val="00F632A2"/>
    <w:rsid w:val="00F70925"/>
    <w:rsid w:val="00FA3D24"/>
    <w:rsid w:val="00FA6211"/>
    <w:rsid w:val="00FA7AB7"/>
    <w:rsid w:val="00FB4DBF"/>
    <w:rsid w:val="00FD579A"/>
    <w:rsid w:val="00FE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5A22"/>
  <w15:chartTrackingRefBased/>
  <w15:docId w15:val="{B1D8BAE9-1C88-4AA8-902F-BD10793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2C4B0A"/>
    <w:pPr>
      <w:widowControl w:val="0"/>
      <w:spacing w:before="35" w:after="0" w:line="240" w:lineRule="auto"/>
      <w:ind w:left="380" w:hanging="264"/>
      <w:outlineLvl w:val="1"/>
    </w:pPr>
    <w:rPr>
      <w:rFonts w:ascii="Gill Sans MT" w:eastAsia="Gill Sans MT" w:hAnsi="Gill Sans MT"/>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2C7"/>
    <w:pPr>
      <w:ind w:left="720"/>
      <w:contextualSpacing/>
    </w:pPr>
  </w:style>
  <w:style w:type="table" w:styleId="TableGrid">
    <w:name w:val="Table Grid"/>
    <w:basedOn w:val="TableNormal"/>
    <w:uiPriority w:val="39"/>
    <w:rsid w:val="00C35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363B"/>
    <w:rPr>
      <w:color w:val="0563C1" w:themeColor="hyperlink"/>
      <w:u w:val="single"/>
    </w:rPr>
  </w:style>
  <w:style w:type="character" w:styleId="FollowedHyperlink">
    <w:name w:val="FollowedHyperlink"/>
    <w:basedOn w:val="DefaultParagraphFont"/>
    <w:uiPriority w:val="99"/>
    <w:semiHidden/>
    <w:unhideWhenUsed/>
    <w:rsid w:val="00807614"/>
    <w:rPr>
      <w:color w:val="954F72" w:themeColor="followedHyperlink"/>
      <w:u w:val="single"/>
    </w:rPr>
  </w:style>
  <w:style w:type="paragraph" w:styleId="Header">
    <w:name w:val="header"/>
    <w:basedOn w:val="Normal"/>
    <w:link w:val="HeaderChar"/>
    <w:uiPriority w:val="99"/>
    <w:unhideWhenUsed/>
    <w:rsid w:val="00EF5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35D"/>
  </w:style>
  <w:style w:type="paragraph" w:styleId="Footer">
    <w:name w:val="footer"/>
    <w:basedOn w:val="Normal"/>
    <w:link w:val="FooterChar"/>
    <w:uiPriority w:val="99"/>
    <w:unhideWhenUsed/>
    <w:rsid w:val="00EF5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35D"/>
  </w:style>
  <w:style w:type="paragraph" w:styleId="BalloonText">
    <w:name w:val="Balloon Text"/>
    <w:basedOn w:val="Normal"/>
    <w:link w:val="BalloonTextChar"/>
    <w:uiPriority w:val="99"/>
    <w:semiHidden/>
    <w:unhideWhenUsed/>
    <w:rsid w:val="009C4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225"/>
    <w:rPr>
      <w:rFonts w:ascii="Segoe UI" w:hAnsi="Segoe UI" w:cs="Segoe UI"/>
      <w:sz w:val="18"/>
      <w:szCs w:val="18"/>
    </w:rPr>
  </w:style>
  <w:style w:type="character" w:customStyle="1" w:styleId="Heading2Char">
    <w:name w:val="Heading 2 Char"/>
    <w:basedOn w:val="DefaultParagraphFont"/>
    <w:link w:val="Heading2"/>
    <w:uiPriority w:val="1"/>
    <w:rsid w:val="002C4B0A"/>
    <w:rPr>
      <w:rFonts w:ascii="Gill Sans MT" w:eastAsia="Gill Sans MT" w:hAnsi="Gill Sans MT"/>
      <w:b/>
      <w:bCs/>
      <w:sz w:val="28"/>
      <w:szCs w:val="28"/>
      <w:lang w:val="en-US"/>
    </w:rPr>
  </w:style>
  <w:style w:type="paragraph" w:styleId="BodyText">
    <w:name w:val="Body Text"/>
    <w:basedOn w:val="Normal"/>
    <w:link w:val="BodyTextChar"/>
    <w:uiPriority w:val="1"/>
    <w:qFormat/>
    <w:rsid w:val="002C4B0A"/>
    <w:pPr>
      <w:widowControl w:val="0"/>
      <w:spacing w:after="0" w:line="240" w:lineRule="auto"/>
      <w:ind w:left="820" w:hanging="360"/>
    </w:pPr>
    <w:rPr>
      <w:rFonts w:ascii="Gill Sans MT" w:eastAsia="Gill Sans MT" w:hAnsi="Gill Sans MT"/>
      <w:sz w:val="24"/>
      <w:szCs w:val="24"/>
      <w:lang w:val="en-US"/>
    </w:rPr>
  </w:style>
  <w:style w:type="character" w:customStyle="1" w:styleId="BodyTextChar">
    <w:name w:val="Body Text Char"/>
    <w:basedOn w:val="DefaultParagraphFont"/>
    <w:link w:val="BodyText"/>
    <w:uiPriority w:val="1"/>
    <w:rsid w:val="002C4B0A"/>
    <w:rPr>
      <w:rFonts w:ascii="Gill Sans MT" w:eastAsia="Gill Sans MT" w:hAnsi="Gill Sans MT"/>
      <w:sz w:val="24"/>
      <w:szCs w:val="24"/>
      <w:lang w:val="en-US"/>
    </w:rPr>
  </w:style>
  <w:style w:type="paragraph" w:customStyle="1" w:styleId="TableParagraph">
    <w:name w:val="Table Paragraph"/>
    <w:basedOn w:val="Normal"/>
    <w:uiPriority w:val="1"/>
    <w:qFormat/>
    <w:rsid w:val="002C4B0A"/>
    <w:pPr>
      <w:widowControl w:val="0"/>
      <w:spacing w:after="0" w:line="240" w:lineRule="auto"/>
    </w:pPr>
    <w:rPr>
      <w:lang w:val="en-US"/>
    </w:rPr>
  </w:style>
  <w:style w:type="character" w:styleId="CommentReference">
    <w:name w:val="annotation reference"/>
    <w:basedOn w:val="DefaultParagraphFont"/>
    <w:uiPriority w:val="99"/>
    <w:semiHidden/>
    <w:unhideWhenUsed/>
    <w:rsid w:val="002C4B0A"/>
    <w:rPr>
      <w:sz w:val="16"/>
      <w:szCs w:val="16"/>
    </w:rPr>
  </w:style>
  <w:style w:type="paragraph" w:styleId="CommentText">
    <w:name w:val="annotation text"/>
    <w:basedOn w:val="Normal"/>
    <w:link w:val="CommentTextChar"/>
    <w:uiPriority w:val="99"/>
    <w:semiHidden/>
    <w:unhideWhenUsed/>
    <w:rsid w:val="002C4B0A"/>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2C4B0A"/>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1177">
      <w:bodyDiv w:val="1"/>
      <w:marLeft w:val="0"/>
      <w:marRight w:val="0"/>
      <w:marTop w:val="0"/>
      <w:marBottom w:val="0"/>
      <w:divBdr>
        <w:top w:val="none" w:sz="0" w:space="0" w:color="auto"/>
        <w:left w:val="none" w:sz="0" w:space="0" w:color="auto"/>
        <w:bottom w:val="none" w:sz="0" w:space="0" w:color="auto"/>
        <w:right w:val="none" w:sz="0" w:space="0" w:color="auto"/>
      </w:divBdr>
    </w:div>
    <w:div w:id="15399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uk/publications/eOrderingDownload/teachers%20standard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15/pdfs/ukpga_20100015_en.pdf" TargetMode="External"/><Relationship Id="rId17" Type="http://schemas.openxmlformats.org/officeDocument/2006/relationships/hyperlink" Target="https://www.education.gov.uk/publications/standard/publicationdetail/page1/HSPV2" TargetMode="External"/><Relationship Id="rId2" Type="http://schemas.openxmlformats.org/officeDocument/2006/relationships/numbering" Target="numbering.xml"/><Relationship Id="rId16" Type="http://schemas.openxmlformats.org/officeDocument/2006/relationships/hyperlink" Target="http://www.bristol.ac.uk/education/expertiseandresources/bristol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s.com/news/gdpr-schools-how-will-new-data-regulations-affect-my-school"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398815/SEND_Code_of_Practice_January_2015.pdf" TargetMode="External"/><Relationship Id="rId10" Type="http://schemas.openxmlformats.org/officeDocument/2006/relationships/hyperlink" Target="https://www.gov.uk/government/uploads/system/uploads/attachment_data/file/419595/Working_Together_to_Safeguard_Childr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2010/15/pdfs/ukpga_20100015_en.pdf" TargetMode="External"/><Relationship Id="rId14" Type="http://schemas.openxmlformats.org/officeDocument/2006/relationships/hyperlink" Target="http://www.homeoffice.gov.uk/equalities/equality-act/equality-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EE5FD-6C97-42B1-B064-DCDDDCD1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8269</Words>
  <Characters>47137</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Goldsmiths College, University of London</Company>
  <LinksUpToDate>false</LinksUpToDate>
  <CharactersWithSpaces>55296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Salt</dc:creator>
  <cp:keywords/>
  <dc:description/>
  <cp:lastModifiedBy>Lynsey Salt</cp:lastModifiedBy>
  <cp:revision>2</cp:revision>
  <cp:lastPrinted>2019-07-30T12:19:00Z</cp:lastPrinted>
  <dcterms:created xsi:type="dcterms:W3CDTF">2019-09-06T09:10:00Z</dcterms:created>
  <dcterms:modified xsi:type="dcterms:W3CDTF">2019-09-06T09:10:00Z</dcterms:modified>
</cp:coreProperties>
</file>