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E561FC" w14:textId="10D7FA0D" w:rsidR="00167491" w:rsidRPr="00C16DED" w:rsidRDefault="00DC10E4" w:rsidP="00167491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color w:val="008000"/>
          <w:sz w:val="28"/>
          <w:szCs w:val="28"/>
          <w:lang w:val="en-US"/>
        </w:rPr>
      </w:pPr>
      <w:r>
        <w:rPr>
          <w:rFonts w:cs="Times New Roman"/>
          <w:b/>
          <w:color w:val="008000"/>
          <w:sz w:val="28"/>
          <w:szCs w:val="28"/>
          <w:lang w:val="en-US"/>
        </w:rPr>
        <w:t>RESEARCHING SOUTHERN AFRICA</w:t>
      </w:r>
    </w:p>
    <w:p w14:paraId="7BECEACB" w14:textId="77777777" w:rsidR="00167491" w:rsidRPr="00C16DED" w:rsidRDefault="00167491" w:rsidP="00167491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color w:val="008000"/>
          <w:sz w:val="28"/>
          <w:szCs w:val="28"/>
          <w:lang w:val="en-US"/>
        </w:rPr>
      </w:pPr>
      <w:r w:rsidRPr="00C16DED">
        <w:rPr>
          <w:rFonts w:cs="Times New Roman"/>
          <w:b/>
          <w:color w:val="008000"/>
          <w:sz w:val="28"/>
          <w:szCs w:val="28"/>
          <w:lang w:val="en-US"/>
        </w:rPr>
        <w:t>A Postgraduate Workshop</w:t>
      </w:r>
    </w:p>
    <w:p w14:paraId="4AF85D77" w14:textId="77777777" w:rsidR="00167491" w:rsidRPr="00C16DED" w:rsidRDefault="00167491" w:rsidP="00167491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sz w:val="28"/>
          <w:szCs w:val="28"/>
          <w:lang w:val="en-US"/>
        </w:rPr>
      </w:pPr>
    </w:p>
    <w:p w14:paraId="3526717A" w14:textId="77777777" w:rsidR="00167491" w:rsidRPr="00C16DED" w:rsidRDefault="00167491" w:rsidP="00167491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lang w:val="en-US"/>
        </w:rPr>
      </w:pPr>
      <w:r>
        <w:rPr>
          <w:rFonts w:cs="Times New Roman"/>
          <w:b/>
          <w:lang w:val="en-US"/>
        </w:rPr>
        <w:t>Friday 16 June 2017</w:t>
      </w:r>
    </w:p>
    <w:p w14:paraId="1EDC2798" w14:textId="77777777" w:rsidR="00167491" w:rsidRPr="00C16DED" w:rsidRDefault="00167491" w:rsidP="00167491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lang w:val="en-US"/>
        </w:rPr>
      </w:pPr>
    </w:p>
    <w:p w14:paraId="7EE7B6A0" w14:textId="77777777" w:rsidR="00167491" w:rsidRPr="00C16DED" w:rsidRDefault="00167491" w:rsidP="00167491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lang w:val="en-US"/>
        </w:rPr>
      </w:pPr>
      <w:r w:rsidRPr="00C16DED">
        <w:rPr>
          <w:rFonts w:cs="Times New Roman"/>
          <w:b/>
          <w:lang w:val="en-US"/>
        </w:rPr>
        <w:t>Institute of Commonwealth Studies</w:t>
      </w:r>
    </w:p>
    <w:p w14:paraId="1A56121C" w14:textId="77777777" w:rsidR="00167491" w:rsidRPr="00C16DED" w:rsidRDefault="00167491" w:rsidP="00167491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lang w:val="en-US"/>
        </w:rPr>
      </w:pPr>
      <w:r>
        <w:rPr>
          <w:rFonts w:cs="Times New Roman"/>
          <w:b/>
          <w:lang w:val="en-US"/>
        </w:rPr>
        <w:t>Room 243</w:t>
      </w:r>
      <w:r w:rsidRPr="00C16DED">
        <w:rPr>
          <w:rFonts w:cs="Times New Roman"/>
          <w:b/>
          <w:lang w:val="en-US"/>
        </w:rPr>
        <w:t>, Senate House</w:t>
      </w:r>
    </w:p>
    <w:p w14:paraId="73018AEB" w14:textId="77777777" w:rsidR="00167491" w:rsidRPr="00C16DED" w:rsidRDefault="00167491" w:rsidP="00167491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lang w:val="en-US"/>
        </w:rPr>
      </w:pPr>
      <w:proofErr w:type="spellStart"/>
      <w:r w:rsidRPr="00C16DED">
        <w:rPr>
          <w:rFonts w:cs="Times New Roman"/>
          <w:b/>
          <w:lang w:val="en-US"/>
        </w:rPr>
        <w:t>Malet</w:t>
      </w:r>
      <w:proofErr w:type="spellEnd"/>
      <w:r w:rsidRPr="00C16DED">
        <w:rPr>
          <w:rFonts w:cs="Times New Roman"/>
          <w:b/>
          <w:lang w:val="en-US"/>
        </w:rPr>
        <w:t xml:space="preserve"> Street</w:t>
      </w:r>
    </w:p>
    <w:p w14:paraId="1D3B55E8" w14:textId="77777777" w:rsidR="00167491" w:rsidRPr="00C16DED" w:rsidRDefault="00167491" w:rsidP="00167491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lang w:val="en-US"/>
        </w:rPr>
      </w:pPr>
      <w:r w:rsidRPr="00C16DED">
        <w:rPr>
          <w:rFonts w:cs="Times New Roman"/>
          <w:b/>
          <w:lang w:val="en-US"/>
        </w:rPr>
        <w:t>London WC1E 7HU</w:t>
      </w:r>
    </w:p>
    <w:p w14:paraId="27A5B761" w14:textId="77777777" w:rsidR="007F63BA" w:rsidRDefault="007F63BA" w:rsidP="00167491">
      <w:pPr>
        <w:rPr>
          <w:rFonts w:cs="Times New Roman"/>
          <w:b/>
          <w:lang w:val="en-US"/>
        </w:rPr>
      </w:pPr>
    </w:p>
    <w:p w14:paraId="1B78D623" w14:textId="77777777" w:rsidR="007F63BA" w:rsidRPr="00C16DED" w:rsidRDefault="007F63BA" w:rsidP="00167491">
      <w:pPr>
        <w:rPr>
          <w:rFonts w:cs="Times New Roman"/>
          <w:b/>
          <w:lang w:val="en-US"/>
        </w:rPr>
      </w:pPr>
    </w:p>
    <w:p w14:paraId="32C7E364" w14:textId="77777777" w:rsidR="00167491" w:rsidRDefault="00167491" w:rsidP="00167491">
      <w:pPr>
        <w:rPr>
          <w:rFonts w:cs="Times New Roman"/>
          <w:b/>
          <w:lang w:val="en-US"/>
        </w:rPr>
      </w:pPr>
      <w:r>
        <w:rPr>
          <w:rFonts w:cs="Times New Roman"/>
          <w:b/>
          <w:lang w:val="en-US"/>
        </w:rPr>
        <w:t>09.30 – 10.00</w:t>
      </w:r>
      <w:r w:rsidRPr="00C16DED">
        <w:rPr>
          <w:rFonts w:cs="Times New Roman"/>
          <w:b/>
          <w:lang w:val="en-US"/>
        </w:rPr>
        <w:tab/>
        <w:t>Registration and tea/coffee</w:t>
      </w:r>
    </w:p>
    <w:p w14:paraId="6481FC08" w14:textId="77777777" w:rsidR="0052422B" w:rsidRPr="00C16DED" w:rsidRDefault="0052422B" w:rsidP="00167491">
      <w:pPr>
        <w:rPr>
          <w:rFonts w:cs="Times New Roman"/>
          <w:b/>
          <w:lang w:val="en-US"/>
        </w:rPr>
      </w:pPr>
    </w:p>
    <w:p w14:paraId="69AEB66A" w14:textId="53DEA907" w:rsidR="00167491" w:rsidRPr="00C16DED" w:rsidRDefault="00167491" w:rsidP="00167491">
      <w:pPr>
        <w:rPr>
          <w:rFonts w:cs="Times New Roman"/>
          <w:b/>
          <w:lang w:val="en-US"/>
        </w:rPr>
      </w:pPr>
      <w:r>
        <w:rPr>
          <w:rFonts w:cs="Times New Roman"/>
          <w:b/>
          <w:lang w:val="en-US"/>
        </w:rPr>
        <w:t>10.0</w:t>
      </w:r>
      <w:r w:rsidRPr="00C16DED">
        <w:rPr>
          <w:rFonts w:cs="Times New Roman"/>
          <w:b/>
          <w:lang w:val="en-US"/>
        </w:rPr>
        <w:t>0 – 12.00</w:t>
      </w:r>
      <w:r w:rsidRPr="00C16DED">
        <w:rPr>
          <w:rFonts w:cs="Times New Roman"/>
          <w:b/>
          <w:lang w:val="en-US"/>
        </w:rPr>
        <w:tab/>
      </w:r>
      <w:r w:rsidR="007F63BA">
        <w:rPr>
          <w:rFonts w:cs="Times New Roman"/>
          <w:b/>
          <w:lang w:val="en-US"/>
        </w:rPr>
        <w:t>Session</w:t>
      </w:r>
      <w:r w:rsidRPr="00C16DED">
        <w:rPr>
          <w:rFonts w:cs="Times New Roman"/>
          <w:b/>
          <w:lang w:val="en-US"/>
        </w:rPr>
        <w:t xml:space="preserve"> 1</w:t>
      </w:r>
    </w:p>
    <w:p w14:paraId="6E98F5D8" w14:textId="77777777" w:rsidR="00167491" w:rsidRPr="00C16DED" w:rsidRDefault="00167491" w:rsidP="00167491">
      <w:pPr>
        <w:rPr>
          <w:rFonts w:cs="Times New Roman"/>
          <w:lang w:val="en-US"/>
        </w:rPr>
      </w:pPr>
    </w:p>
    <w:p w14:paraId="7D1C4A8A" w14:textId="50F6E200" w:rsidR="00167491" w:rsidRPr="00C16DED" w:rsidRDefault="00167491" w:rsidP="00167491">
      <w:pPr>
        <w:ind w:left="3600" w:hanging="3600"/>
        <w:rPr>
          <w:rFonts w:cs="Times New Roman"/>
          <w:lang w:val="en-US"/>
        </w:rPr>
      </w:pPr>
      <w:r>
        <w:rPr>
          <w:rFonts w:cs="Times New Roman"/>
          <w:lang w:val="en-US"/>
        </w:rPr>
        <w:t>Amelia Clegg (</w:t>
      </w:r>
      <w:proofErr w:type="spellStart"/>
      <w:r>
        <w:rPr>
          <w:rFonts w:cs="Times New Roman"/>
          <w:lang w:val="en-US"/>
        </w:rPr>
        <w:t>Birkbeck</w:t>
      </w:r>
      <w:proofErr w:type="spellEnd"/>
      <w:r>
        <w:rPr>
          <w:rFonts w:cs="Times New Roman"/>
          <w:lang w:val="en-US"/>
        </w:rPr>
        <w:t>)</w:t>
      </w:r>
      <w:r w:rsidR="0052422B">
        <w:rPr>
          <w:rFonts w:cs="Times New Roman"/>
          <w:lang w:val="en-US"/>
        </w:rPr>
        <w:tab/>
      </w:r>
      <w:r w:rsidR="005A7EE7">
        <w:rPr>
          <w:rFonts w:cs="Times New Roman"/>
          <w:lang w:val="en-US"/>
        </w:rPr>
        <w:t>“Officer-Men”</w:t>
      </w:r>
      <w:r>
        <w:rPr>
          <w:rFonts w:cs="Times New Roman"/>
          <w:lang w:val="en-US"/>
        </w:rPr>
        <w:t>: Masculinities, Manliness</w:t>
      </w:r>
      <w:r w:rsidR="005A7EE7">
        <w:rPr>
          <w:rFonts w:cs="Times New Roman"/>
          <w:lang w:val="en-US"/>
        </w:rPr>
        <w:t xml:space="preserve"> and Manhood in the South African War (1899-1902)</w:t>
      </w:r>
    </w:p>
    <w:p w14:paraId="41647FB4" w14:textId="77777777" w:rsidR="00167491" w:rsidRPr="00C16DED" w:rsidRDefault="00167491" w:rsidP="00167491">
      <w:pPr>
        <w:rPr>
          <w:rFonts w:cs="Times New Roman"/>
          <w:lang w:val="en-US"/>
        </w:rPr>
      </w:pPr>
    </w:p>
    <w:p w14:paraId="4783E1B3" w14:textId="1B515461" w:rsidR="00167491" w:rsidRPr="007F63BA" w:rsidRDefault="00167491" w:rsidP="00167491">
      <w:pPr>
        <w:ind w:left="3600" w:hanging="3600"/>
        <w:rPr>
          <w:rFonts w:eastAsia="Times New Roman" w:cs="Arial"/>
          <w:color w:val="222222"/>
          <w:shd w:val="clear" w:color="auto" w:fill="FFFFFF"/>
        </w:rPr>
      </w:pPr>
      <w:r w:rsidRPr="00C16DED">
        <w:rPr>
          <w:rFonts w:cs="Times New Roman"/>
          <w:lang w:val="en-US"/>
        </w:rPr>
        <w:t xml:space="preserve">Dorothy </w:t>
      </w:r>
      <w:proofErr w:type="spellStart"/>
      <w:r w:rsidRPr="00C16DED">
        <w:rPr>
          <w:rFonts w:cs="Times New Roman"/>
          <w:lang w:val="en-US"/>
        </w:rPr>
        <w:t>Tembo</w:t>
      </w:r>
      <w:proofErr w:type="spellEnd"/>
      <w:r w:rsidRPr="00C16DED">
        <w:rPr>
          <w:rFonts w:cs="Times New Roman"/>
          <w:lang w:val="en-US"/>
        </w:rPr>
        <w:t xml:space="preserve"> (SOAS)</w:t>
      </w:r>
      <w:r w:rsidRPr="00C16DED">
        <w:rPr>
          <w:rFonts w:cs="Times New Roman"/>
          <w:lang w:val="en-US"/>
        </w:rPr>
        <w:tab/>
      </w:r>
      <w:r w:rsidR="007F63BA">
        <w:rPr>
          <w:rFonts w:eastAsia="Times New Roman" w:cs="Arial"/>
          <w:color w:val="222222"/>
          <w:shd w:val="clear" w:color="auto" w:fill="FFFFFF"/>
        </w:rPr>
        <w:t>Missions and Ethnography in Colonial Malawi</w:t>
      </w:r>
    </w:p>
    <w:p w14:paraId="29766A8B" w14:textId="77777777" w:rsidR="00167491" w:rsidRDefault="00167491" w:rsidP="00167491">
      <w:pPr>
        <w:ind w:left="3600" w:hanging="3600"/>
        <w:rPr>
          <w:rFonts w:eastAsia="Times New Roman" w:cs="Arial"/>
          <w:color w:val="222222"/>
          <w:shd w:val="clear" w:color="auto" w:fill="FFFFFF"/>
        </w:rPr>
      </w:pPr>
    </w:p>
    <w:p w14:paraId="3EE21A28" w14:textId="61F8376B" w:rsidR="00167491" w:rsidRPr="00167491" w:rsidRDefault="00167491" w:rsidP="0052422B">
      <w:pPr>
        <w:ind w:left="3600" w:hanging="3600"/>
        <w:rPr>
          <w:rFonts w:eastAsia="Times New Roman" w:cs="Times New Roman"/>
        </w:rPr>
      </w:pPr>
      <w:proofErr w:type="spellStart"/>
      <w:r>
        <w:rPr>
          <w:rFonts w:eastAsia="Times New Roman" w:cs="Arial"/>
          <w:color w:val="222222"/>
          <w:shd w:val="clear" w:color="auto" w:fill="FFFFFF"/>
        </w:rPr>
        <w:t>Polona</w:t>
      </w:r>
      <w:proofErr w:type="spellEnd"/>
      <w:r>
        <w:rPr>
          <w:rFonts w:eastAsia="Times New Roman" w:cs="Arial"/>
          <w:color w:val="222222"/>
          <w:shd w:val="clear" w:color="auto" w:fill="FFFFFF"/>
        </w:rPr>
        <w:t xml:space="preserve"> </w:t>
      </w:r>
      <w:proofErr w:type="spellStart"/>
      <w:r>
        <w:rPr>
          <w:rFonts w:eastAsia="Times New Roman" w:cs="Arial"/>
          <w:color w:val="222222"/>
          <w:shd w:val="clear" w:color="auto" w:fill="FFFFFF"/>
        </w:rPr>
        <w:t>Zajec</w:t>
      </w:r>
      <w:proofErr w:type="spellEnd"/>
      <w:r>
        <w:rPr>
          <w:rFonts w:eastAsia="Times New Roman" w:cs="Arial"/>
          <w:color w:val="222222"/>
          <w:shd w:val="clear" w:color="auto" w:fill="FFFFFF"/>
        </w:rPr>
        <w:t xml:space="preserve"> (Goldsmiths)</w:t>
      </w:r>
      <w:r>
        <w:rPr>
          <w:rFonts w:eastAsia="Times New Roman" w:cs="Arial"/>
          <w:color w:val="222222"/>
          <w:shd w:val="clear" w:color="auto" w:fill="FFFFFF"/>
        </w:rPr>
        <w:tab/>
      </w:r>
      <w:r w:rsidR="000A4933">
        <w:rPr>
          <w:rFonts w:eastAsia="Times New Roman" w:cs="Arial"/>
          <w:color w:val="222222"/>
          <w:shd w:val="clear" w:color="auto" w:fill="FFFFFF"/>
        </w:rPr>
        <w:t>The Decline of the African Star: Xenophobia in Contemporary Fiction about South Africa</w:t>
      </w:r>
    </w:p>
    <w:p w14:paraId="03124B33" w14:textId="77777777" w:rsidR="00167491" w:rsidRPr="00C16DED" w:rsidRDefault="00167491" w:rsidP="00167491">
      <w:pPr>
        <w:rPr>
          <w:rFonts w:cs="Times New Roman"/>
          <w:lang w:val="en-US"/>
        </w:rPr>
      </w:pPr>
    </w:p>
    <w:p w14:paraId="5500A143" w14:textId="5164C463" w:rsidR="00167491" w:rsidRPr="00BC664E" w:rsidRDefault="00167491" w:rsidP="00167491">
      <w:pPr>
        <w:rPr>
          <w:rFonts w:cs="Times New Roman"/>
          <w:lang w:val="en-US"/>
        </w:rPr>
      </w:pPr>
      <w:r>
        <w:rPr>
          <w:rFonts w:cs="Times New Roman"/>
          <w:i/>
          <w:lang w:val="en-US"/>
        </w:rPr>
        <w:t xml:space="preserve">Discussant: </w:t>
      </w:r>
      <w:r w:rsidR="00BC664E" w:rsidRPr="00BC664E">
        <w:rPr>
          <w:rFonts w:cs="Times New Roman"/>
          <w:lang w:val="en-US"/>
        </w:rPr>
        <w:t>Rebekah Lee (Goldsmiths)</w:t>
      </w:r>
    </w:p>
    <w:p w14:paraId="143770C4" w14:textId="77777777" w:rsidR="0052422B" w:rsidRPr="00C16DED" w:rsidRDefault="0052422B" w:rsidP="00167491">
      <w:pPr>
        <w:rPr>
          <w:rFonts w:cs="Times New Roman"/>
          <w:lang w:val="en-US"/>
        </w:rPr>
      </w:pPr>
    </w:p>
    <w:p w14:paraId="3CCDA198" w14:textId="245B6989" w:rsidR="007F63BA" w:rsidRPr="007F63BA" w:rsidRDefault="00167491" w:rsidP="008E6FDE">
      <w:pPr>
        <w:ind w:left="2160" w:hanging="2160"/>
        <w:rPr>
          <w:rFonts w:ascii="Times" w:eastAsia="Times New Roman" w:hAnsi="Times" w:cs="Times New Roman"/>
          <w:sz w:val="20"/>
          <w:szCs w:val="20"/>
        </w:rPr>
      </w:pPr>
      <w:r>
        <w:rPr>
          <w:rFonts w:cs="Times New Roman"/>
          <w:b/>
          <w:lang w:val="en-US"/>
        </w:rPr>
        <w:t>12.00 – 2</w:t>
      </w:r>
      <w:r w:rsidRPr="00C16DED">
        <w:rPr>
          <w:rFonts w:cs="Times New Roman"/>
          <w:b/>
          <w:lang w:val="en-US"/>
        </w:rPr>
        <w:t>.00</w:t>
      </w:r>
      <w:r w:rsidRPr="00C16DED">
        <w:rPr>
          <w:rFonts w:cs="Times New Roman"/>
          <w:b/>
          <w:lang w:val="en-US"/>
        </w:rPr>
        <w:tab/>
        <w:t>L</w:t>
      </w:r>
      <w:r w:rsidR="007F63BA">
        <w:rPr>
          <w:rFonts w:cs="Times New Roman"/>
          <w:b/>
          <w:lang w:val="en-US"/>
        </w:rPr>
        <w:t>unch</w:t>
      </w:r>
      <w:r>
        <w:rPr>
          <w:rFonts w:cs="Times New Roman"/>
          <w:b/>
          <w:lang w:val="en-US"/>
        </w:rPr>
        <w:t xml:space="preserve"> &amp;</w:t>
      </w:r>
      <w:r w:rsidR="007F63BA">
        <w:rPr>
          <w:rFonts w:cs="Times New Roman"/>
          <w:b/>
          <w:lang w:val="en-US"/>
        </w:rPr>
        <w:t xml:space="preserve"> </w:t>
      </w:r>
      <w:r w:rsidR="008E6FDE">
        <w:rPr>
          <w:rFonts w:cs="Times New Roman"/>
          <w:b/>
          <w:lang w:val="en-US"/>
        </w:rPr>
        <w:t xml:space="preserve">Reflective </w:t>
      </w:r>
      <w:r w:rsidR="007F63BA">
        <w:rPr>
          <w:rFonts w:cs="Times New Roman"/>
          <w:b/>
          <w:lang w:val="en-US"/>
        </w:rPr>
        <w:t xml:space="preserve">Workshop on </w:t>
      </w:r>
      <w:r w:rsidR="00BC664E">
        <w:rPr>
          <w:rFonts w:cs="Times New Roman"/>
          <w:b/>
          <w:lang w:val="en-US"/>
        </w:rPr>
        <w:t>Submitting to Academic Journals</w:t>
      </w:r>
    </w:p>
    <w:p w14:paraId="1896D940" w14:textId="77777777" w:rsidR="00167491" w:rsidRPr="00C16DED" w:rsidRDefault="00167491" w:rsidP="00167491">
      <w:pPr>
        <w:rPr>
          <w:rFonts w:cs="Times New Roman"/>
          <w:b/>
          <w:lang w:val="en-US"/>
        </w:rPr>
      </w:pPr>
    </w:p>
    <w:p w14:paraId="59132401" w14:textId="0C6CC08F" w:rsidR="00167491" w:rsidRPr="007F63BA" w:rsidRDefault="00BC664E" w:rsidP="007F63BA">
      <w:pPr>
        <w:widowControl w:val="0"/>
        <w:autoSpaceDE w:val="0"/>
        <w:autoSpaceDN w:val="0"/>
        <w:adjustRightInd w:val="0"/>
        <w:rPr>
          <w:rFonts w:cs="Times New Roman"/>
          <w:lang w:val="en-US"/>
        </w:rPr>
      </w:pPr>
      <w:r>
        <w:rPr>
          <w:rFonts w:cs="Times New Roman"/>
          <w:lang w:val="en-US"/>
        </w:rPr>
        <w:t xml:space="preserve">Hilary </w:t>
      </w:r>
      <w:proofErr w:type="spellStart"/>
      <w:r>
        <w:rPr>
          <w:rFonts w:cs="Times New Roman"/>
          <w:lang w:val="en-US"/>
        </w:rPr>
        <w:t>Sapire</w:t>
      </w:r>
      <w:proofErr w:type="spellEnd"/>
      <w:r w:rsidR="00167491" w:rsidRPr="00C16DED">
        <w:rPr>
          <w:rFonts w:cs="Times New Roman"/>
          <w:lang w:val="en-US"/>
        </w:rPr>
        <w:t xml:space="preserve">, </w:t>
      </w:r>
      <w:r>
        <w:rPr>
          <w:rFonts w:cs="Times New Roman"/>
          <w:lang w:val="en-US"/>
        </w:rPr>
        <w:t xml:space="preserve">former </w:t>
      </w:r>
      <w:r w:rsidR="00167491" w:rsidRPr="00C16DED">
        <w:rPr>
          <w:rFonts w:cs="Times New Roman"/>
          <w:lang w:val="en-US"/>
        </w:rPr>
        <w:t xml:space="preserve">editor </w:t>
      </w:r>
      <w:r>
        <w:rPr>
          <w:rFonts w:cs="Times New Roman"/>
          <w:lang w:val="en-US"/>
        </w:rPr>
        <w:t xml:space="preserve">and current Editorial Board member </w:t>
      </w:r>
      <w:r w:rsidR="00167491" w:rsidRPr="00C16DED">
        <w:rPr>
          <w:rFonts w:cs="Times New Roman"/>
          <w:lang w:val="en-US"/>
        </w:rPr>
        <w:t xml:space="preserve">of the </w:t>
      </w:r>
      <w:r w:rsidR="00167491" w:rsidRPr="00C16DED">
        <w:rPr>
          <w:rFonts w:cs="Times New Roman"/>
          <w:i/>
          <w:lang w:val="en-US"/>
        </w:rPr>
        <w:t>Journal of Southern African Studies</w:t>
      </w:r>
    </w:p>
    <w:p w14:paraId="4E591134" w14:textId="77777777" w:rsidR="0052422B" w:rsidRPr="00C16DED" w:rsidRDefault="0052422B" w:rsidP="00167491">
      <w:pPr>
        <w:rPr>
          <w:rFonts w:cs="Times New Roman"/>
          <w:b/>
          <w:lang w:val="en-US"/>
        </w:rPr>
      </w:pPr>
    </w:p>
    <w:p w14:paraId="49F5E5BC" w14:textId="440D02E0" w:rsidR="00167491" w:rsidRPr="00C16DED" w:rsidRDefault="00167491" w:rsidP="00167491">
      <w:pPr>
        <w:rPr>
          <w:rFonts w:cs="Times New Roman"/>
          <w:b/>
          <w:lang w:val="en-US"/>
        </w:rPr>
      </w:pPr>
      <w:r>
        <w:rPr>
          <w:rFonts w:cs="Times New Roman"/>
          <w:b/>
          <w:lang w:val="en-US"/>
        </w:rPr>
        <w:t>2.00 – 4</w:t>
      </w:r>
      <w:r w:rsidRPr="00C16DED">
        <w:rPr>
          <w:rFonts w:cs="Times New Roman"/>
          <w:b/>
          <w:lang w:val="en-US"/>
        </w:rPr>
        <w:t>.00</w:t>
      </w:r>
      <w:r w:rsidRPr="00C16DED">
        <w:rPr>
          <w:rFonts w:cs="Times New Roman"/>
          <w:b/>
          <w:lang w:val="en-US"/>
        </w:rPr>
        <w:tab/>
      </w:r>
      <w:r w:rsidR="007F63BA">
        <w:rPr>
          <w:rFonts w:cs="Times New Roman"/>
          <w:b/>
          <w:lang w:val="en-US"/>
        </w:rPr>
        <w:tab/>
        <w:t>Session</w:t>
      </w:r>
      <w:r w:rsidRPr="00C16DED">
        <w:rPr>
          <w:rFonts w:cs="Times New Roman"/>
          <w:b/>
          <w:lang w:val="en-US"/>
        </w:rPr>
        <w:t xml:space="preserve"> 2</w:t>
      </w:r>
    </w:p>
    <w:p w14:paraId="797B4212" w14:textId="77777777" w:rsidR="00167491" w:rsidRPr="00C16DED" w:rsidRDefault="00167491" w:rsidP="00167491">
      <w:pPr>
        <w:rPr>
          <w:rFonts w:cs="Times New Roman"/>
          <w:lang w:val="en-US"/>
        </w:rPr>
      </w:pPr>
    </w:p>
    <w:p w14:paraId="08A2B882" w14:textId="77777777" w:rsidR="00534C55" w:rsidRDefault="00534C55" w:rsidP="00167491">
      <w:pPr>
        <w:ind w:left="3600" w:hanging="3600"/>
        <w:rPr>
          <w:rFonts w:cs="Times New Roman"/>
          <w:lang w:val="en-US"/>
        </w:rPr>
      </w:pPr>
      <w:r>
        <w:rPr>
          <w:rFonts w:cs="Times New Roman"/>
          <w:lang w:val="en-US"/>
        </w:rPr>
        <w:t xml:space="preserve">Moses </w:t>
      </w:r>
      <w:proofErr w:type="spellStart"/>
      <w:r>
        <w:rPr>
          <w:rFonts w:cs="Times New Roman"/>
          <w:lang w:val="en-US"/>
        </w:rPr>
        <w:t>Madamombe</w:t>
      </w:r>
      <w:proofErr w:type="spellEnd"/>
      <w:r w:rsidR="00167491" w:rsidRPr="00C16DED">
        <w:rPr>
          <w:rFonts w:cs="Times New Roman"/>
          <w:lang w:val="en-US"/>
        </w:rPr>
        <w:t xml:space="preserve"> (</w:t>
      </w:r>
      <w:r>
        <w:rPr>
          <w:rFonts w:cs="Times New Roman"/>
          <w:lang w:val="en-US"/>
        </w:rPr>
        <w:t>School of</w:t>
      </w:r>
      <w:r>
        <w:rPr>
          <w:rFonts w:cs="Times New Roman"/>
          <w:lang w:val="en-US"/>
        </w:rPr>
        <w:tab/>
        <w:t>The Road to 2018 Elections in Zimbabwe: An</w:t>
      </w:r>
    </w:p>
    <w:p w14:paraId="658D1264" w14:textId="77777777" w:rsidR="00167491" w:rsidRPr="00C16DED" w:rsidRDefault="00534C55" w:rsidP="0052422B">
      <w:pPr>
        <w:ind w:left="3600" w:hanging="3600"/>
        <w:rPr>
          <w:rFonts w:cs="Times New Roman"/>
          <w:lang w:val="en-US"/>
        </w:rPr>
      </w:pPr>
      <w:r>
        <w:rPr>
          <w:rFonts w:cs="Times New Roman"/>
          <w:lang w:val="en-US"/>
        </w:rPr>
        <w:t>Advanced Study</w:t>
      </w:r>
      <w:r w:rsidRPr="00C16DED">
        <w:rPr>
          <w:rFonts w:cs="Times New Roman"/>
          <w:lang w:val="en-US"/>
        </w:rPr>
        <w:t>)</w:t>
      </w:r>
      <w:r>
        <w:rPr>
          <w:rFonts w:cs="Times New Roman"/>
          <w:lang w:val="en-US"/>
        </w:rPr>
        <w:tab/>
        <w:t>Analysis of the National Electoral Reform Agenda (NERA)</w:t>
      </w:r>
      <w:r w:rsidR="00167491" w:rsidRPr="00C16DED">
        <w:rPr>
          <w:rFonts w:cs="Times New Roman"/>
          <w:lang w:val="en-US"/>
        </w:rPr>
        <w:tab/>
        <w:t xml:space="preserve"> </w:t>
      </w:r>
    </w:p>
    <w:p w14:paraId="700764E3" w14:textId="77777777" w:rsidR="00167491" w:rsidRPr="00C16DED" w:rsidRDefault="00167491" w:rsidP="00167491">
      <w:pPr>
        <w:rPr>
          <w:rFonts w:cs="Times New Roman"/>
          <w:lang w:val="en-US"/>
        </w:rPr>
      </w:pPr>
    </w:p>
    <w:p w14:paraId="66B63B25" w14:textId="24BDE1BA" w:rsidR="00167491" w:rsidRPr="00C16DED" w:rsidRDefault="00534C55" w:rsidP="00534C55">
      <w:pPr>
        <w:ind w:left="3600" w:hanging="3600"/>
        <w:rPr>
          <w:rFonts w:cs="Times New Roman"/>
          <w:lang w:val="en-US"/>
        </w:rPr>
      </w:pPr>
      <w:r>
        <w:rPr>
          <w:rFonts w:cs="Times New Roman"/>
          <w:lang w:val="en-US"/>
        </w:rPr>
        <w:t>Bernard C.</w:t>
      </w:r>
      <w:r w:rsidR="000A4933">
        <w:rPr>
          <w:rFonts w:cs="Times New Roman"/>
          <w:lang w:val="en-US"/>
        </w:rPr>
        <w:t xml:space="preserve"> Moore (SOAS)</w:t>
      </w:r>
      <w:r w:rsidR="000A4933">
        <w:rPr>
          <w:rFonts w:cs="Times New Roman"/>
          <w:lang w:val="en-US"/>
        </w:rPr>
        <w:tab/>
        <w:t>“Like Weeds in Your</w:t>
      </w:r>
      <w:bookmarkStart w:id="0" w:name="_GoBack"/>
      <w:bookmarkEnd w:id="0"/>
      <w:r>
        <w:rPr>
          <w:rFonts w:cs="Times New Roman"/>
          <w:lang w:val="en-US"/>
        </w:rPr>
        <w:t xml:space="preserve"> Garden”: Scientific Agriculture, Predator Extermination, and </w:t>
      </w:r>
      <w:proofErr w:type="spellStart"/>
      <w:r>
        <w:rPr>
          <w:rFonts w:cs="Times New Roman"/>
          <w:lang w:val="en-US"/>
        </w:rPr>
        <w:t>Labour</w:t>
      </w:r>
      <w:proofErr w:type="spellEnd"/>
      <w:r>
        <w:rPr>
          <w:rFonts w:cs="Times New Roman"/>
          <w:lang w:val="en-US"/>
        </w:rPr>
        <w:t xml:space="preserve"> Transformations in Southern Namibia</w:t>
      </w:r>
      <w:r w:rsidR="000A4933">
        <w:rPr>
          <w:rFonts w:cs="Times New Roman"/>
          <w:lang w:val="en-US"/>
        </w:rPr>
        <w:t>, 1915-1982</w:t>
      </w:r>
    </w:p>
    <w:p w14:paraId="7807DCD2" w14:textId="77777777" w:rsidR="00167491" w:rsidRPr="00C16DED" w:rsidRDefault="00167491" w:rsidP="00167491">
      <w:pPr>
        <w:rPr>
          <w:rFonts w:cs="Times New Roman"/>
          <w:lang w:val="en-US"/>
        </w:rPr>
      </w:pPr>
    </w:p>
    <w:p w14:paraId="60AF5115" w14:textId="77777777" w:rsidR="00167491" w:rsidRPr="00C16DED" w:rsidRDefault="00534C55" w:rsidP="00534C55">
      <w:pPr>
        <w:ind w:left="3600" w:hanging="3600"/>
        <w:rPr>
          <w:rFonts w:cs="Times New Roman"/>
          <w:lang w:val="en-US"/>
        </w:rPr>
      </w:pPr>
      <w:r>
        <w:rPr>
          <w:rFonts w:cs="Times New Roman"/>
          <w:lang w:val="en-US"/>
        </w:rPr>
        <w:t>Megan Laws (LSE)</w:t>
      </w:r>
      <w:r>
        <w:rPr>
          <w:rFonts w:cs="Times New Roman"/>
          <w:lang w:val="en-US"/>
        </w:rPr>
        <w:tab/>
        <w:t>The Moral Economy of the Trickster: Employment, Sharing, and Trust in North Eastern Namibia</w:t>
      </w:r>
    </w:p>
    <w:p w14:paraId="40C688F1" w14:textId="77777777" w:rsidR="00167491" w:rsidRDefault="00167491" w:rsidP="00167491">
      <w:pPr>
        <w:rPr>
          <w:rFonts w:cs="Times New Roman"/>
          <w:i/>
          <w:lang w:val="en-US"/>
        </w:rPr>
      </w:pPr>
    </w:p>
    <w:p w14:paraId="53235AF2" w14:textId="2B7F5C61" w:rsidR="00646A6F" w:rsidRPr="00BC664E" w:rsidRDefault="00167491">
      <w:pPr>
        <w:rPr>
          <w:rFonts w:ascii="Times" w:eastAsia="Times New Roman" w:hAnsi="Times" w:cs="Times New Roman"/>
          <w:sz w:val="20"/>
          <w:szCs w:val="20"/>
        </w:rPr>
      </w:pPr>
      <w:r w:rsidRPr="00C16DED">
        <w:rPr>
          <w:rFonts w:cs="Times New Roman"/>
          <w:i/>
          <w:lang w:val="en-US"/>
        </w:rPr>
        <w:t>Discussant</w:t>
      </w:r>
      <w:r>
        <w:rPr>
          <w:rFonts w:cs="Times New Roman"/>
          <w:i/>
          <w:lang w:val="en-US"/>
        </w:rPr>
        <w:t xml:space="preserve">: </w:t>
      </w:r>
      <w:r w:rsidR="00BC664E">
        <w:rPr>
          <w:rFonts w:cs="Times New Roman"/>
          <w:lang w:val="en-US"/>
        </w:rPr>
        <w:t>Lizzie Hull (SOAS)</w:t>
      </w:r>
    </w:p>
    <w:sectPr w:rsidR="00646A6F" w:rsidRPr="00BC664E" w:rsidSect="008416C7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491"/>
    <w:rsid w:val="00040E2E"/>
    <w:rsid w:val="000A4933"/>
    <w:rsid w:val="00167491"/>
    <w:rsid w:val="00240075"/>
    <w:rsid w:val="004A60BA"/>
    <w:rsid w:val="00517481"/>
    <w:rsid w:val="0052422B"/>
    <w:rsid w:val="00534C55"/>
    <w:rsid w:val="005A7EE7"/>
    <w:rsid w:val="00646A6F"/>
    <w:rsid w:val="00750D27"/>
    <w:rsid w:val="007F63BA"/>
    <w:rsid w:val="008416C7"/>
    <w:rsid w:val="008E6FDE"/>
    <w:rsid w:val="00BC664E"/>
    <w:rsid w:val="00C53501"/>
    <w:rsid w:val="00DC1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1E29CD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674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749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2422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3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1036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Hull</dc:creator>
  <cp:keywords/>
  <dc:description/>
  <cp:lastModifiedBy>Rebekah Lee</cp:lastModifiedBy>
  <cp:revision>2</cp:revision>
  <cp:lastPrinted>2017-06-02T15:44:00Z</cp:lastPrinted>
  <dcterms:created xsi:type="dcterms:W3CDTF">2017-09-11T15:53:00Z</dcterms:created>
  <dcterms:modified xsi:type="dcterms:W3CDTF">2017-09-11T15:53:00Z</dcterms:modified>
</cp:coreProperties>
</file>